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7586" w:rsidRPr="00B87BC5" w:rsidRDefault="00B54C04" w:rsidP="00E80349">
      <w:pPr>
        <w:pStyle w:val="ATAModuleTitle"/>
        <w:rPr>
          <w:b w:val="0"/>
          <w:bCs/>
          <w:sz w:val="28"/>
          <w:szCs w:val="28"/>
        </w:rPr>
      </w:pPr>
      <w:bookmarkStart w:id="0" w:name="_GoBack"/>
      <w:r>
        <w:rPr>
          <w:noProof/>
        </w:rPr>
        <w:drawing>
          <wp:anchor distT="0" distB="0" distL="114300" distR="114300" simplePos="0" relativeHeight="251668992" behindDoc="0" locked="0" layoutInCell="1" allowOverlap="1" wp14:anchorId="5F4012F7" wp14:editId="3824828B">
            <wp:simplePos x="0" y="0"/>
            <wp:positionH relativeFrom="column">
              <wp:posOffset>5169535</wp:posOffset>
            </wp:positionH>
            <wp:positionV relativeFrom="paragraph">
              <wp:posOffset>38735</wp:posOffset>
            </wp:positionV>
            <wp:extent cx="271780" cy="274320"/>
            <wp:effectExtent l="0" t="0" r="0"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ndbook.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71780" cy="274320"/>
                    </a:xfrm>
                    <a:prstGeom prst="rect">
                      <a:avLst/>
                    </a:prstGeom>
                  </pic:spPr>
                </pic:pic>
              </a:graphicData>
            </a:graphic>
            <wp14:sizeRelH relativeFrom="page">
              <wp14:pctWidth>0</wp14:pctWidth>
            </wp14:sizeRelH>
            <wp14:sizeRelV relativeFrom="page">
              <wp14:pctHeight>0</wp14:pctHeight>
            </wp14:sizeRelV>
          </wp:anchor>
        </w:drawing>
      </w:r>
      <w:bookmarkEnd w:id="0"/>
      <w:r w:rsidR="009A5108" w:rsidRPr="009A5108">
        <w:rPr>
          <w:b w:val="0"/>
          <w:bCs/>
          <w:sz w:val="28"/>
          <w:szCs w:val="28"/>
          <w:cs/>
          <w:lang w:bidi="ar-EG"/>
        </w:rPr>
        <w:t>الكتيب</w:t>
      </w:r>
      <w:r w:rsidR="009A5108" w:rsidRPr="009A5108">
        <w:rPr>
          <w:bCs/>
          <w:sz w:val="28"/>
          <w:szCs w:val="28"/>
          <w:rtl/>
          <w:lang w:bidi="ar-EG"/>
        </w:rPr>
        <w:t xml:space="preserve"> </w:t>
      </w:r>
      <w:r w:rsidR="00AA7586" w:rsidRPr="00B87BC5">
        <w:rPr>
          <w:b w:val="0"/>
          <w:bCs/>
          <w:sz w:val="28"/>
          <w:szCs w:val="28"/>
          <w:rtl/>
        </w:rPr>
        <w:t>10.</w:t>
      </w:r>
      <w:r w:rsidR="009A5108">
        <w:rPr>
          <w:b w:val="0"/>
          <w:bCs/>
          <w:sz w:val="28"/>
          <w:szCs w:val="28"/>
          <w:rtl/>
        </w:rPr>
        <w:t>4</w:t>
      </w:r>
      <w:r w:rsidR="00AA7586" w:rsidRPr="00B87BC5">
        <w:rPr>
          <w:b w:val="0"/>
          <w:bCs/>
          <w:sz w:val="28"/>
          <w:szCs w:val="28"/>
          <w:rtl/>
        </w:rPr>
        <w:t xml:space="preserve">: </w:t>
      </w:r>
      <w:r w:rsidR="00AA7586" w:rsidRPr="00B87BC5">
        <w:rPr>
          <w:rFonts w:hint="eastAsia"/>
          <w:b w:val="0"/>
          <w:bCs/>
          <w:sz w:val="28"/>
          <w:szCs w:val="28"/>
          <w:rtl/>
        </w:rPr>
        <w:t>نشاط</w:t>
      </w:r>
      <w:r w:rsidR="00AA7586" w:rsidRPr="00B87BC5">
        <w:rPr>
          <w:b w:val="0"/>
          <w:bCs/>
          <w:sz w:val="28"/>
          <w:szCs w:val="28"/>
          <w:rtl/>
        </w:rPr>
        <w:t xml:space="preserve"> </w:t>
      </w:r>
      <w:r w:rsidR="00AA7586" w:rsidRPr="00B87BC5">
        <w:rPr>
          <w:rFonts w:hint="eastAsia"/>
          <w:b w:val="0"/>
          <w:bCs/>
          <w:sz w:val="28"/>
          <w:szCs w:val="28"/>
          <w:rtl/>
        </w:rPr>
        <w:t>تقييم</w:t>
      </w:r>
      <w:r w:rsidR="00AA7586" w:rsidRPr="00B87BC5">
        <w:rPr>
          <w:b w:val="0"/>
          <w:bCs/>
          <w:sz w:val="28"/>
          <w:szCs w:val="28"/>
          <w:rtl/>
        </w:rPr>
        <w:t xml:space="preserve"> </w:t>
      </w:r>
      <w:r w:rsidR="00AA7586" w:rsidRPr="00B87BC5">
        <w:rPr>
          <w:rFonts w:hint="eastAsia"/>
          <w:b w:val="0"/>
          <w:bCs/>
          <w:sz w:val="28"/>
          <w:szCs w:val="28"/>
          <w:rtl/>
        </w:rPr>
        <w:t>احتمال</w:t>
      </w:r>
      <w:r w:rsidR="00AA7586" w:rsidRPr="00B87BC5">
        <w:rPr>
          <w:b w:val="0"/>
          <w:bCs/>
          <w:sz w:val="28"/>
          <w:szCs w:val="28"/>
          <w:rtl/>
        </w:rPr>
        <w:t xml:space="preserve"> </w:t>
      </w:r>
      <w:r w:rsidR="00AA7586" w:rsidRPr="00B87BC5">
        <w:rPr>
          <w:rFonts w:hint="eastAsia"/>
          <w:b w:val="0"/>
          <w:bCs/>
          <w:sz w:val="28"/>
          <w:szCs w:val="28"/>
          <w:rtl/>
        </w:rPr>
        <w:t>وقوع</w:t>
      </w:r>
      <w:r w:rsidR="00AA7586" w:rsidRPr="00B87BC5">
        <w:rPr>
          <w:b w:val="0"/>
          <w:bCs/>
          <w:sz w:val="28"/>
          <w:szCs w:val="28"/>
          <w:rtl/>
        </w:rPr>
        <w:t xml:space="preserve"> </w:t>
      </w:r>
      <w:r w:rsidR="00AA7586" w:rsidRPr="00B87BC5">
        <w:rPr>
          <w:rFonts w:hint="eastAsia"/>
          <w:b w:val="0"/>
          <w:bCs/>
          <w:sz w:val="28"/>
          <w:szCs w:val="28"/>
          <w:rtl/>
        </w:rPr>
        <w:t>هجوم</w:t>
      </w:r>
    </w:p>
    <w:tbl>
      <w:tblPr>
        <w:bidiVisual/>
        <w:tblW w:w="5000" w:type="pct"/>
        <w:tblCellMar>
          <w:left w:w="0" w:type="dxa"/>
          <w:right w:w="0" w:type="dxa"/>
        </w:tblCellMar>
        <w:tblLook w:val="00A0" w:firstRow="1" w:lastRow="0" w:firstColumn="1" w:lastColumn="0" w:noHBand="0" w:noVBand="0"/>
      </w:tblPr>
      <w:tblGrid>
        <w:gridCol w:w="2592"/>
        <w:gridCol w:w="6048"/>
      </w:tblGrid>
      <w:tr w:rsidR="00AA7586" w:rsidRPr="00B87BC5" w:rsidTr="001B1AFB">
        <w:trPr>
          <w:cantSplit/>
        </w:trPr>
        <w:tc>
          <w:tcPr>
            <w:tcW w:w="1500" w:type="pct"/>
          </w:tcPr>
          <w:p w:rsidR="00AA7586" w:rsidRPr="00B87BC5" w:rsidRDefault="00AA7586" w:rsidP="004077AA">
            <w:pPr>
              <w:pStyle w:val="ATABody"/>
              <w:rPr>
                <w:b/>
                <w:sz w:val="28"/>
                <w:szCs w:val="28"/>
                <w:lang w:eastAsia="ar-EG" w:bidi="ar-EG"/>
              </w:rPr>
            </w:pPr>
            <w:r w:rsidRPr="00B87BC5">
              <w:rPr>
                <w:rFonts w:hint="eastAsia"/>
                <w:b/>
                <w:bCs/>
                <w:sz w:val="28"/>
                <w:szCs w:val="28"/>
                <w:rtl/>
                <w:lang w:eastAsia="ar-EG" w:bidi="ar-EG"/>
              </w:rPr>
              <w:t>الغرض</w:t>
            </w:r>
            <w:r w:rsidRPr="00B87BC5">
              <w:rPr>
                <w:b/>
                <w:bCs/>
                <w:sz w:val="28"/>
                <w:szCs w:val="28"/>
                <w:rtl/>
                <w:lang w:eastAsia="ar-EG" w:bidi="ar-EG"/>
              </w:rPr>
              <w:t>:</w:t>
            </w:r>
          </w:p>
        </w:tc>
        <w:tc>
          <w:tcPr>
            <w:tcW w:w="3500" w:type="pct"/>
          </w:tcPr>
          <w:p w:rsidR="00AA7586" w:rsidRPr="00B87BC5" w:rsidRDefault="00AA7586" w:rsidP="004077AA">
            <w:pPr>
              <w:pStyle w:val="ATABody"/>
              <w:rPr>
                <w:sz w:val="28"/>
                <w:szCs w:val="28"/>
                <w:lang w:eastAsia="ar-EG" w:bidi="ar-EG"/>
              </w:rPr>
            </w:pPr>
            <w:r w:rsidRPr="00B87BC5">
              <w:rPr>
                <w:rFonts w:hint="eastAsia"/>
                <w:sz w:val="28"/>
                <w:szCs w:val="28"/>
                <w:rtl/>
                <w:lang w:eastAsia="ar-EG" w:bidi="ar-EG"/>
              </w:rPr>
              <w:t>تقديم</w:t>
            </w:r>
            <w:r w:rsidRPr="00B87BC5">
              <w:rPr>
                <w:sz w:val="28"/>
                <w:szCs w:val="28"/>
                <w:rtl/>
                <w:lang w:eastAsia="ar-EG" w:bidi="ar-EG"/>
              </w:rPr>
              <w:t xml:space="preserve"> </w:t>
            </w:r>
            <w:r w:rsidRPr="00B87BC5">
              <w:rPr>
                <w:rFonts w:hint="eastAsia"/>
                <w:sz w:val="28"/>
                <w:szCs w:val="28"/>
                <w:rtl/>
                <w:lang w:eastAsia="ar-EG" w:bidi="ar-EG"/>
              </w:rPr>
              <w:t>معلومات</w:t>
            </w:r>
            <w:r w:rsidRPr="00B87BC5">
              <w:rPr>
                <w:sz w:val="28"/>
                <w:szCs w:val="28"/>
                <w:rtl/>
                <w:lang w:eastAsia="ar-EG" w:bidi="ar-EG"/>
              </w:rPr>
              <w:t xml:space="preserve"> </w:t>
            </w:r>
            <w:r w:rsidRPr="00B87BC5">
              <w:rPr>
                <w:rFonts w:hint="eastAsia"/>
                <w:sz w:val="28"/>
                <w:szCs w:val="28"/>
                <w:rtl/>
                <w:lang w:eastAsia="ar-EG" w:bidi="ar-EG"/>
              </w:rPr>
              <w:t>ونموذج</w:t>
            </w:r>
            <w:r w:rsidRPr="00B87BC5">
              <w:rPr>
                <w:sz w:val="28"/>
                <w:szCs w:val="28"/>
                <w:rtl/>
                <w:lang w:eastAsia="ar-EG" w:bidi="ar-EG"/>
              </w:rPr>
              <w:t xml:space="preserve"> </w:t>
            </w:r>
            <w:r w:rsidRPr="00B87BC5">
              <w:rPr>
                <w:rFonts w:hint="eastAsia"/>
                <w:sz w:val="28"/>
                <w:szCs w:val="28"/>
                <w:rtl/>
                <w:lang w:eastAsia="ar-EG" w:bidi="ar-EG"/>
              </w:rPr>
              <w:t>للمساعدة</w:t>
            </w:r>
            <w:r w:rsidRPr="00B87BC5">
              <w:rPr>
                <w:sz w:val="28"/>
                <w:szCs w:val="28"/>
                <w:rtl/>
                <w:lang w:eastAsia="ar-EG" w:bidi="ar-EG"/>
              </w:rPr>
              <w:t xml:space="preserve"> </w:t>
            </w:r>
            <w:r w:rsidRPr="00B87BC5">
              <w:rPr>
                <w:rFonts w:hint="eastAsia"/>
                <w:sz w:val="28"/>
                <w:szCs w:val="28"/>
                <w:rtl/>
                <w:lang w:eastAsia="ar-EG" w:bidi="ar-EG"/>
              </w:rPr>
              <w:t>في</w:t>
            </w:r>
            <w:r w:rsidRPr="00B87BC5">
              <w:rPr>
                <w:sz w:val="28"/>
                <w:szCs w:val="28"/>
                <w:rtl/>
                <w:lang w:eastAsia="ar-EG" w:bidi="ar-EG"/>
              </w:rPr>
              <w:t xml:space="preserve"> </w:t>
            </w:r>
            <w:r w:rsidRPr="00B87BC5">
              <w:rPr>
                <w:rFonts w:hint="eastAsia"/>
                <w:sz w:val="28"/>
                <w:szCs w:val="28"/>
                <w:rtl/>
                <w:lang w:eastAsia="ar-EG" w:bidi="ar-EG"/>
              </w:rPr>
              <w:t>تقييم</w:t>
            </w:r>
            <w:r w:rsidRPr="00B87BC5">
              <w:rPr>
                <w:sz w:val="28"/>
                <w:szCs w:val="28"/>
                <w:rtl/>
                <w:lang w:eastAsia="ar-EG" w:bidi="ar-EG"/>
              </w:rPr>
              <w:t xml:space="preserve"> </w:t>
            </w:r>
            <w:r w:rsidRPr="00B87BC5">
              <w:rPr>
                <w:rFonts w:hint="eastAsia"/>
                <w:sz w:val="28"/>
                <w:szCs w:val="28"/>
                <w:rtl/>
                <w:lang w:eastAsia="ar-EG" w:bidi="ar-EG"/>
              </w:rPr>
              <w:t>احتمالات</w:t>
            </w:r>
            <w:r w:rsidRPr="00B87BC5">
              <w:rPr>
                <w:sz w:val="28"/>
                <w:szCs w:val="28"/>
                <w:rtl/>
                <w:lang w:eastAsia="ar-EG" w:bidi="ar-EG"/>
              </w:rPr>
              <w:t xml:space="preserve"> </w:t>
            </w:r>
            <w:r w:rsidRPr="00B87BC5">
              <w:rPr>
                <w:rFonts w:hint="eastAsia"/>
                <w:sz w:val="28"/>
                <w:szCs w:val="28"/>
                <w:rtl/>
                <w:lang w:eastAsia="ar-EG" w:bidi="ar-EG"/>
              </w:rPr>
              <w:t>وقوع</w:t>
            </w:r>
            <w:r w:rsidRPr="00B87BC5">
              <w:rPr>
                <w:sz w:val="28"/>
                <w:szCs w:val="28"/>
                <w:rtl/>
                <w:lang w:eastAsia="ar-EG" w:bidi="ar-EG"/>
              </w:rPr>
              <w:t xml:space="preserve"> </w:t>
            </w:r>
            <w:r w:rsidRPr="00B87BC5">
              <w:rPr>
                <w:rFonts w:hint="eastAsia"/>
                <w:sz w:val="28"/>
                <w:szCs w:val="28"/>
                <w:rtl/>
                <w:lang w:eastAsia="ar-EG" w:bidi="ar-EG"/>
              </w:rPr>
              <w:t>هجوم</w:t>
            </w:r>
            <w:r w:rsidRPr="00B87BC5">
              <w:rPr>
                <w:sz w:val="28"/>
                <w:szCs w:val="28"/>
                <w:rtl/>
                <w:lang w:eastAsia="ar-EG" w:bidi="ar-EG"/>
              </w:rPr>
              <w:t xml:space="preserve"> </w:t>
            </w:r>
            <w:r w:rsidRPr="00B87BC5">
              <w:rPr>
                <w:rFonts w:hint="eastAsia"/>
                <w:sz w:val="28"/>
                <w:szCs w:val="28"/>
                <w:rtl/>
                <w:lang w:eastAsia="ar-EG" w:bidi="ar-EG"/>
              </w:rPr>
              <w:t>صادر</w:t>
            </w:r>
            <w:r w:rsidRPr="00B87BC5">
              <w:rPr>
                <w:sz w:val="28"/>
                <w:szCs w:val="28"/>
                <w:rtl/>
                <w:lang w:eastAsia="ar-EG" w:bidi="ar-EG"/>
              </w:rPr>
              <w:t xml:space="preserve"> </w:t>
            </w:r>
            <w:r w:rsidRPr="00B87BC5">
              <w:rPr>
                <w:rFonts w:hint="eastAsia"/>
                <w:sz w:val="28"/>
                <w:szCs w:val="28"/>
                <w:rtl/>
                <w:lang w:eastAsia="ar-EG" w:bidi="ar-EG"/>
              </w:rPr>
              <w:t>عن</w:t>
            </w:r>
            <w:r w:rsidRPr="00B87BC5">
              <w:rPr>
                <w:sz w:val="28"/>
                <w:szCs w:val="28"/>
                <w:rtl/>
                <w:lang w:eastAsia="ar-EG" w:bidi="ar-EG"/>
              </w:rPr>
              <w:t xml:space="preserve"> </w:t>
            </w:r>
            <w:r w:rsidRPr="00B87BC5">
              <w:rPr>
                <w:rFonts w:hint="eastAsia"/>
                <w:sz w:val="28"/>
                <w:szCs w:val="28"/>
                <w:rtl/>
                <w:lang w:eastAsia="ar-EG" w:bidi="ar-EG"/>
              </w:rPr>
              <w:t>تهديد</w:t>
            </w:r>
            <w:r w:rsidRPr="00B87BC5">
              <w:rPr>
                <w:sz w:val="28"/>
                <w:szCs w:val="28"/>
                <w:rtl/>
                <w:lang w:eastAsia="ar-EG" w:bidi="ar-EG"/>
              </w:rPr>
              <w:t xml:space="preserve"> </w:t>
            </w:r>
            <w:r w:rsidRPr="00B87BC5">
              <w:rPr>
                <w:rFonts w:hint="eastAsia"/>
                <w:sz w:val="28"/>
                <w:szCs w:val="28"/>
                <w:rtl/>
                <w:lang w:eastAsia="ar-EG" w:bidi="ar-EG"/>
              </w:rPr>
              <w:t>تم</w:t>
            </w:r>
            <w:r w:rsidRPr="00B87BC5">
              <w:rPr>
                <w:sz w:val="28"/>
                <w:szCs w:val="28"/>
                <w:rtl/>
                <w:lang w:eastAsia="ar-EG" w:bidi="ar-EG"/>
              </w:rPr>
              <w:t xml:space="preserve"> </w:t>
            </w:r>
            <w:r w:rsidRPr="00B87BC5">
              <w:rPr>
                <w:rFonts w:hint="eastAsia"/>
                <w:sz w:val="28"/>
                <w:szCs w:val="28"/>
                <w:rtl/>
                <w:lang w:eastAsia="ar-EG" w:bidi="ar-EG"/>
              </w:rPr>
              <w:t>تحديده</w:t>
            </w:r>
          </w:p>
        </w:tc>
      </w:tr>
    </w:tbl>
    <w:p w:rsidR="00AA7586" w:rsidRPr="00B87BC5" w:rsidRDefault="00AA7586">
      <w:pPr>
        <w:rPr>
          <w:sz w:val="28"/>
          <w:szCs w:val="28"/>
          <w:rtl/>
        </w:rPr>
      </w:pPr>
    </w:p>
    <w:p w:rsidR="00AA7586" w:rsidRPr="00B87BC5" w:rsidRDefault="00AA7586" w:rsidP="00570FE4">
      <w:pPr>
        <w:pStyle w:val="ATAHeadingLevel1"/>
        <w:rPr>
          <w:b w:val="0"/>
          <w:bCs/>
          <w:sz w:val="28"/>
          <w:szCs w:val="28"/>
          <w:u w:val="none"/>
        </w:rPr>
      </w:pPr>
      <w:r w:rsidRPr="00B87BC5">
        <w:rPr>
          <w:rFonts w:hint="eastAsia"/>
          <w:b w:val="0"/>
          <w:bCs/>
          <w:sz w:val="28"/>
          <w:szCs w:val="28"/>
          <w:u w:val="none"/>
          <w:rtl/>
        </w:rPr>
        <w:t>الجزء</w:t>
      </w:r>
      <w:r w:rsidRPr="00B87BC5">
        <w:rPr>
          <w:b w:val="0"/>
          <w:bCs/>
          <w:sz w:val="28"/>
          <w:szCs w:val="28"/>
          <w:u w:val="none"/>
          <w:rtl/>
        </w:rPr>
        <w:t xml:space="preserve"> 1: </w:t>
      </w:r>
      <w:r w:rsidRPr="00B87BC5">
        <w:rPr>
          <w:rFonts w:hint="eastAsia"/>
          <w:b w:val="0"/>
          <w:bCs/>
          <w:sz w:val="28"/>
          <w:szCs w:val="28"/>
          <w:u w:val="none"/>
          <w:rtl/>
        </w:rPr>
        <w:t>تقييم</w:t>
      </w:r>
      <w:r w:rsidRPr="00B87BC5">
        <w:rPr>
          <w:b w:val="0"/>
          <w:bCs/>
          <w:sz w:val="28"/>
          <w:szCs w:val="28"/>
          <w:u w:val="none"/>
          <w:rtl/>
        </w:rPr>
        <w:t xml:space="preserve"> </w:t>
      </w:r>
      <w:r w:rsidRPr="00B87BC5">
        <w:rPr>
          <w:rFonts w:hint="eastAsia"/>
          <w:b w:val="0"/>
          <w:bCs/>
          <w:sz w:val="28"/>
          <w:szCs w:val="28"/>
          <w:u w:val="none"/>
          <w:rtl/>
        </w:rPr>
        <w:t>احتمال</w:t>
      </w:r>
      <w:r w:rsidRPr="00B87BC5">
        <w:rPr>
          <w:b w:val="0"/>
          <w:bCs/>
          <w:sz w:val="28"/>
          <w:szCs w:val="28"/>
          <w:u w:val="none"/>
          <w:rtl/>
        </w:rPr>
        <w:t xml:space="preserve"> </w:t>
      </w:r>
      <w:r w:rsidRPr="00B87BC5">
        <w:rPr>
          <w:rFonts w:hint="eastAsia"/>
          <w:b w:val="0"/>
          <w:bCs/>
          <w:sz w:val="28"/>
          <w:szCs w:val="28"/>
          <w:u w:val="none"/>
          <w:rtl/>
        </w:rPr>
        <w:t>وقوع</w:t>
      </w:r>
      <w:r w:rsidRPr="00B87BC5">
        <w:rPr>
          <w:b w:val="0"/>
          <w:bCs/>
          <w:sz w:val="28"/>
          <w:szCs w:val="28"/>
          <w:u w:val="none"/>
          <w:rtl/>
        </w:rPr>
        <w:t xml:space="preserve"> </w:t>
      </w:r>
      <w:r w:rsidRPr="00B87BC5">
        <w:rPr>
          <w:rFonts w:hint="eastAsia"/>
          <w:b w:val="0"/>
          <w:bCs/>
          <w:sz w:val="28"/>
          <w:szCs w:val="28"/>
          <w:u w:val="none"/>
          <w:rtl/>
        </w:rPr>
        <w:t>هجوم</w:t>
      </w:r>
      <w:r w:rsidRPr="00B87BC5">
        <w:rPr>
          <w:b w:val="0"/>
          <w:bCs/>
          <w:sz w:val="28"/>
          <w:szCs w:val="28"/>
          <w:u w:val="none"/>
          <w:rtl/>
        </w:rPr>
        <w:t xml:space="preserve"> </w:t>
      </w:r>
    </w:p>
    <w:p w:rsidR="00AA7586" w:rsidRPr="00B87BC5" w:rsidRDefault="00AA7586" w:rsidP="00150943">
      <w:pPr>
        <w:pStyle w:val="ATAHeadingLevel1"/>
        <w:rPr>
          <w:b w:val="0"/>
          <w:bCs/>
          <w:sz w:val="28"/>
          <w:szCs w:val="28"/>
        </w:rPr>
      </w:pPr>
      <w:r w:rsidRPr="00B87BC5">
        <w:rPr>
          <w:rFonts w:hint="eastAsia"/>
          <w:b w:val="0"/>
          <w:bCs/>
          <w:sz w:val="28"/>
          <w:szCs w:val="28"/>
          <w:rtl/>
        </w:rPr>
        <w:t>مقدمة</w:t>
      </w:r>
    </w:p>
    <w:p w:rsidR="00AA7586" w:rsidRPr="00B87BC5" w:rsidRDefault="00AA7586" w:rsidP="00570FE4">
      <w:pPr>
        <w:pStyle w:val="ATABody"/>
        <w:rPr>
          <w:sz w:val="28"/>
          <w:szCs w:val="28"/>
        </w:rPr>
      </w:pPr>
      <w:r w:rsidRPr="00B87BC5">
        <w:rPr>
          <w:sz w:val="28"/>
          <w:szCs w:val="28"/>
          <w:rtl/>
        </w:rPr>
        <w:t xml:space="preserve"> </w:t>
      </w:r>
      <w:r w:rsidRPr="00B87BC5">
        <w:rPr>
          <w:rFonts w:hint="eastAsia"/>
          <w:sz w:val="28"/>
          <w:szCs w:val="28"/>
          <w:rtl/>
        </w:rPr>
        <w:t>بمجرد</w:t>
      </w:r>
      <w:r w:rsidRPr="00B87BC5">
        <w:rPr>
          <w:sz w:val="28"/>
          <w:szCs w:val="28"/>
          <w:rtl/>
        </w:rPr>
        <w:t xml:space="preserve"> </w:t>
      </w:r>
      <w:r w:rsidRPr="00B87BC5">
        <w:rPr>
          <w:rFonts w:hint="eastAsia"/>
          <w:sz w:val="28"/>
          <w:szCs w:val="28"/>
          <w:rtl/>
        </w:rPr>
        <w:t>استكمال</w:t>
      </w:r>
      <w:r w:rsidRPr="00B87BC5">
        <w:rPr>
          <w:sz w:val="28"/>
          <w:szCs w:val="28"/>
          <w:rtl/>
        </w:rPr>
        <w:t xml:space="preserve"> </w:t>
      </w:r>
      <w:r w:rsidRPr="00B87BC5">
        <w:rPr>
          <w:rFonts w:hint="eastAsia"/>
          <w:sz w:val="28"/>
          <w:szCs w:val="28"/>
          <w:rtl/>
        </w:rPr>
        <w:t>أوراق</w:t>
      </w:r>
      <w:r w:rsidRPr="00B87BC5">
        <w:rPr>
          <w:sz w:val="28"/>
          <w:szCs w:val="28"/>
          <w:rtl/>
        </w:rPr>
        <w:t xml:space="preserve"> </w:t>
      </w:r>
      <w:r w:rsidRPr="00B87BC5">
        <w:rPr>
          <w:rFonts w:hint="eastAsia"/>
          <w:sz w:val="28"/>
          <w:szCs w:val="28"/>
          <w:rtl/>
        </w:rPr>
        <w:t>العمل</w:t>
      </w:r>
      <w:r w:rsidRPr="00B87BC5">
        <w:rPr>
          <w:sz w:val="28"/>
          <w:szCs w:val="28"/>
          <w:rtl/>
        </w:rPr>
        <w:t xml:space="preserve"> </w:t>
      </w:r>
      <w:r w:rsidRPr="00B87BC5">
        <w:rPr>
          <w:rFonts w:hint="eastAsia"/>
          <w:sz w:val="28"/>
          <w:szCs w:val="28"/>
          <w:rtl/>
        </w:rPr>
        <w:t>للتعرف</w:t>
      </w:r>
      <w:r w:rsidRPr="00B87BC5">
        <w:rPr>
          <w:sz w:val="28"/>
          <w:szCs w:val="28"/>
          <w:rtl/>
        </w:rPr>
        <w:t xml:space="preserve"> </w:t>
      </w:r>
      <w:r w:rsidRPr="00B87BC5">
        <w:rPr>
          <w:rFonts w:hint="eastAsia"/>
          <w:sz w:val="28"/>
          <w:szCs w:val="28"/>
          <w:rtl/>
        </w:rPr>
        <w:t>على</w:t>
      </w:r>
      <w:r w:rsidRPr="00B87BC5">
        <w:rPr>
          <w:sz w:val="28"/>
          <w:szCs w:val="28"/>
          <w:rtl/>
        </w:rPr>
        <w:t xml:space="preserve"> </w:t>
      </w:r>
      <w:r w:rsidRPr="00B87BC5">
        <w:rPr>
          <w:rFonts w:hint="eastAsia"/>
          <w:sz w:val="28"/>
          <w:szCs w:val="28"/>
          <w:rtl/>
        </w:rPr>
        <w:t>التهديدات</w:t>
      </w:r>
      <w:r w:rsidRPr="00B87BC5">
        <w:rPr>
          <w:sz w:val="28"/>
          <w:szCs w:val="28"/>
          <w:rtl/>
        </w:rPr>
        <w:t xml:space="preserve"> </w:t>
      </w:r>
      <w:r w:rsidRPr="00B87BC5">
        <w:rPr>
          <w:rFonts w:hint="eastAsia"/>
          <w:sz w:val="28"/>
          <w:szCs w:val="28"/>
          <w:rtl/>
        </w:rPr>
        <w:t>الداخلية</w:t>
      </w:r>
      <w:r w:rsidRPr="00B87BC5">
        <w:rPr>
          <w:sz w:val="28"/>
          <w:szCs w:val="28"/>
          <w:rtl/>
        </w:rPr>
        <w:t xml:space="preserve"> </w:t>
      </w:r>
      <w:r w:rsidRPr="00B87BC5">
        <w:rPr>
          <w:rFonts w:hint="eastAsia"/>
          <w:sz w:val="28"/>
          <w:szCs w:val="28"/>
          <w:rtl/>
        </w:rPr>
        <w:t>والخارجية</w:t>
      </w:r>
      <w:r w:rsidRPr="00B87BC5">
        <w:rPr>
          <w:sz w:val="28"/>
          <w:szCs w:val="28"/>
          <w:rtl/>
        </w:rPr>
        <w:t xml:space="preserve"> </w:t>
      </w:r>
      <w:r w:rsidRPr="00B87BC5">
        <w:rPr>
          <w:rFonts w:hint="eastAsia"/>
          <w:sz w:val="28"/>
          <w:szCs w:val="28"/>
          <w:rtl/>
        </w:rPr>
        <w:t>تكون</w:t>
      </w:r>
      <w:r w:rsidRPr="00B87BC5">
        <w:rPr>
          <w:sz w:val="28"/>
          <w:szCs w:val="28"/>
          <w:rtl/>
        </w:rPr>
        <w:t xml:space="preserve"> </w:t>
      </w:r>
      <w:r w:rsidRPr="00B87BC5">
        <w:rPr>
          <w:rFonts w:hint="eastAsia"/>
          <w:sz w:val="28"/>
          <w:szCs w:val="28"/>
          <w:rtl/>
        </w:rPr>
        <w:t>الخطوة</w:t>
      </w:r>
      <w:r w:rsidRPr="00B87BC5">
        <w:rPr>
          <w:sz w:val="28"/>
          <w:szCs w:val="28"/>
          <w:rtl/>
        </w:rPr>
        <w:t xml:space="preserve"> </w:t>
      </w:r>
      <w:r w:rsidRPr="00B87BC5">
        <w:rPr>
          <w:rFonts w:hint="eastAsia"/>
          <w:sz w:val="28"/>
          <w:szCs w:val="28"/>
          <w:rtl/>
        </w:rPr>
        <w:t>التالية</w:t>
      </w:r>
      <w:r w:rsidRPr="00B87BC5">
        <w:rPr>
          <w:sz w:val="28"/>
          <w:szCs w:val="28"/>
          <w:rtl/>
        </w:rPr>
        <w:t xml:space="preserve"> </w:t>
      </w:r>
      <w:r w:rsidRPr="00B87BC5">
        <w:rPr>
          <w:rFonts w:hint="eastAsia"/>
          <w:sz w:val="28"/>
          <w:szCs w:val="28"/>
          <w:rtl/>
        </w:rPr>
        <w:t>هي</w:t>
      </w:r>
      <w:r w:rsidRPr="00B87BC5">
        <w:rPr>
          <w:sz w:val="28"/>
          <w:szCs w:val="28"/>
          <w:rtl/>
        </w:rPr>
        <w:t xml:space="preserve"> </w:t>
      </w:r>
      <w:r w:rsidRPr="00B87BC5">
        <w:rPr>
          <w:rFonts w:hint="eastAsia"/>
          <w:sz w:val="28"/>
          <w:szCs w:val="28"/>
          <w:rtl/>
        </w:rPr>
        <w:t>تقييم</w:t>
      </w:r>
      <w:r w:rsidRPr="00B87BC5">
        <w:rPr>
          <w:sz w:val="28"/>
          <w:szCs w:val="28"/>
          <w:rtl/>
        </w:rPr>
        <w:t xml:space="preserve"> </w:t>
      </w:r>
      <w:r w:rsidRPr="00B87BC5">
        <w:rPr>
          <w:rFonts w:hint="eastAsia"/>
          <w:sz w:val="28"/>
          <w:szCs w:val="28"/>
          <w:rtl/>
        </w:rPr>
        <w:t>احتمالات</w:t>
      </w:r>
      <w:r w:rsidRPr="00B87BC5">
        <w:rPr>
          <w:sz w:val="28"/>
          <w:szCs w:val="28"/>
          <w:rtl/>
        </w:rPr>
        <w:t xml:space="preserve"> </w:t>
      </w:r>
      <w:r w:rsidRPr="00B87BC5">
        <w:rPr>
          <w:rFonts w:hint="eastAsia"/>
          <w:sz w:val="28"/>
          <w:szCs w:val="28"/>
          <w:rtl/>
        </w:rPr>
        <w:t>وقوع</w:t>
      </w:r>
      <w:r w:rsidRPr="00B87BC5">
        <w:rPr>
          <w:sz w:val="28"/>
          <w:szCs w:val="28"/>
          <w:rtl/>
        </w:rPr>
        <w:t xml:space="preserve"> </w:t>
      </w:r>
      <w:r w:rsidRPr="00B87BC5">
        <w:rPr>
          <w:rFonts w:hint="eastAsia"/>
          <w:sz w:val="28"/>
          <w:szCs w:val="28"/>
          <w:rtl/>
        </w:rPr>
        <w:t>هجوم</w:t>
      </w:r>
      <w:r w:rsidRPr="00B87BC5">
        <w:rPr>
          <w:sz w:val="28"/>
          <w:szCs w:val="28"/>
          <w:rtl/>
        </w:rPr>
        <w:t xml:space="preserve"> </w:t>
      </w:r>
      <w:r w:rsidRPr="00B87BC5">
        <w:rPr>
          <w:rFonts w:hint="eastAsia"/>
          <w:sz w:val="28"/>
          <w:szCs w:val="28"/>
          <w:rtl/>
        </w:rPr>
        <w:t>من</w:t>
      </w:r>
      <w:r w:rsidRPr="00B87BC5">
        <w:rPr>
          <w:sz w:val="28"/>
          <w:szCs w:val="28"/>
          <w:rtl/>
        </w:rPr>
        <w:t xml:space="preserve"> </w:t>
      </w:r>
      <w:r w:rsidRPr="00B87BC5">
        <w:rPr>
          <w:rFonts w:hint="eastAsia"/>
          <w:sz w:val="28"/>
          <w:szCs w:val="28"/>
          <w:rtl/>
        </w:rPr>
        <w:t>هذه</w:t>
      </w:r>
      <w:r w:rsidRPr="00B87BC5">
        <w:rPr>
          <w:sz w:val="28"/>
          <w:szCs w:val="28"/>
          <w:rtl/>
        </w:rPr>
        <w:t xml:space="preserve"> </w:t>
      </w:r>
      <w:r w:rsidRPr="00B87BC5">
        <w:rPr>
          <w:rFonts w:hint="eastAsia"/>
          <w:sz w:val="28"/>
          <w:szCs w:val="28"/>
          <w:rtl/>
        </w:rPr>
        <w:t>التهديدات</w:t>
      </w:r>
      <w:r w:rsidRPr="00B87BC5">
        <w:rPr>
          <w:sz w:val="28"/>
          <w:szCs w:val="28"/>
          <w:rtl/>
        </w:rPr>
        <w:t xml:space="preserve">. </w:t>
      </w:r>
      <w:r w:rsidRPr="00B87BC5">
        <w:rPr>
          <w:rFonts w:hint="eastAsia"/>
          <w:sz w:val="28"/>
          <w:szCs w:val="28"/>
          <w:rtl/>
        </w:rPr>
        <w:t>ستقوم</w:t>
      </w:r>
      <w:r w:rsidRPr="00B87BC5">
        <w:rPr>
          <w:sz w:val="28"/>
          <w:szCs w:val="28"/>
          <w:rtl/>
        </w:rPr>
        <w:t xml:space="preserve"> </w:t>
      </w:r>
      <w:r w:rsidRPr="00B87BC5">
        <w:rPr>
          <w:rFonts w:hint="eastAsia"/>
          <w:sz w:val="28"/>
          <w:szCs w:val="28"/>
          <w:rtl/>
        </w:rPr>
        <w:t>باستخدام</w:t>
      </w:r>
      <w:r w:rsidRPr="00B87BC5">
        <w:rPr>
          <w:sz w:val="28"/>
          <w:szCs w:val="28"/>
          <w:rtl/>
        </w:rPr>
        <w:t xml:space="preserve"> </w:t>
      </w:r>
      <w:r w:rsidRPr="00B87BC5">
        <w:rPr>
          <w:rFonts w:hint="eastAsia"/>
          <w:sz w:val="28"/>
          <w:szCs w:val="28"/>
          <w:rtl/>
        </w:rPr>
        <w:t>ميزان</w:t>
      </w:r>
      <w:r w:rsidRPr="00B87BC5">
        <w:rPr>
          <w:sz w:val="28"/>
          <w:szCs w:val="28"/>
          <w:rtl/>
        </w:rPr>
        <w:t xml:space="preserve"> </w:t>
      </w:r>
      <w:r w:rsidRPr="00B87BC5">
        <w:rPr>
          <w:rFonts w:hint="eastAsia"/>
          <w:sz w:val="28"/>
          <w:szCs w:val="28"/>
          <w:rtl/>
        </w:rPr>
        <w:t>التقييم</w:t>
      </w:r>
      <w:r w:rsidRPr="00B87BC5">
        <w:rPr>
          <w:sz w:val="28"/>
          <w:szCs w:val="28"/>
          <w:rtl/>
        </w:rPr>
        <w:t xml:space="preserve"> </w:t>
      </w:r>
      <w:r w:rsidRPr="00B87BC5">
        <w:rPr>
          <w:rFonts w:hint="eastAsia"/>
          <w:sz w:val="28"/>
          <w:szCs w:val="28"/>
          <w:rtl/>
        </w:rPr>
        <w:t>التالي</w:t>
      </w:r>
      <w:r w:rsidRPr="00B87BC5">
        <w:rPr>
          <w:sz w:val="28"/>
          <w:szCs w:val="28"/>
          <w:rtl/>
        </w:rPr>
        <w:t xml:space="preserve"> </w:t>
      </w:r>
      <w:r w:rsidRPr="00B87BC5">
        <w:rPr>
          <w:rFonts w:hint="eastAsia"/>
          <w:sz w:val="28"/>
          <w:szCs w:val="28"/>
          <w:rtl/>
        </w:rPr>
        <w:t>للتعبير</w:t>
      </w:r>
      <w:r w:rsidRPr="00B87BC5">
        <w:rPr>
          <w:sz w:val="28"/>
          <w:szCs w:val="28"/>
          <w:rtl/>
        </w:rPr>
        <w:t xml:space="preserve"> </w:t>
      </w:r>
      <w:r w:rsidRPr="00B87BC5">
        <w:rPr>
          <w:rFonts w:hint="eastAsia"/>
          <w:sz w:val="28"/>
          <w:szCs w:val="28"/>
          <w:rtl/>
        </w:rPr>
        <w:t>عن</w:t>
      </w:r>
      <w:r w:rsidRPr="00B87BC5">
        <w:rPr>
          <w:sz w:val="28"/>
          <w:szCs w:val="28"/>
          <w:rtl/>
        </w:rPr>
        <w:t xml:space="preserve"> </w:t>
      </w:r>
      <w:r w:rsidRPr="00B87BC5">
        <w:rPr>
          <w:rFonts w:hint="eastAsia"/>
          <w:sz w:val="28"/>
          <w:szCs w:val="28"/>
          <w:rtl/>
        </w:rPr>
        <w:t>احتمالات</w:t>
      </w:r>
      <w:r w:rsidRPr="00B87BC5">
        <w:rPr>
          <w:sz w:val="28"/>
          <w:szCs w:val="28"/>
          <w:rtl/>
        </w:rPr>
        <w:t xml:space="preserve"> </w:t>
      </w:r>
      <w:r w:rsidRPr="00B87BC5">
        <w:rPr>
          <w:rFonts w:hint="eastAsia"/>
          <w:sz w:val="28"/>
          <w:szCs w:val="28"/>
          <w:rtl/>
        </w:rPr>
        <w:t>وقوع</w:t>
      </w:r>
      <w:r w:rsidRPr="00B87BC5">
        <w:rPr>
          <w:sz w:val="28"/>
          <w:szCs w:val="28"/>
          <w:rtl/>
        </w:rPr>
        <w:t xml:space="preserve"> </w:t>
      </w:r>
      <w:r w:rsidRPr="00B87BC5">
        <w:rPr>
          <w:rFonts w:hint="eastAsia"/>
          <w:sz w:val="28"/>
          <w:szCs w:val="28"/>
          <w:rtl/>
        </w:rPr>
        <w:t>الهجوم</w:t>
      </w:r>
      <w:r w:rsidRPr="00B87BC5">
        <w:rPr>
          <w:sz w:val="28"/>
          <w:szCs w:val="28"/>
          <w:rtl/>
        </w:rPr>
        <w:t xml:space="preserve">: </w:t>
      </w:r>
      <w:r w:rsidRPr="00B87BC5">
        <w:rPr>
          <w:rFonts w:hint="eastAsia"/>
          <w:sz w:val="28"/>
          <w:szCs w:val="28"/>
          <w:rtl/>
        </w:rPr>
        <w:t>منخفض</w:t>
      </w:r>
      <w:r w:rsidRPr="00B87BC5">
        <w:rPr>
          <w:sz w:val="28"/>
          <w:szCs w:val="28"/>
          <w:rtl/>
        </w:rPr>
        <w:t xml:space="preserve"> </w:t>
      </w:r>
      <w:r w:rsidRPr="00B87BC5">
        <w:rPr>
          <w:rFonts w:hint="eastAsia"/>
          <w:sz w:val="28"/>
          <w:szCs w:val="28"/>
          <w:rtl/>
        </w:rPr>
        <w:t>جداً،</w:t>
      </w:r>
      <w:r w:rsidRPr="00B87BC5">
        <w:rPr>
          <w:sz w:val="28"/>
          <w:szCs w:val="28"/>
          <w:rtl/>
        </w:rPr>
        <w:t xml:space="preserve"> </w:t>
      </w:r>
      <w:r w:rsidRPr="00B87BC5">
        <w:rPr>
          <w:rFonts w:hint="eastAsia"/>
          <w:sz w:val="28"/>
          <w:szCs w:val="28"/>
          <w:rtl/>
        </w:rPr>
        <w:t>منخفض،</w:t>
      </w:r>
      <w:r w:rsidRPr="00B87BC5">
        <w:rPr>
          <w:sz w:val="28"/>
          <w:szCs w:val="28"/>
          <w:rtl/>
        </w:rPr>
        <w:t xml:space="preserve"> </w:t>
      </w:r>
      <w:r w:rsidRPr="00B87BC5">
        <w:rPr>
          <w:rFonts w:hint="eastAsia"/>
          <w:sz w:val="28"/>
          <w:szCs w:val="28"/>
          <w:rtl/>
        </w:rPr>
        <w:t>متوسط،</w:t>
      </w:r>
      <w:r w:rsidRPr="00B87BC5">
        <w:rPr>
          <w:sz w:val="28"/>
          <w:szCs w:val="28"/>
          <w:rtl/>
        </w:rPr>
        <w:t xml:space="preserve"> </w:t>
      </w:r>
      <w:r w:rsidRPr="00B87BC5">
        <w:rPr>
          <w:rFonts w:hint="eastAsia"/>
          <w:sz w:val="28"/>
          <w:szCs w:val="28"/>
          <w:rtl/>
        </w:rPr>
        <w:t>مرتفع،</w:t>
      </w:r>
      <w:r w:rsidRPr="00B87BC5">
        <w:rPr>
          <w:sz w:val="28"/>
          <w:szCs w:val="28"/>
          <w:rtl/>
        </w:rPr>
        <w:t xml:space="preserve"> </w:t>
      </w:r>
      <w:r w:rsidRPr="00B87BC5">
        <w:rPr>
          <w:rFonts w:hint="eastAsia"/>
          <w:sz w:val="28"/>
          <w:szCs w:val="28"/>
          <w:rtl/>
        </w:rPr>
        <w:t>مرتفع</w:t>
      </w:r>
      <w:r w:rsidRPr="00B87BC5">
        <w:rPr>
          <w:sz w:val="28"/>
          <w:szCs w:val="28"/>
          <w:rtl/>
        </w:rPr>
        <w:t xml:space="preserve"> </w:t>
      </w:r>
      <w:r w:rsidRPr="00B87BC5">
        <w:rPr>
          <w:rFonts w:hint="eastAsia"/>
          <w:sz w:val="28"/>
          <w:szCs w:val="28"/>
          <w:rtl/>
        </w:rPr>
        <w:t>جداً</w:t>
      </w:r>
      <w:r w:rsidRPr="00B87BC5">
        <w:rPr>
          <w:sz w:val="28"/>
          <w:szCs w:val="28"/>
          <w:rtl/>
        </w:rPr>
        <w:t xml:space="preserve">. </w:t>
      </w:r>
    </w:p>
    <w:p w:rsidR="00AA7586" w:rsidRPr="00B87BC5" w:rsidRDefault="00AA7586" w:rsidP="00570FE4">
      <w:pPr>
        <w:pStyle w:val="ATABody"/>
        <w:rPr>
          <w:sz w:val="28"/>
          <w:szCs w:val="28"/>
        </w:rPr>
      </w:pPr>
    </w:p>
    <w:p w:rsidR="00AA7586" w:rsidRPr="00B87BC5" w:rsidRDefault="00AA7586" w:rsidP="00B7626C">
      <w:pPr>
        <w:pStyle w:val="ATABody"/>
        <w:rPr>
          <w:sz w:val="28"/>
          <w:szCs w:val="28"/>
        </w:rPr>
      </w:pPr>
      <w:r w:rsidRPr="00B87BC5">
        <w:rPr>
          <w:rFonts w:hint="eastAsia"/>
          <w:sz w:val="28"/>
          <w:szCs w:val="28"/>
          <w:rtl/>
        </w:rPr>
        <w:t>ستقوم</w:t>
      </w:r>
      <w:r w:rsidRPr="00B87BC5">
        <w:rPr>
          <w:sz w:val="28"/>
          <w:szCs w:val="28"/>
          <w:rtl/>
        </w:rPr>
        <w:t xml:space="preserve"> </w:t>
      </w:r>
      <w:r w:rsidRPr="00B87BC5">
        <w:rPr>
          <w:rFonts w:hint="eastAsia"/>
          <w:sz w:val="28"/>
          <w:szCs w:val="28"/>
          <w:rtl/>
        </w:rPr>
        <w:t>بتحليل</w:t>
      </w:r>
      <w:r w:rsidRPr="00B87BC5">
        <w:rPr>
          <w:sz w:val="28"/>
          <w:szCs w:val="28"/>
          <w:rtl/>
        </w:rPr>
        <w:t xml:space="preserve"> </w:t>
      </w:r>
      <w:r w:rsidRPr="00B87BC5">
        <w:rPr>
          <w:rFonts w:hint="eastAsia"/>
          <w:sz w:val="28"/>
          <w:szCs w:val="28"/>
          <w:rtl/>
        </w:rPr>
        <w:t>فئات</w:t>
      </w:r>
      <w:r w:rsidRPr="00B87BC5">
        <w:rPr>
          <w:sz w:val="28"/>
          <w:szCs w:val="28"/>
          <w:rtl/>
        </w:rPr>
        <w:t xml:space="preserve"> </w:t>
      </w:r>
      <w:r w:rsidRPr="00B87BC5">
        <w:rPr>
          <w:rFonts w:hint="eastAsia"/>
          <w:sz w:val="28"/>
          <w:szCs w:val="28"/>
          <w:rtl/>
        </w:rPr>
        <w:t>متعددة</w:t>
      </w:r>
      <w:r w:rsidRPr="00B87BC5">
        <w:rPr>
          <w:sz w:val="28"/>
          <w:szCs w:val="28"/>
          <w:rtl/>
        </w:rPr>
        <w:t xml:space="preserve"> </w:t>
      </w:r>
      <w:r w:rsidRPr="00B87BC5">
        <w:rPr>
          <w:rFonts w:hint="eastAsia"/>
          <w:sz w:val="28"/>
          <w:szCs w:val="28"/>
          <w:rtl/>
        </w:rPr>
        <w:t>وتطبيق</w:t>
      </w:r>
      <w:r w:rsidRPr="00B87BC5">
        <w:rPr>
          <w:sz w:val="28"/>
          <w:szCs w:val="28"/>
          <w:rtl/>
        </w:rPr>
        <w:t xml:space="preserve"> </w:t>
      </w:r>
      <w:r w:rsidRPr="00B87BC5">
        <w:rPr>
          <w:rFonts w:hint="eastAsia"/>
          <w:sz w:val="28"/>
          <w:szCs w:val="28"/>
          <w:rtl/>
        </w:rPr>
        <w:t>درجة</w:t>
      </w:r>
      <w:r w:rsidRPr="00B87BC5">
        <w:rPr>
          <w:sz w:val="28"/>
          <w:szCs w:val="28"/>
          <w:rtl/>
        </w:rPr>
        <w:t xml:space="preserve"> </w:t>
      </w:r>
      <w:r w:rsidRPr="00B87BC5">
        <w:rPr>
          <w:rFonts w:hint="eastAsia"/>
          <w:sz w:val="28"/>
          <w:szCs w:val="28"/>
          <w:rtl/>
        </w:rPr>
        <w:t>التقييم</w:t>
      </w:r>
      <w:r w:rsidRPr="00B87BC5">
        <w:rPr>
          <w:sz w:val="28"/>
          <w:szCs w:val="28"/>
          <w:rtl/>
        </w:rPr>
        <w:t xml:space="preserve"> </w:t>
      </w:r>
      <w:r w:rsidRPr="00B87BC5">
        <w:rPr>
          <w:rFonts w:hint="eastAsia"/>
          <w:sz w:val="28"/>
          <w:szCs w:val="28"/>
          <w:rtl/>
        </w:rPr>
        <w:t>المناسبة</w:t>
      </w:r>
      <w:r w:rsidRPr="00B87BC5">
        <w:rPr>
          <w:sz w:val="28"/>
          <w:szCs w:val="28"/>
          <w:rtl/>
        </w:rPr>
        <w:t xml:space="preserve">. </w:t>
      </w:r>
      <w:r w:rsidRPr="00B87BC5">
        <w:rPr>
          <w:rFonts w:hint="eastAsia"/>
          <w:sz w:val="28"/>
          <w:szCs w:val="28"/>
          <w:rtl/>
        </w:rPr>
        <w:t>سيقوم</w:t>
      </w:r>
      <w:r w:rsidRPr="00B87BC5">
        <w:rPr>
          <w:sz w:val="28"/>
          <w:szCs w:val="28"/>
          <w:rtl/>
        </w:rPr>
        <w:t xml:space="preserve"> </w:t>
      </w:r>
      <w:r w:rsidRPr="00B87BC5">
        <w:rPr>
          <w:rFonts w:hint="eastAsia"/>
          <w:sz w:val="28"/>
          <w:szCs w:val="28"/>
          <w:rtl/>
        </w:rPr>
        <w:t>المشاركون</w:t>
      </w:r>
      <w:r w:rsidRPr="00B87BC5">
        <w:rPr>
          <w:sz w:val="28"/>
          <w:szCs w:val="28"/>
          <w:rtl/>
        </w:rPr>
        <w:t xml:space="preserve"> </w:t>
      </w:r>
      <w:r w:rsidRPr="00B87BC5">
        <w:rPr>
          <w:rFonts w:hint="eastAsia"/>
          <w:sz w:val="28"/>
          <w:szCs w:val="28"/>
          <w:rtl/>
        </w:rPr>
        <w:t>بعد</w:t>
      </w:r>
      <w:r w:rsidRPr="00B87BC5">
        <w:rPr>
          <w:sz w:val="28"/>
          <w:szCs w:val="28"/>
          <w:rtl/>
        </w:rPr>
        <w:t xml:space="preserve"> </w:t>
      </w:r>
      <w:r w:rsidRPr="00B87BC5">
        <w:rPr>
          <w:rFonts w:hint="eastAsia"/>
          <w:sz w:val="28"/>
          <w:szCs w:val="28"/>
          <w:rtl/>
        </w:rPr>
        <w:t>ذلك</w:t>
      </w:r>
      <w:r w:rsidRPr="00B87BC5">
        <w:rPr>
          <w:sz w:val="28"/>
          <w:szCs w:val="28"/>
          <w:rtl/>
        </w:rPr>
        <w:t xml:space="preserve"> </w:t>
      </w:r>
      <w:r w:rsidRPr="00B87BC5">
        <w:rPr>
          <w:rFonts w:hint="eastAsia"/>
          <w:sz w:val="28"/>
          <w:szCs w:val="28"/>
          <w:rtl/>
        </w:rPr>
        <w:t>باستكمال</w:t>
      </w:r>
      <w:r w:rsidRPr="00B87BC5">
        <w:rPr>
          <w:sz w:val="28"/>
          <w:szCs w:val="28"/>
          <w:rtl/>
        </w:rPr>
        <w:t xml:space="preserve"> </w:t>
      </w:r>
      <w:r w:rsidRPr="00B87BC5">
        <w:rPr>
          <w:rFonts w:hint="eastAsia"/>
          <w:sz w:val="28"/>
          <w:szCs w:val="28"/>
          <w:rtl/>
        </w:rPr>
        <w:t>ورقة</w:t>
      </w:r>
      <w:r w:rsidRPr="00B87BC5">
        <w:rPr>
          <w:sz w:val="28"/>
          <w:szCs w:val="28"/>
          <w:rtl/>
        </w:rPr>
        <w:t xml:space="preserve"> </w:t>
      </w:r>
      <w:r w:rsidRPr="00B87BC5">
        <w:rPr>
          <w:rFonts w:hint="eastAsia"/>
          <w:sz w:val="28"/>
          <w:szCs w:val="28"/>
          <w:rtl/>
        </w:rPr>
        <w:t>العمل</w:t>
      </w:r>
      <w:r w:rsidRPr="00B87BC5">
        <w:rPr>
          <w:sz w:val="28"/>
          <w:szCs w:val="28"/>
          <w:rtl/>
        </w:rPr>
        <w:t xml:space="preserve"> </w:t>
      </w:r>
      <w:r w:rsidRPr="00B87BC5">
        <w:rPr>
          <w:rFonts w:hint="eastAsia"/>
          <w:sz w:val="28"/>
          <w:szCs w:val="28"/>
          <w:rtl/>
        </w:rPr>
        <w:t>الخاصة</w:t>
      </w:r>
      <w:r w:rsidRPr="00B87BC5">
        <w:rPr>
          <w:sz w:val="28"/>
          <w:szCs w:val="28"/>
          <w:rtl/>
        </w:rPr>
        <w:t xml:space="preserve"> </w:t>
      </w:r>
      <w:r w:rsidRPr="00B87BC5">
        <w:rPr>
          <w:rFonts w:hint="eastAsia"/>
          <w:sz w:val="28"/>
          <w:szCs w:val="28"/>
          <w:rtl/>
        </w:rPr>
        <w:t>بتقييم</w:t>
      </w:r>
      <w:r w:rsidRPr="00B87BC5">
        <w:rPr>
          <w:sz w:val="28"/>
          <w:szCs w:val="28"/>
          <w:rtl/>
        </w:rPr>
        <w:t xml:space="preserve"> </w:t>
      </w:r>
      <w:r w:rsidRPr="00B87BC5">
        <w:rPr>
          <w:rFonts w:hint="eastAsia"/>
          <w:sz w:val="28"/>
          <w:szCs w:val="28"/>
          <w:rtl/>
        </w:rPr>
        <w:t>إحتمالات</w:t>
      </w:r>
      <w:r w:rsidRPr="00B87BC5">
        <w:rPr>
          <w:sz w:val="28"/>
          <w:szCs w:val="28"/>
          <w:rtl/>
        </w:rPr>
        <w:t xml:space="preserve"> </w:t>
      </w:r>
      <w:r w:rsidRPr="00B87BC5">
        <w:rPr>
          <w:rFonts w:hint="eastAsia"/>
          <w:sz w:val="28"/>
          <w:szCs w:val="28"/>
          <w:rtl/>
        </w:rPr>
        <w:t>الهجوم</w:t>
      </w:r>
      <w:r w:rsidRPr="00B87BC5">
        <w:rPr>
          <w:sz w:val="28"/>
          <w:szCs w:val="28"/>
          <w:rtl/>
        </w:rPr>
        <w:t xml:space="preserve"> </w:t>
      </w:r>
      <w:r w:rsidRPr="00B87BC5">
        <w:rPr>
          <w:rFonts w:hint="eastAsia"/>
          <w:sz w:val="28"/>
          <w:szCs w:val="28"/>
          <w:rtl/>
        </w:rPr>
        <w:t>لكل</w:t>
      </w:r>
      <w:r w:rsidRPr="00B87BC5">
        <w:rPr>
          <w:sz w:val="28"/>
          <w:szCs w:val="28"/>
          <w:rtl/>
        </w:rPr>
        <w:t xml:space="preserve"> </w:t>
      </w:r>
      <w:r w:rsidRPr="00B87BC5">
        <w:rPr>
          <w:rFonts w:hint="eastAsia"/>
          <w:sz w:val="28"/>
          <w:szCs w:val="28"/>
          <w:rtl/>
        </w:rPr>
        <w:t>نمط</w:t>
      </w:r>
      <w:r w:rsidRPr="00B87BC5">
        <w:rPr>
          <w:sz w:val="28"/>
          <w:szCs w:val="28"/>
          <w:rtl/>
        </w:rPr>
        <w:t xml:space="preserve"> </w:t>
      </w:r>
      <w:r w:rsidRPr="00B87BC5">
        <w:rPr>
          <w:rFonts w:hint="eastAsia"/>
          <w:sz w:val="28"/>
          <w:szCs w:val="28"/>
          <w:rtl/>
        </w:rPr>
        <w:t>من</w:t>
      </w:r>
      <w:r w:rsidRPr="00B87BC5">
        <w:rPr>
          <w:sz w:val="28"/>
          <w:szCs w:val="28"/>
          <w:rtl/>
        </w:rPr>
        <w:t xml:space="preserve"> </w:t>
      </w:r>
      <w:r w:rsidRPr="00B87BC5">
        <w:rPr>
          <w:rFonts w:hint="eastAsia"/>
          <w:sz w:val="28"/>
          <w:szCs w:val="28"/>
          <w:rtl/>
        </w:rPr>
        <w:t>أنماط</w:t>
      </w:r>
      <w:r w:rsidRPr="00B87BC5">
        <w:rPr>
          <w:sz w:val="28"/>
          <w:szCs w:val="28"/>
          <w:rtl/>
        </w:rPr>
        <w:t xml:space="preserve"> </w:t>
      </w:r>
      <w:r w:rsidRPr="00B87BC5">
        <w:rPr>
          <w:rFonts w:hint="eastAsia"/>
          <w:sz w:val="28"/>
          <w:szCs w:val="28"/>
          <w:rtl/>
        </w:rPr>
        <w:t>التهديد</w:t>
      </w:r>
      <w:r w:rsidRPr="00B87BC5">
        <w:rPr>
          <w:sz w:val="28"/>
          <w:szCs w:val="28"/>
          <w:rtl/>
        </w:rPr>
        <w:t xml:space="preserve">. </w:t>
      </w:r>
      <w:r w:rsidRPr="00B87BC5">
        <w:rPr>
          <w:rFonts w:hint="eastAsia"/>
          <w:sz w:val="28"/>
          <w:szCs w:val="28"/>
          <w:rtl/>
        </w:rPr>
        <w:t>لإتمام</w:t>
      </w:r>
      <w:r w:rsidRPr="00B87BC5">
        <w:rPr>
          <w:sz w:val="28"/>
          <w:szCs w:val="28"/>
          <w:rtl/>
        </w:rPr>
        <w:t xml:space="preserve"> </w:t>
      </w:r>
      <w:r w:rsidRPr="00B87BC5">
        <w:rPr>
          <w:rFonts w:hint="eastAsia"/>
          <w:sz w:val="28"/>
          <w:szCs w:val="28"/>
          <w:rtl/>
        </w:rPr>
        <w:t>تقييم</w:t>
      </w:r>
      <w:r w:rsidRPr="00B87BC5">
        <w:rPr>
          <w:sz w:val="28"/>
          <w:szCs w:val="28"/>
          <w:rtl/>
        </w:rPr>
        <w:t xml:space="preserve"> </w:t>
      </w:r>
      <w:r w:rsidRPr="00B87BC5">
        <w:rPr>
          <w:rFonts w:hint="eastAsia"/>
          <w:sz w:val="28"/>
          <w:szCs w:val="28"/>
          <w:rtl/>
        </w:rPr>
        <w:t>ورقة</w:t>
      </w:r>
      <w:r w:rsidRPr="00B87BC5">
        <w:rPr>
          <w:sz w:val="28"/>
          <w:szCs w:val="28"/>
          <w:rtl/>
        </w:rPr>
        <w:t xml:space="preserve"> </w:t>
      </w:r>
      <w:r w:rsidRPr="00B87BC5">
        <w:rPr>
          <w:rFonts w:hint="eastAsia"/>
          <w:sz w:val="28"/>
          <w:szCs w:val="28"/>
          <w:rtl/>
        </w:rPr>
        <w:t>العمل</w:t>
      </w:r>
      <w:r w:rsidRPr="00B87BC5">
        <w:rPr>
          <w:sz w:val="28"/>
          <w:szCs w:val="28"/>
          <w:rtl/>
        </w:rPr>
        <w:t xml:space="preserve"> </w:t>
      </w:r>
      <w:r w:rsidRPr="00B87BC5">
        <w:rPr>
          <w:rFonts w:hint="eastAsia"/>
          <w:sz w:val="28"/>
          <w:szCs w:val="28"/>
          <w:rtl/>
        </w:rPr>
        <w:t>الخاصة</w:t>
      </w:r>
      <w:r w:rsidRPr="00B87BC5">
        <w:rPr>
          <w:sz w:val="28"/>
          <w:szCs w:val="28"/>
          <w:rtl/>
        </w:rPr>
        <w:t xml:space="preserve"> </w:t>
      </w:r>
      <w:r w:rsidRPr="00B87BC5">
        <w:rPr>
          <w:rFonts w:hint="eastAsia"/>
          <w:sz w:val="28"/>
          <w:szCs w:val="28"/>
          <w:rtl/>
        </w:rPr>
        <w:t>باحتمالات</w:t>
      </w:r>
      <w:r w:rsidRPr="00B87BC5">
        <w:rPr>
          <w:sz w:val="28"/>
          <w:szCs w:val="28"/>
          <w:rtl/>
        </w:rPr>
        <w:t xml:space="preserve"> </w:t>
      </w:r>
      <w:r w:rsidRPr="00B87BC5">
        <w:rPr>
          <w:rFonts w:hint="eastAsia"/>
          <w:sz w:val="28"/>
          <w:szCs w:val="28"/>
          <w:rtl/>
        </w:rPr>
        <w:t>الهجوم،</w:t>
      </w:r>
      <w:r w:rsidRPr="00B87BC5">
        <w:rPr>
          <w:sz w:val="28"/>
          <w:szCs w:val="28"/>
          <w:rtl/>
        </w:rPr>
        <w:t xml:space="preserve"> </w:t>
      </w:r>
      <w:r w:rsidRPr="00B87BC5">
        <w:rPr>
          <w:rFonts w:hint="eastAsia"/>
          <w:sz w:val="28"/>
          <w:szCs w:val="28"/>
          <w:rtl/>
        </w:rPr>
        <w:t>يحتاج</w:t>
      </w:r>
      <w:r w:rsidRPr="00B87BC5">
        <w:rPr>
          <w:sz w:val="28"/>
          <w:szCs w:val="28"/>
          <w:rtl/>
        </w:rPr>
        <w:t xml:space="preserve"> </w:t>
      </w:r>
      <w:r w:rsidRPr="00B87BC5">
        <w:rPr>
          <w:rFonts w:hint="eastAsia"/>
          <w:sz w:val="28"/>
          <w:szCs w:val="28"/>
          <w:rtl/>
        </w:rPr>
        <w:t>المشاركون</w:t>
      </w:r>
      <w:r w:rsidRPr="00B87BC5">
        <w:rPr>
          <w:sz w:val="28"/>
          <w:szCs w:val="28"/>
          <w:rtl/>
        </w:rPr>
        <w:t xml:space="preserve"> </w:t>
      </w:r>
      <w:r w:rsidRPr="00B87BC5">
        <w:rPr>
          <w:rFonts w:hint="eastAsia"/>
          <w:sz w:val="28"/>
          <w:szCs w:val="28"/>
          <w:rtl/>
        </w:rPr>
        <w:t>إلى</w:t>
      </w:r>
      <w:r w:rsidRPr="00B87BC5">
        <w:rPr>
          <w:sz w:val="28"/>
          <w:szCs w:val="28"/>
          <w:rtl/>
        </w:rPr>
        <w:t xml:space="preserve"> </w:t>
      </w:r>
      <w:r w:rsidRPr="00B87BC5">
        <w:rPr>
          <w:rFonts w:hint="eastAsia"/>
          <w:sz w:val="28"/>
          <w:szCs w:val="28"/>
          <w:rtl/>
        </w:rPr>
        <w:t>المعلومات</w:t>
      </w:r>
      <w:r w:rsidRPr="00B87BC5">
        <w:rPr>
          <w:sz w:val="28"/>
          <w:szCs w:val="28"/>
          <w:rtl/>
        </w:rPr>
        <w:t xml:space="preserve"> </w:t>
      </w:r>
      <w:r w:rsidRPr="00B87BC5">
        <w:rPr>
          <w:rFonts w:hint="eastAsia"/>
          <w:sz w:val="28"/>
          <w:szCs w:val="28"/>
          <w:rtl/>
        </w:rPr>
        <w:t>التالية</w:t>
      </w:r>
      <w:r w:rsidRPr="00B87BC5">
        <w:rPr>
          <w:sz w:val="28"/>
          <w:szCs w:val="28"/>
          <w:rtl/>
        </w:rPr>
        <w:t xml:space="preserve"> </w:t>
      </w:r>
      <w:r w:rsidRPr="00B87BC5">
        <w:rPr>
          <w:rFonts w:hint="eastAsia"/>
          <w:sz w:val="28"/>
          <w:szCs w:val="28"/>
          <w:rtl/>
        </w:rPr>
        <w:t>عن</w:t>
      </w:r>
      <w:r w:rsidRPr="00B87BC5">
        <w:rPr>
          <w:sz w:val="28"/>
          <w:szCs w:val="28"/>
          <w:rtl/>
        </w:rPr>
        <w:t xml:space="preserve"> </w:t>
      </w:r>
      <w:r w:rsidRPr="00B87BC5">
        <w:rPr>
          <w:rFonts w:hint="eastAsia"/>
          <w:sz w:val="28"/>
          <w:szCs w:val="28"/>
          <w:rtl/>
        </w:rPr>
        <w:t>كل</w:t>
      </w:r>
      <w:r w:rsidRPr="00B87BC5">
        <w:rPr>
          <w:sz w:val="28"/>
          <w:szCs w:val="28"/>
          <w:rtl/>
        </w:rPr>
        <w:t xml:space="preserve"> </w:t>
      </w:r>
      <w:r w:rsidRPr="00B87BC5">
        <w:rPr>
          <w:rFonts w:hint="eastAsia"/>
          <w:sz w:val="28"/>
          <w:szCs w:val="28"/>
          <w:rtl/>
        </w:rPr>
        <w:t>خصم</w:t>
      </w:r>
      <w:r w:rsidRPr="00B87BC5">
        <w:rPr>
          <w:sz w:val="28"/>
          <w:szCs w:val="28"/>
          <w:rtl/>
        </w:rPr>
        <w:t>:</w:t>
      </w:r>
    </w:p>
    <w:p w:rsidR="00AA7586" w:rsidRPr="00B87BC5" w:rsidRDefault="00AA7586" w:rsidP="00B7626C">
      <w:pPr>
        <w:pStyle w:val="ATABulletLevel01BodySlide"/>
        <w:rPr>
          <w:b/>
          <w:bCs w:val="0"/>
          <w:sz w:val="28"/>
          <w:szCs w:val="28"/>
          <w:rtl/>
        </w:rPr>
      </w:pPr>
      <w:r w:rsidRPr="00B87BC5">
        <w:rPr>
          <w:b/>
          <w:bCs w:val="0"/>
          <w:sz w:val="28"/>
          <w:szCs w:val="28"/>
          <w:rtl/>
        </w:rPr>
        <w:t>نمط التهديد</w:t>
      </w:r>
    </w:p>
    <w:p w:rsidR="00AA7586" w:rsidRPr="00B87BC5" w:rsidRDefault="00AA7586" w:rsidP="00B7626C">
      <w:pPr>
        <w:pStyle w:val="ATABulletLevel01BodySlide"/>
        <w:rPr>
          <w:b/>
          <w:bCs w:val="0"/>
          <w:sz w:val="28"/>
          <w:szCs w:val="28"/>
          <w:rtl/>
        </w:rPr>
      </w:pPr>
      <w:r w:rsidRPr="00B87BC5">
        <w:rPr>
          <w:b/>
          <w:bCs w:val="0"/>
          <w:sz w:val="28"/>
          <w:szCs w:val="28"/>
          <w:rtl/>
        </w:rPr>
        <w:t>القدرة</w:t>
      </w:r>
    </w:p>
    <w:p w:rsidR="00AA7586" w:rsidRPr="00B87BC5" w:rsidRDefault="00AA7586" w:rsidP="00B7626C">
      <w:pPr>
        <w:pStyle w:val="ATABulletLevel01BodySlide"/>
        <w:rPr>
          <w:b/>
          <w:bCs w:val="0"/>
          <w:sz w:val="28"/>
          <w:szCs w:val="28"/>
          <w:rtl/>
        </w:rPr>
      </w:pPr>
      <w:r w:rsidRPr="00B87BC5">
        <w:rPr>
          <w:b/>
          <w:bCs w:val="0"/>
          <w:sz w:val="28"/>
          <w:szCs w:val="28"/>
          <w:rtl/>
        </w:rPr>
        <w:t>التاريخ والنوايا</w:t>
      </w:r>
    </w:p>
    <w:p w:rsidR="00AA7586" w:rsidRPr="00B87BC5" w:rsidRDefault="00AA7586" w:rsidP="00B7626C">
      <w:pPr>
        <w:pStyle w:val="ATABulletLevel01BodySlide"/>
        <w:rPr>
          <w:b/>
          <w:bCs w:val="0"/>
          <w:sz w:val="28"/>
          <w:szCs w:val="28"/>
          <w:rtl/>
        </w:rPr>
      </w:pPr>
      <w:r w:rsidRPr="00B87BC5">
        <w:rPr>
          <w:b/>
          <w:bCs w:val="0"/>
          <w:sz w:val="28"/>
          <w:szCs w:val="28"/>
          <w:rtl/>
        </w:rPr>
        <w:t>الجاذبية النسبية للهدف</w:t>
      </w:r>
    </w:p>
    <w:p w:rsidR="00AA7586" w:rsidRPr="00B87BC5" w:rsidRDefault="00AA7586" w:rsidP="00150943">
      <w:pPr>
        <w:pStyle w:val="ATAHeadingLevel1"/>
        <w:rPr>
          <w:b w:val="0"/>
          <w:bCs/>
          <w:sz w:val="28"/>
          <w:szCs w:val="28"/>
        </w:rPr>
      </w:pPr>
      <w:r w:rsidRPr="00B87BC5">
        <w:rPr>
          <w:rFonts w:hint="eastAsia"/>
          <w:b w:val="0"/>
          <w:bCs/>
          <w:sz w:val="28"/>
          <w:szCs w:val="28"/>
          <w:rtl/>
        </w:rPr>
        <w:t>ورقة</w:t>
      </w:r>
      <w:r w:rsidRPr="00B87BC5">
        <w:rPr>
          <w:b w:val="0"/>
          <w:bCs/>
          <w:sz w:val="28"/>
          <w:szCs w:val="28"/>
          <w:rtl/>
        </w:rPr>
        <w:t xml:space="preserve"> </w:t>
      </w:r>
      <w:r w:rsidRPr="00B87BC5">
        <w:rPr>
          <w:rFonts w:hint="eastAsia"/>
          <w:b w:val="0"/>
          <w:bCs/>
          <w:sz w:val="28"/>
          <w:szCs w:val="28"/>
          <w:rtl/>
        </w:rPr>
        <w:t>عمل</w:t>
      </w:r>
      <w:r w:rsidRPr="00B87BC5">
        <w:rPr>
          <w:b w:val="0"/>
          <w:bCs/>
          <w:sz w:val="28"/>
          <w:szCs w:val="28"/>
          <w:rtl/>
        </w:rPr>
        <w:t xml:space="preserve"> </w:t>
      </w:r>
      <w:r w:rsidRPr="00B87BC5">
        <w:rPr>
          <w:rFonts w:hint="eastAsia"/>
          <w:b w:val="0"/>
          <w:bCs/>
          <w:sz w:val="28"/>
          <w:szCs w:val="28"/>
          <w:rtl/>
        </w:rPr>
        <w:t>لتقييم</w:t>
      </w:r>
      <w:r w:rsidRPr="00B87BC5">
        <w:rPr>
          <w:b w:val="0"/>
          <w:bCs/>
          <w:sz w:val="28"/>
          <w:szCs w:val="28"/>
          <w:rtl/>
        </w:rPr>
        <w:t xml:space="preserve"> </w:t>
      </w:r>
      <w:r w:rsidRPr="00B87BC5">
        <w:rPr>
          <w:rFonts w:hint="eastAsia"/>
          <w:b w:val="0"/>
          <w:bCs/>
          <w:sz w:val="28"/>
          <w:szCs w:val="28"/>
          <w:rtl/>
        </w:rPr>
        <w:t>احتمال</w:t>
      </w:r>
      <w:r w:rsidRPr="00B87BC5">
        <w:rPr>
          <w:b w:val="0"/>
          <w:bCs/>
          <w:sz w:val="28"/>
          <w:szCs w:val="28"/>
          <w:rtl/>
        </w:rPr>
        <w:t xml:space="preserve"> </w:t>
      </w:r>
      <w:r w:rsidRPr="00B87BC5">
        <w:rPr>
          <w:rFonts w:hint="eastAsia"/>
          <w:b w:val="0"/>
          <w:bCs/>
          <w:sz w:val="28"/>
          <w:szCs w:val="28"/>
          <w:rtl/>
        </w:rPr>
        <w:t>وقوع</w:t>
      </w:r>
      <w:r w:rsidRPr="00B87BC5">
        <w:rPr>
          <w:b w:val="0"/>
          <w:bCs/>
          <w:sz w:val="28"/>
          <w:szCs w:val="28"/>
          <w:rtl/>
        </w:rPr>
        <w:t xml:space="preserve"> </w:t>
      </w:r>
      <w:r w:rsidRPr="00B87BC5">
        <w:rPr>
          <w:rFonts w:hint="eastAsia"/>
          <w:b w:val="0"/>
          <w:bCs/>
          <w:sz w:val="28"/>
          <w:szCs w:val="28"/>
          <w:rtl/>
        </w:rPr>
        <w:t>هجوم</w:t>
      </w:r>
    </w:p>
    <w:p w:rsidR="00AA7586" w:rsidRPr="00B87BC5" w:rsidRDefault="00AA7586" w:rsidP="00570FE4">
      <w:pPr>
        <w:pStyle w:val="ATABody"/>
        <w:rPr>
          <w:sz w:val="28"/>
          <w:szCs w:val="28"/>
        </w:rPr>
      </w:pPr>
      <w:r w:rsidRPr="00B87BC5">
        <w:rPr>
          <w:rFonts w:hint="eastAsia"/>
          <w:sz w:val="28"/>
          <w:szCs w:val="28"/>
          <w:rtl/>
        </w:rPr>
        <w:t>بعد</w:t>
      </w:r>
      <w:r w:rsidRPr="00B87BC5">
        <w:rPr>
          <w:sz w:val="28"/>
          <w:szCs w:val="28"/>
          <w:rtl/>
        </w:rPr>
        <w:t xml:space="preserve"> </w:t>
      </w:r>
      <w:r w:rsidRPr="00B87BC5">
        <w:rPr>
          <w:rFonts w:hint="eastAsia"/>
          <w:sz w:val="28"/>
          <w:szCs w:val="28"/>
          <w:rtl/>
        </w:rPr>
        <w:t>أن</w:t>
      </w:r>
      <w:r w:rsidRPr="00B87BC5">
        <w:rPr>
          <w:sz w:val="28"/>
          <w:szCs w:val="28"/>
          <w:rtl/>
        </w:rPr>
        <w:t xml:space="preserve"> </w:t>
      </w:r>
      <w:r w:rsidRPr="00B87BC5">
        <w:rPr>
          <w:rFonts w:hint="eastAsia"/>
          <w:sz w:val="28"/>
          <w:szCs w:val="28"/>
          <w:rtl/>
        </w:rPr>
        <w:t>يناقش</w:t>
      </w:r>
      <w:r w:rsidRPr="00B87BC5">
        <w:rPr>
          <w:sz w:val="28"/>
          <w:szCs w:val="28"/>
          <w:rtl/>
        </w:rPr>
        <w:t xml:space="preserve"> </w:t>
      </w:r>
      <w:r w:rsidRPr="00B87BC5">
        <w:rPr>
          <w:rFonts w:hint="eastAsia"/>
          <w:sz w:val="28"/>
          <w:szCs w:val="28"/>
          <w:rtl/>
        </w:rPr>
        <w:t>المشرف</w:t>
      </w:r>
      <w:r w:rsidRPr="00B87BC5">
        <w:rPr>
          <w:sz w:val="28"/>
          <w:szCs w:val="28"/>
          <w:rtl/>
        </w:rPr>
        <w:t xml:space="preserve"> </w:t>
      </w:r>
      <w:r w:rsidRPr="00B87BC5">
        <w:rPr>
          <w:rFonts w:hint="eastAsia"/>
          <w:sz w:val="28"/>
          <w:szCs w:val="28"/>
          <w:rtl/>
        </w:rPr>
        <w:t>فئات</w:t>
      </w:r>
      <w:r w:rsidRPr="00B87BC5">
        <w:rPr>
          <w:sz w:val="28"/>
          <w:szCs w:val="28"/>
          <w:rtl/>
        </w:rPr>
        <w:t xml:space="preserve"> </w:t>
      </w:r>
      <w:r w:rsidRPr="00B87BC5">
        <w:rPr>
          <w:rFonts w:hint="eastAsia"/>
          <w:sz w:val="28"/>
          <w:szCs w:val="28"/>
          <w:rtl/>
        </w:rPr>
        <w:t>ورقة</w:t>
      </w:r>
      <w:r w:rsidRPr="00B87BC5">
        <w:rPr>
          <w:sz w:val="28"/>
          <w:szCs w:val="28"/>
          <w:rtl/>
        </w:rPr>
        <w:t xml:space="preserve"> </w:t>
      </w:r>
      <w:r w:rsidRPr="00B87BC5">
        <w:rPr>
          <w:rFonts w:hint="eastAsia"/>
          <w:sz w:val="28"/>
          <w:szCs w:val="28"/>
          <w:rtl/>
        </w:rPr>
        <w:t>العمل،</w:t>
      </w:r>
      <w:r w:rsidRPr="00B87BC5">
        <w:rPr>
          <w:sz w:val="28"/>
          <w:szCs w:val="28"/>
          <w:rtl/>
        </w:rPr>
        <w:t xml:space="preserve"> </w:t>
      </w:r>
      <w:r w:rsidRPr="00B87BC5">
        <w:rPr>
          <w:rFonts w:hint="eastAsia"/>
          <w:sz w:val="28"/>
          <w:szCs w:val="28"/>
          <w:rtl/>
        </w:rPr>
        <w:t>يقرأ</w:t>
      </w:r>
      <w:r w:rsidRPr="00B87BC5">
        <w:rPr>
          <w:sz w:val="28"/>
          <w:szCs w:val="28"/>
          <w:rtl/>
        </w:rPr>
        <w:t xml:space="preserve"> </w:t>
      </w:r>
      <w:r w:rsidRPr="00B87BC5">
        <w:rPr>
          <w:rFonts w:hint="eastAsia"/>
          <w:sz w:val="28"/>
          <w:szCs w:val="28"/>
          <w:rtl/>
        </w:rPr>
        <w:t>المشاركون</w:t>
      </w:r>
      <w:r w:rsidRPr="00B87BC5">
        <w:rPr>
          <w:sz w:val="28"/>
          <w:szCs w:val="28"/>
          <w:rtl/>
        </w:rPr>
        <w:t xml:space="preserve"> </w:t>
      </w:r>
      <w:r w:rsidRPr="00B87BC5">
        <w:rPr>
          <w:rFonts w:hint="eastAsia"/>
          <w:sz w:val="28"/>
          <w:szCs w:val="28"/>
          <w:rtl/>
        </w:rPr>
        <w:t>سيناريو</w:t>
      </w:r>
      <w:r w:rsidRPr="00B87BC5">
        <w:rPr>
          <w:sz w:val="28"/>
          <w:szCs w:val="28"/>
          <w:rtl/>
        </w:rPr>
        <w:t xml:space="preserve"> </w:t>
      </w:r>
      <w:r w:rsidRPr="00B87BC5">
        <w:rPr>
          <w:rFonts w:hint="eastAsia"/>
          <w:sz w:val="28"/>
          <w:szCs w:val="28"/>
          <w:rtl/>
        </w:rPr>
        <w:t>آخر</w:t>
      </w:r>
      <w:r w:rsidRPr="00B87BC5">
        <w:rPr>
          <w:sz w:val="28"/>
          <w:szCs w:val="28"/>
          <w:rtl/>
        </w:rPr>
        <w:t xml:space="preserve"> </w:t>
      </w:r>
      <w:r w:rsidRPr="00B87BC5">
        <w:rPr>
          <w:rFonts w:hint="eastAsia"/>
          <w:sz w:val="28"/>
          <w:szCs w:val="28"/>
          <w:rtl/>
        </w:rPr>
        <w:t>للمساعدة</w:t>
      </w:r>
      <w:r w:rsidRPr="00B87BC5">
        <w:rPr>
          <w:sz w:val="28"/>
          <w:szCs w:val="28"/>
          <w:rtl/>
        </w:rPr>
        <w:t xml:space="preserve"> </w:t>
      </w:r>
      <w:r w:rsidRPr="00B87BC5">
        <w:rPr>
          <w:rFonts w:hint="eastAsia"/>
          <w:sz w:val="28"/>
          <w:szCs w:val="28"/>
          <w:rtl/>
        </w:rPr>
        <w:t>في</w:t>
      </w:r>
      <w:r w:rsidRPr="00B87BC5">
        <w:rPr>
          <w:sz w:val="28"/>
          <w:szCs w:val="28"/>
          <w:rtl/>
        </w:rPr>
        <w:t xml:space="preserve"> </w:t>
      </w:r>
      <w:r w:rsidRPr="00B87BC5">
        <w:rPr>
          <w:rFonts w:hint="eastAsia"/>
          <w:sz w:val="28"/>
          <w:szCs w:val="28"/>
          <w:rtl/>
        </w:rPr>
        <w:t>فهم</w:t>
      </w:r>
      <w:r w:rsidRPr="00B87BC5">
        <w:rPr>
          <w:sz w:val="28"/>
          <w:szCs w:val="28"/>
          <w:rtl/>
        </w:rPr>
        <w:t xml:space="preserve"> </w:t>
      </w:r>
      <w:r w:rsidRPr="00B87BC5">
        <w:rPr>
          <w:rFonts w:hint="eastAsia"/>
          <w:sz w:val="28"/>
          <w:szCs w:val="28"/>
          <w:rtl/>
        </w:rPr>
        <w:t>كيفية</w:t>
      </w:r>
      <w:r w:rsidRPr="00B87BC5">
        <w:rPr>
          <w:sz w:val="28"/>
          <w:szCs w:val="28"/>
          <w:rtl/>
        </w:rPr>
        <w:t xml:space="preserve"> </w:t>
      </w:r>
      <w:r w:rsidRPr="00B87BC5">
        <w:rPr>
          <w:rFonts w:hint="eastAsia"/>
          <w:sz w:val="28"/>
          <w:szCs w:val="28"/>
          <w:rtl/>
        </w:rPr>
        <w:t>استكمال</w:t>
      </w:r>
      <w:r w:rsidRPr="00B87BC5">
        <w:rPr>
          <w:sz w:val="28"/>
          <w:szCs w:val="28"/>
          <w:rtl/>
        </w:rPr>
        <w:t xml:space="preserve"> </w:t>
      </w:r>
      <w:r w:rsidRPr="00B87BC5">
        <w:rPr>
          <w:rFonts w:hint="eastAsia"/>
          <w:sz w:val="28"/>
          <w:szCs w:val="28"/>
          <w:rtl/>
        </w:rPr>
        <w:t>ورقة</w:t>
      </w:r>
      <w:r w:rsidRPr="00B87BC5">
        <w:rPr>
          <w:sz w:val="28"/>
          <w:szCs w:val="28"/>
          <w:rtl/>
        </w:rPr>
        <w:t xml:space="preserve"> </w:t>
      </w:r>
      <w:r w:rsidRPr="00B87BC5">
        <w:rPr>
          <w:rFonts w:hint="eastAsia"/>
          <w:sz w:val="28"/>
          <w:szCs w:val="28"/>
          <w:rtl/>
        </w:rPr>
        <w:t>العمل</w:t>
      </w:r>
      <w:r w:rsidRPr="00B87BC5">
        <w:rPr>
          <w:sz w:val="28"/>
          <w:szCs w:val="28"/>
          <w:rtl/>
        </w:rPr>
        <w:t xml:space="preserve"> </w:t>
      </w:r>
      <w:r w:rsidRPr="00B87BC5">
        <w:rPr>
          <w:rFonts w:hint="eastAsia"/>
          <w:sz w:val="28"/>
          <w:szCs w:val="28"/>
          <w:rtl/>
        </w:rPr>
        <w:t>الخاصة</w:t>
      </w:r>
      <w:r w:rsidRPr="00B87BC5">
        <w:rPr>
          <w:sz w:val="28"/>
          <w:szCs w:val="28"/>
          <w:rtl/>
        </w:rPr>
        <w:t xml:space="preserve"> </w:t>
      </w:r>
      <w:r w:rsidRPr="00B87BC5">
        <w:rPr>
          <w:rFonts w:hint="eastAsia"/>
          <w:sz w:val="28"/>
          <w:szCs w:val="28"/>
          <w:rtl/>
        </w:rPr>
        <w:t>بتقييم</w:t>
      </w:r>
      <w:r w:rsidRPr="00B87BC5">
        <w:rPr>
          <w:sz w:val="28"/>
          <w:szCs w:val="28"/>
          <w:rtl/>
        </w:rPr>
        <w:t xml:space="preserve"> </w:t>
      </w:r>
      <w:r w:rsidRPr="00B87BC5">
        <w:rPr>
          <w:rFonts w:hint="eastAsia"/>
          <w:sz w:val="28"/>
          <w:szCs w:val="28"/>
          <w:rtl/>
        </w:rPr>
        <w:t>احتمالات</w:t>
      </w:r>
      <w:r w:rsidRPr="00B87BC5">
        <w:rPr>
          <w:sz w:val="28"/>
          <w:szCs w:val="28"/>
          <w:rtl/>
        </w:rPr>
        <w:t xml:space="preserve"> </w:t>
      </w:r>
      <w:r w:rsidRPr="00B87BC5">
        <w:rPr>
          <w:rFonts w:hint="eastAsia"/>
          <w:sz w:val="28"/>
          <w:szCs w:val="28"/>
          <w:rtl/>
        </w:rPr>
        <w:t>وقوع</w:t>
      </w:r>
      <w:r w:rsidRPr="00B87BC5">
        <w:rPr>
          <w:sz w:val="28"/>
          <w:szCs w:val="28"/>
          <w:rtl/>
        </w:rPr>
        <w:t xml:space="preserve"> </w:t>
      </w:r>
      <w:r w:rsidRPr="00B87BC5">
        <w:rPr>
          <w:rFonts w:hint="eastAsia"/>
          <w:sz w:val="28"/>
          <w:szCs w:val="28"/>
          <w:rtl/>
        </w:rPr>
        <w:t>الهجوم</w:t>
      </w:r>
      <w:r w:rsidRPr="00B87BC5">
        <w:rPr>
          <w:sz w:val="28"/>
          <w:szCs w:val="28"/>
          <w:rtl/>
        </w:rPr>
        <w:t xml:space="preserve">. </w:t>
      </w:r>
      <w:r w:rsidRPr="00B87BC5">
        <w:rPr>
          <w:rFonts w:hint="eastAsia"/>
          <w:sz w:val="28"/>
          <w:szCs w:val="28"/>
          <w:rtl/>
        </w:rPr>
        <w:t>سيستخدم</w:t>
      </w:r>
      <w:r w:rsidRPr="00B87BC5">
        <w:rPr>
          <w:sz w:val="28"/>
          <w:szCs w:val="28"/>
          <w:rtl/>
        </w:rPr>
        <w:t xml:space="preserve"> </w:t>
      </w:r>
      <w:r w:rsidRPr="00B87BC5">
        <w:rPr>
          <w:rFonts w:hint="eastAsia"/>
          <w:sz w:val="28"/>
          <w:szCs w:val="28"/>
          <w:rtl/>
        </w:rPr>
        <w:t>المشاركون</w:t>
      </w:r>
      <w:r w:rsidRPr="00B87BC5">
        <w:rPr>
          <w:sz w:val="28"/>
          <w:szCs w:val="28"/>
          <w:rtl/>
        </w:rPr>
        <w:t xml:space="preserve"> </w:t>
      </w:r>
      <w:r w:rsidRPr="00B87BC5">
        <w:rPr>
          <w:rFonts w:hint="eastAsia"/>
          <w:sz w:val="28"/>
          <w:szCs w:val="28"/>
          <w:rtl/>
        </w:rPr>
        <w:t>المعلومات</w:t>
      </w:r>
      <w:r w:rsidRPr="00B87BC5">
        <w:rPr>
          <w:sz w:val="28"/>
          <w:szCs w:val="28"/>
          <w:rtl/>
        </w:rPr>
        <w:t xml:space="preserve"> </w:t>
      </w:r>
      <w:r w:rsidRPr="00B87BC5">
        <w:rPr>
          <w:rFonts w:hint="eastAsia"/>
          <w:sz w:val="28"/>
          <w:szCs w:val="28"/>
          <w:rtl/>
        </w:rPr>
        <w:t>في</w:t>
      </w:r>
      <w:r w:rsidRPr="00B87BC5">
        <w:rPr>
          <w:sz w:val="28"/>
          <w:szCs w:val="28"/>
          <w:rtl/>
        </w:rPr>
        <w:t xml:space="preserve"> </w:t>
      </w:r>
      <w:r w:rsidRPr="00B87BC5">
        <w:rPr>
          <w:rFonts w:hint="eastAsia"/>
          <w:sz w:val="28"/>
          <w:szCs w:val="28"/>
          <w:rtl/>
        </w:rPr>
        <w:t>هذا</w:t>
      </w:r>
      <w:r w:rsidRPr="00B87BC5">
        <w:rPr>
          <w:sz w:val="28"/>
          <w:szCs w:val="28"/>
          <w:rtl/>
        </w:rPr>
        <w:t xml:space="preserve"> </w:t>
      </w:r>
      <w:r w:rsidRPr="00B87BC5">
        <w:rPr>
          <w:rFonts w:hint="eastAsia"/>
          <w:sz w:val="28"/>
          <w:szCs w:val="28"/>
          <w:rtl/>
        </w:rPr>
        <w:t>السيناريو</w:t>
      </w:r>
      <w:r w:rsidRPr="00B87BC5">
        <w:rPr>
          <w:sz w:val="28"/>
          <w:szCs w:val="28"/>
          <w:rtl/>
        </w:rPr>
        <w:t xml:space="preserve"> </w:t>
      </w:r>
      <w:r w:rsidRPr="00B87BC5">
        <w:rPr>
          <w:rFonts w:hint="eastAsia"/>
          <w:sz w:val="28"/>
          <w:szCs w:val="28"/>
          <w:rtl/>
        </w:rPr>
        <w:t>الجديد</w:t>
      </w:r>
      <w:r w:rsidRPr="00B87BC5">
        <w:rPr>
          <w:sz w:val="28"/>
          <w:szCs w:val="28"/>
          <w:rtl/>
        </w:rPr>
        <w:t xml:space="preserve"> </w:t>
      </w:r>
      <w:r w:rsidRPr="00B87BC5">
        <w:rPr>
          <w:rFonts w:hint="eastAsia"/>
          <w:sz w:val="28"/>
          <w:szCs w:val="28"/>
          <w:rtl/>
        </w:rPr>
        <w:t>لاستكمال</w:t>
      </w:r>
      <w:r w:rsidRPr="00B87BC5">
        <w:rPr>
          <w:sz w:val="28"/>
          <w:szCs w:val="28"/>
          <w:rtl/>
        </w:rPr>
        <w:t xml:space="preserve"> </w:t>
      </w:r>
      <w:r w:rsidRPr="00B87BC5">
        <w:rPr>
          <w:rFonts w:hint="eastAsia"/>
          <w:sz w:val="28"/>
          <w:szCs w:val="28"/>
          <w:rtl/>
        </w:rPr>
        <w:t>الجدول</w:t>
      </w:r>
      <w:r w:rsidRPr="00B87BC5">
        <w:rPr>
          <w:sz w:val="28"/>
          <w:szCs w:val="28"/>
          <w:rtl/>
        </w:rPr>
        <w:t xml:space="preserve"> 1:</w:t>
      </w:r>
      <w:r w:rsidRPr="00B87BC5">
        <w:rPr>
          <w:i/>
          <w:iCs/>
          <w:sz w:val="28"/>
          <w:szCs w:val="28"/>
          <w:rtl/>
        </w:rPr>
        <w:t xml:space="preserve"> </w:t>
      </w:r>
      <w:r w:rsidRPr="00B87BC5">
        <w:rPr>
          <w:rFonts w:hint="eastAsia"/>
          <w:sz w:val="28"/>
          <w:szCs w:val="28"/>
          <w:rtl/>
        </w:rPr>
        <w:t>ورقة</w:t>
      </w:r>
      <w:r w:rsidRPr="00B87BC5">
        <w:rPr>
          <w:sz w:val="28"/>
          <w:szCs w:val="28"/>
          <w:rtl/>
        </w:rPr>
        <w:t xml:space="preserve"> </w:t>
      </w:r>
      <w:r w:rsidRPr="00B87BC5">
        <w:rPr>
          <w:rFonts w:hint="eastAsia"/>
          <w:sz w:val="28"/>
          <w:szCs w:val="28"/>
          <w:rtl/>
        </w:rPr>
        <w:t>عمل</w:t>
      </w:r>
      <w:r w:rsidRPr="00B87BC5">
        <w:rPr>
          <w:sz w:val="28"/>
          <w:szCs w:val="28"/>
          <w:rtl/>
        </w:rPr>
        <w:t xml:space="preserve"> </w:t>
      </w:r>
      <w:r w:rsidRPr="00B87BC5">
        <w:rPr>
          <w:rFonts w:hint="eastAsia"/>
          <w:sz w:val="28"/>
          <w:szCs w:val="28"/>
          <w:rtl/>
        </w:rPr>
        <w:t>لتقييم</w:t>
      </w:r>
      <w:r w:rsidRPr="00B87BC5">
        <w:rPr>
          <w:sz w:val="28"/>
          <w:szCs w:val="28"/>
          <w:rtl/>
        </w:rPr>
        <w:t xml:space="preserve"> </w:t>
      </w:r>
      <w:r w:rsidRPr="00B87BC5">
        <w:rPr>
          <w:rFonts w:hint="eastAsia"/>
          <w:sz w:val="28"/>
          <w:szCs w:val="28"/>
          <w:rtl/>
        </w:rPr>
        <w:t>احتمال</w:t>
      </w:r>
      <w:r w:rsidRPr="00B87BC5">
        <w:rPr>
          <w:sz w:val="28"/>
          <w:szCs w:val="28"/>
          <w:rtl/>
        </w:rPr>
        <w:t xml:space="preserve"> </w:t>
      </w:r>
      <w:r w:rsidRPr="00B87BC5">
        <w:rPr>
          <w:rFonts w:hint="eastAsia"/>
          <w:sz w:val="28"/>
          <w:szCs w:val="28"/>
          <w:rtl/>
        </w:rPr>
        <w:t>وقوع</w:t>
      </w:r>
      <w:r w:rsidRPr="00B87BC5">
        <w:rPr>
          <w:sz w:val="28"/>
          <w:szCs w:val="28"/>
          <w:rtl/>
        </w:rPr>
        <w:t xml:space="preserve"> </w:t>
      </w:r>
      <w:r w:rsidRPr="00B87BC5">
        <w:rPr>
          <w:rFonts w:hint="eastAsia"/>
          <w:sz w:val="28"/>
          <w:szCs w:val="28"/>
          <w:rtl/>
        </w:rPr>
        <w:t>هجوم</w:t>
      </w:r>
    </w:p>
    <w:p w:rsidR="00AA7586" w:rsidRPr="004406F9" w:rsidRDefault="00AA7586" w:rsidP="00570FE4">
      <w:pPr>
        <w:pStyle w:val="ATABody"/>
        <w:rPr>
          <w:sz w:val="26"/>
          <w:szCs w:val="26"/>
        </w:rPr>
      </w:pPr>
    </w:p>
    <w:p w:rsidR="00AA7586" w:rsidRPr="004406F9" w:rsidRDefault="00AA7586">
      <w:pPr>
        <w:rPr>
          <w:rFonts w:ascii="Cambria" w:hAnsi="Cambria" w:cs="Arial"/>
          <w:b/>
          <w:sz w:val="26"/>
          <w:szCs w:val="26"/>
          <w:rtl/>
        </w:rPr>
      </w:pPr>
      <w:r w:rsidRPr="004406F9">
        <w:rPr>
          <w:sz w:val="26"/>
          <w:szCs w:val="26"/>
          <w:rtl/>
        </w:rPr>
        <w:br w:type="page"/>
      </w:r>
    </w:p>
    <w:p w:rsidR="00AA7586" w:rsidRPr="004406F9" w:rsidRDefault="00AA7586" w:rsidP="00150943">
      <w:pPr>
        <w:pStyle w:val="ataBody0"/>
        <w:keepNext/>
        <w:tabs>
          <w:tab w:val="left" w:pos="2141"/>
        </w:tabs>
        <w:spacing w:before="120" w:after="120"/>
        <w:rPr>
          <w:rFonts w:ascii="Cambria" w:hAnsi="Cambria"/>
          <w:b/>
          <w:sz w:val="26"/>
          <w:szCs w:val="26"/>
          <w:rtl/>
        </w:rPr>
      </w:pPr>
      <w:r w:rsidRPr="004406F9">
        <w:rPr>
          <w:rFonts w:ascii="Cambria" w:hAnsi="Cambria" w:hint="eastAsia"/>
          <w:b/>
          <w:bCs/>
          <w:sz w:val="26"/>
          <w:szCs w:val="26"/>
          <w:rtl/>
        </w:rPr>
        <w:lastRenderedPageBreak/>
        <w:t>الجدول</w:t>
      </w:r>
      <w:r w:rsidRPr="004406F9">
        <w:rPr>
          <w:rFonts w:ascii="Cambria" w:hAnsi="Cambria"/>
          <w:b/>
          <w:bCs/>
          <w:sz w:val="26"/>
          <w:szCs w:val="26"/>
          <w:rtl/>
        </w:rPr>
        <w:t xml:space="preserve"> 1: </w:t>
      </w:r>
      <w:r w:rsidRPr="004406F9">
        <w:rPr>
          <w:rFonts w:ascii="Cambria" w:hAnsi="Cambria" w:hint="eastAsia"/>
          <w:b/>
          <w:bCs/>
          <w:sz w:val="26"/>
          <w:szCs w:val="26"/>
          <w:rtl/>
        </w:rPr>
        <w:t>ورقة</w:t>
      </w:r>
      <w:r w:rsidRPr="004406F9">
        <w:rPr>
          <w:rFonts w:ascii="Cambria" w:hAnsi="Cambria"/>
          <w:b/>
          <w:bCs/>
          <w:sz w:val="26"/>
          <w:szCs w:val="26"/>
          <w:rtl/>
        </w:rPr>
        <w:t xml:space="preserve"> </w:t>
      </w:r>
      <w:r w:rsidRPr="004406F9">
        <w:rPr>
          <w:rFonts w:ascii="Cambria" w:hAnsi="Cambria" w:hint="eastAsia"/>
          <w:b/>
          <w:bCs/>
          <w:sz w:val="26"/>
          <w:szCs w:val="26"/>
          <w:rtl/>
        </w:rPr>
        <w:t>عمل</w:t>
      </w:r>
      <w:r w:rsidRPr="004406F9">
        <w:rPr>
          <w:rFonts w:ascii="Cambria" w:hAnsi="Cambria"/>
          <w:b/>
          <w:bCs/>
          <w:sz w:val="26"/>
          <w:szCs w:val="26"/>
          <w:rtl/>
        </w:rPr>
        <w:t xml:space="preserve"> </w:t>
      </w:r>
      <w:r w:rsidRPr="004406F9">
        <w:rPr>
          <w:rFonts w:ascii="Cambria" w:hAnsi="Cambria" w:hint="eastAsia"/>
          <w:b/>
          <w:bCs/>
          <w:sz w:val="26"/>
          <w:szCs w:val="26"/>
          <w:rtl/>
        </w:rPr>
        <w:t>لتقييم</w:t>
      </w:r>
      <w:r w:rsidRPr="004406F9">
        <w:rPr>
          <w:rFonts w:ascii="Cambria" w:hAnsi="Cambria"/>
          <w:b/>
          <w:bCs/>
          <w:sz w:val="26"/>
          <w:szCs w:val="26"/>
          <w:rtl/>
        </w:rPr>
        <w:t xml:space="preserve"> </w:t>
      </w:r>
      <w:r w:rsidRPr="004406F9">
        <w:rPr>
          <w:rFonts w:ascii="Cambria" w:hAnsi="Cambria" w:hint="eastAsia"/>
          <w:b/>
          <w:bCs/>
          <w:sz w:val="26"/>
          <w:szCs w:val="26"/>
          <w:rtl/>
        </w:rPr>
        <w:t>احتمال</w:t>
      </w:r>
      <w:r w:rsidRPr="004406F9">
        <w:rPr>
          <w:rFonts w:ascii="Cambria" w:hAnsi="Cambria"/>
          <w:b/>
          <w:bCs/>
          <w:sz w:val="26"/>
          <w:szCs w:val="26"/>
          <w:rtl/>
        </w:rPr>
        <w:t xml:space="preserve"> </w:t>
      </w:r>
      <w:r w:rsidRPr="004406F9">
        <w:rPr>
          <w:rFonts w:ascii="Cambria" w:hAnsi="Cambria" w:hint="eastAsia"/>
          <w:b/>
          <w:bCs/>
          <w:sz w:val="26"/>
          <w:szCs w:val="26"/>
          <w:rtl/>
        </w:rPr>
        <w:t>وقوع</w:t>
      </w:r>
      <w:r w:rsidRPr="004406F9">
        <w:rPr>
          <w:rFonts w:ascii="Cambria" w:hAnsi="Cambria"/>
          <w:b/>
          <w:bCs/>
          <w:sz w:val="26"/>
          <w:szCs w:val="26"/>
          <w:rtl/>
        </w:rPr>
        <w:t xml:space="preserve"> </w:t>
      </w:r>
      <w:r w:rsidRPr="004406F9">
        <w:rPr>
          <w:rFonts w:ascii="Cambria" w:hAnsi="Cambria" w:hint="eastAsia"/>
          <w:b/>
          <w:bCs/>
          <w:sz w:val="26"/>
          <w:szCs w:val="26"/>
          <w:rtl/>
        </w:rPr>
        <w:t>هجوم</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3" w:type="dxa"/>
          <w:left w:w="115" w:type="dxa"/>
          <w:right w:w="115" w:type="dxa"/>
        </w:tblCellMar>
        <w:tblLook w:val="00A0" w:firstRow="1" w:lastRow="0" w:firstColumn="1" w:lastColumn="0" w:noHBand="0" w:noVBand="0"/>
      </w:tblPr>
      <w:tblGrid>
        <w:gridCol w:w="1795"/>
        <w:gridCol w:w="120"/>
        <w:gridCol w:w="1800"/>
        <w:gridCol w:w="1710"/>
        <w:gridCol w:w="90"/>
        <w:gridCol w:w="180"/>
        <w:gridCol w:w="720"/>
        <w:gridCol w:w="990"/>
        <w:gridCol w:w="360"/>
        <w:gridCol w:w="990"/>
      </w:tblGrid>
      <w:tr w:rsidR="00AA7586" w:rsidRPr="00B87BC5" w:rsidTr="000536C9">
        <w:trPr>
          <w:cantSplit/>
          <w:tblHeader/>
        </w:trPr>
        <w:tc>
          <w:tcPr>
            <w:tcW w:w="8755" w:type="dxa"/>
            <w:gridSpan w:val="10"/>
            <w:shd w:val="clear" w:color="auto" w:fill="BFBFBF"/>
          </w:tcPr>
          <w:p w:rsidR="00AA7586" w:rsidRPr="00B87BC5" w:rsidRDefault="00AA7586" w:rsidP="00FB7828">
            <w:pPr>
              <w:pStyle w:val="ATATableHeading"/>
              <w:rPr>
                <w:b/>
                <w:sz w:val="25"/>
                <w:szCs w:val="25"/>
                <w:rtl/>
              </w:rPr>
            </w:pPr>
            <w:r w:rsidRPr="00B87BC5">
              <w:rPr>
                <w:rFonts w:hint="eastAsia"/>
                <w:b/>
                <w:bCs/>
                <w:sz w:val="25"/>
                <w:szCs w:val="25"/>
                <w:rtl/>
              </w:rPr>
              <w:t>ورقة</w:t>
            </w:r>
            <w:r w:rsidRPr="00B87BC5">
              <w:rPr>
                <w:b/>
                <w:bCs/>
                <w:sz w:val="25"/>
                <w:szCs w:val="25"/>
                <w:rtl/>
              </w:rPr>
              <w:t xml:space="preserve"> </w:t>
            </w:r>
            <w:r w:rsidRPr="00B87BC5">
              <w:rPr>
                <w:rFonts w:hint="eastAsia"/>
                <w:b/>
                <w:bCs/>
                <w:sz w:val="25"/>
                <w:szCs w:val="25"/>
                <w:rtl/>
              </w:rPr>
              <w:t>عمل</w:t>
            </w:r>
            <w:r w:rsidRPr="00B87BC5">
              <w:rPr>
                <w:b/>
                <w:bCs/>
                <w:sz w:val="25"/>
                <w:szCs w:val="25"/>
                <w:rtl/>
              </w:rPr>
              <w:t xml:space="preserve"> </w:t>
            </w:r>
            <w:r w:rsidRPr="00B87BC5">
              <w:rPr>
                <w:rFonts w:hint="eastAsia"/>
                <w:b/>
                <w:bCs/>
                <w:sz w:val="25"/>
                <w:szCs w:val="25"/>
                <w:rtl/>
              </w:rPr>
              <w:t>لتقييم</w:t>
            </w:r>
            <w:r w:rsidRPr="00B87BC5">
              <w:rPr>
                <w:b/>
                <w:bCs/>
                <w:sz w:val="25"/>
                <w:szCs w:val="25"/>
                <w:rtl/>
              </w:rPr>
              <w:t xml:space="preserve"> </w:t>
            </w:r>
            <w:r w:rsidRPr="00B87BC5">
              <w:rPr>
                <w:rFonts w:hint="eastAsia"/>
                <w:b/>
                <w:bCs/>
                <w:sz w:val="25"/>
                <w:szCs w:val="25"/>
                <w:rtl/>
              </w:rPr>
              <w:t>احتمال</w:t>
            </w:r>
            <w:r w:rsidRPr="00B87BC5">
              <w:rPr>
                <w:b/>
                <w:bCs/>
                <w:sz w:val="25"/>
                <w:szCs w:val="25"/>
                <w:rtl/>
              </w:rPr>
              <w:t xml:space="preserve"> </w:t>
            </w:r>
            <w:r w:rsidRPr="00B87BC5">
              <w:rPr>
                <w:rFonts w:hint="eastAsia"/>
                <w:b/>
                <w:bCs/>
                <w:sz w:val="25"/>
                <w:szCs w:val="25"/>
                <w:rtl/>
              </w:rPr>
              <w:t>وقوع</w:t>
            </w:r>
            <w:r w:rsidRPr="00B87BC5">
              <w:rPr>
                <w:b/>
                <w:bCs/>
                <w:sz w:val="25"/>
                <w:szCs w:val="25"/>
                <w:rtl/>
              </w:rPr>
              <w:t xml:space="preserve"> </w:t>
            </w:r>
            <w:r w:rsidRPr="00B87BC5">
              <w:rPr>
                <w:rFonts w:hint="eastAsia"/>
                <w:b/>
                <w:bCs/>
                <w:sz w:val="25"/>
                <w:szCs w:val="25"/>
                <w:rtl/>
              </w:rPr>
              <w:t>هجوم</w:t>
            </w:r>
            <w:r w:rsidRPr="00B87BC5">
              <w:rPr>
                <w:b/>
                <w:bCs/>
                <w:sz w:val="25"/>
                <w:szCs w:val="25"/>
                <w:rtl/>
              </w:rPr>
              <w:t xml:space="preserve"> (</w:t>
            </w:r>
            <w:r w:rsidRPr="00B87BC5">
              <w:rPr>
                <w:b/>
                <w:sz w:val="25"/>
                <w:szCs w:val="25"/>
              </w:rPr>
              <w:t>L</w:t>
            </w:r>
            <w:r w:rsidRPr="00B87BC5">
              <w:rPr>
                <w:b/>
                <w:sz w:val="25"/>
                <w:szCs w:val="25"/>
                <w:vertAlign w:val="subscript"/>
              </w:rPr>
              <w:t>A</w:t>
            </w:r>
            <w:r w:rsidRPr="00B87BC5">
              <w:rPr>
                <w:b/>
                <w:bCs/>
                <w:sz w:val="25"/>
                <w:szCs w:val="25"/>
                <w:rtl/>
              </w:rPr>
              <w:t>)</w:t>
            </w:r>
          </w:p>
        </w:tc>
      </w:tr>
      <w:tr w:rsidR="00AA7586" w:rsidRPr="00B87BC5" w:rsidTr="00377F31">
        <w:trPr>
          <w:cantSplit/>
        </w:trPr>
        <w:tc>
          <w:tcPr>
            <w:tcW w:w="5425" w:type="dxa"/>
            <w:gridSpan w:val="4"/>
          </w:tcPr>
          <w:p w:rsidR="00AA7586" w:rsidRPr="00B87BC5" w:rsidRDefault="00AA7586" w:rsidP="00FB7828">
            <w:pPr>
              <w:pStyle w:val="ATATableBody"/>
              <w:rPr>
                <w:sz w:val="25"/>
                <w:szCs w:val="25"/>
                <w:rtl/>
              </w:rPr>
            </w:pPr>
            <w:r w:rsidRPr="00B87BC5">
              <w:rPr>
                <w:rFonts w:hint="eastAsia"/>
                <w:sz w:val="25"/>
                <w:szCs w:val="25"/>
                <w:rtl/>
              </w:rPr>
              <w:t>التاريخ</w:t>
            </w:r>
            <w:r w:rsidRPr="00B87BC5">
              <w:rPr>
                <w:sz w:val="25"/>
                <w:szCs w:val="25"/>
                <w:rtl/>
              </w:rPr>
              <w:t>:</w:t>
            </w:r>
          </w:p>
        </w:tc>
        <w:tc>
          <w:tcPr>
            <w:tcW w:w="3330" w:type="dxa"/>
            <w:gridSpan w:val="6"/>
          </w:tcPr>
          <w:p w:rsidR="00AA7586" w:rsidRPr="00B87BC5" w:rsidRDefault="00AA7586" w:rsidP="00FB7828">
            <w:pPr>
              <w:pStyle w:val="ATATableBody"/>
              <w:rPr>
                <w:sz w:val="25"/>
                <w:szCs w:val="25"/>
                <w:rtl/>
              </w:rPr>
            </w:pPr>
            <w:r w:rsidRPr="00B87BC5">
              <w:rPr>
                <w:rFonts w:hint="eastAsia"/>
                <w:sz w:val="25"/>
                <w:szCs w:val="25"/>
                <w:rtl/>
              </w:rPr>
              <w:t>تم</w:t>
            </w:r>
            <w:r w:rsidRPr="00B87BC5">
              <w:rPr>
                <w:sz w:val="25"/>
                <w:szCs w:val="25"/>
                <w:rtl/>
              </w:rPr>
              <w:t xml:space="preserve"> </w:t>
            </w:r>
            <w:r w:rsidRPr="00B87BC5">
              <w:rPr>
                <w:rFonts w:hint="eastAsia"/>
                <w:sz w:val="25"/>
                <w:szCs w:val="25"/>
                <w:rtl/>
              </w:rPr>
              <w:t>التوثيق</w:t>
            </w:r>
            <w:r w:rsidRPr="00B87BC5">
              <w:rPr>
                <w:sz w:val="25"/>
                <w:szCs w:val="25"/>
                <w:rtl/>
              </w:rPr>
              <w:t xml:space="preserve"> </w:t>
            </w:r>
            <w:r w:rsidRPr="00B87BC5">
              <w:rPr>
                <w:rFonts w:hint="eastAsia"/>
                <w:sz w:val="25"/>
                <w:szCs w:val="25"/>
                <w:rtl/>
              </w:rPr>
              <w:t>عن</w:t>
            </w:r>
            <w:r w:rsidRPr="00B87BC5">
              <w:rPr>
                <w:sz w:val="25"/>
                <w:szCs w:val="25"/>
                <w:rtl/>
              </w:rPr>
              <w:t xml:space="preserve"> </w:t>
            </w:r>
            <w:r w:rsidRPr="00B87BC5">
              <w:rPr>
                <w:rFonts w:hint="eastAsia"/>
                <w:sz w:val="25"/>
                <w:szCs w:val="25"/>
                <w:rtl/>
              </w:rPr>
              <w:t>طريق</w:t>
            </w:r>
            <w:r w:rsidRPr="00B87BC5">
              <w:rPr>
                <w:sz w:val="25"/>
                <w:szCs w:val="25"/>
                <w:rtl/>
              </w:rPr>
              <w:t>:</w:t>
            </w:r>
          </w:p>
        </w:tc>
      </w:tr>
      <w:tr w:rsidR="00AA7586" w:rsidRPr="00B87BC5" w:rsidTr="00377F31">
        <w:trPr>
          <w:cantSplit/>
        </w:trPr>
        <w:tc>
          <w:tcPr>
            <w:tcW w:w="1915" w:type="dxa"/>
            <w:gridSpan w:val="2"/>
          </w:tcPr>
          <w:p w:rsidR="00AA7586" w:rsidRPr="00B87BC5" w:rsidRDefault="00AA7586" w:rsidP="00FB7828">
            <w:pPr>
              <w:pStyle w:val="ATATableBody"/>
              <w:rPr>
                <w:sz w:val="25"/>
                <w:szCs w:val="25"/>
                <w:rtl/>
              </w:rPr>
            </w:pPr>
            <w:r w:rsidRPr="00B87BC5">
              <w:rPr>
                <w:rFonts w:hint="eastAsia"/>
                <w:sz w:val="25"/>
                <w:szCs w:val="25"/>
                <w:rtl/>
              </w:rPr>
              <w:t>المسؤول</w:t>
            </w:r>
            <w:r w:rsidRPr="00B87BC5">
              <w:rPr>
                <w:sz w:val="25"/>
                <w:szCs w:val="25"/>
                <w:rtl/>
              </w:rPr>
              <w:t xml:space="preserve"> </w:t>
            </w:r>
            <w:r w:rsidRPr="00B87BC5">
              <w:rPr>
                <w:rFonts w:hint="eastAsia"/>
                <w:sz w:val="25"/>
                <w:szCs w:val="25"/>
                <w:rtl/>
              </w:rPr>
              <w:t>عن</w:t>
            </w:r>
            <w:r w:rsidRPr="00B87BC5">
              <w:rPr>
                <w:sz w:val="25"/>
                <w:szCs w:val="25"/>
                <w:rtl/>
              </w:rPr>
              <w:t xml:space="preserve"> </w:t>
            </w:r>
            <w:r w:rsidRPr="00B87BC5">
              <w:rPr>
                <w:rFonts w:hint="eastAsia"/>
                <w:sz w:val="25"/>
                <w:szCs w:val="25"/>
                <w:rtl/>
              </w:rPr>
              <w:t>تقييم</w:t>
            </w:r>
            <w:r w:rsidRPr="00B87BC5">
              <w:rPr>
                <w:sz w:val="25"/>
                <w:szCs w:val="25"/>
                <w:rtl/>
              </w:rPr>
              <w:t xml:space="preserve"> </w:t>
            </w:r>
            <w:r w:rsidRPr="00B87BC5">
              <w:rPr>
                <w:rFonts w:hint="eastAsia"/>
                <w:sz w:val="25"/>
                <w:szCs w:val="25"/>
                <w:rtl/>
              </w:rPr>
              <w:t>المنشأة</w:t>
            </w:r>
            <w:r w:rsidRPr="00B87BC5">
              <w:rPr>
                <w:sz w:val="25"/>
                <w:szCs w:val="25"/>
                <w:rtl/>
              </w:rPr>
              <w:t>:</w:t>
            </w:r>
          </w:p>
        </w:tc>
        <w:tc>
          <w:tcPr>
            <w:tcW w:w="6840" w:type="dxa"/>
            <w:gridSpan w:val="8"/>
          </w:tcPr>
          <w:p w:rsidR="00AA7586" w:rsidRPr="00B87BC5" w:rsidRDefault="00AA7586" w:rsidP="00FB7828">
            <w:pPr>
              <w:pStyle w:val="ATATableBody"/>
              <w:rPr>
                <w:sz w:val="25"/>
                <w:szCs w:val="25"/>
                <w:rtl/>
              </w:rPr>
            </w:pPr>
          </w:p>
        </w:tc>
      </w:tr>
      <w:tr w:rsidR="00AA7586" w:rsidRPr="00B87BC5" w:rsidTr="00377F31">
        <w:trPr>
          <w:cantSplit/>
        </w:trPr>
        <w:tc>
          <w:tcPr>
            <w:tcW w:w="1915" w:type="dxa"/>
            <w:gridSpan w:val="2"/>
          </w:tcPr>
          <w:p w:rsidR="00AA7586" w:rsidRPr="00B87BC5" w:rsidRDefault="00AA7586" w:rsidP="00FB7828">
            <w:pPr>
              <w:pStyle w:val="ATATableBody"/>
              <w:rPr>
                <w:b/>
                <w:sz w:val="25"/>
                <w:szCs w:val="25"/>
                <w:rtl/>
              </w:rPr>
            </w:pPr>
            <w:r w:rsidRPr="00B87BC5">
              <w:rPr>
                <w:rFonts w:hint="eastAsia"/>
                <w:b/>
                <w:bCs/>
                <w:sz w:val="25"/>
                <w:szCs w:val="25"/>
                <w:rtl/>
              </w:rPr>
              <w:t>نمط</w:t>
            </w:r>
            <w:r w:rsidRPr="00B87BC5">
              <w:rPr>
                <w:b/>
                <w:bCs/>
                <w:sz w:val="25"/>
                <w:szCs w:val="25"/>
                <w:rtl/>
              </w:rPr>
              <w:t xml:space="preserve"> </w:t>
            </w:r>
            <w:r w:rsidRPr="00B87BC5">
              <w:rPr>
                <w:rFonts w:hint="eastAsia"/>
                <w:b/>
                <w:bCs/>
                <w:sz w:val="25"/>
                <w:szCs w:val="25"/>
                <w:rtl/>
              </w:rPr>
              <w:t>التهديد</w:t>
            </w:r>
            <w:r w:rsidRPr="00B87BC5">
              <w:rPr>
                <w:b/>
                <w:bCs/>
                <w:sz w:val="25"/>
                <w:szCs w:val="25"/>
                <w:rtl/>
              </w:rPr>
              <w:t>:</w:t>
            </w:r>
          </w:p>
        </w:tc>
        <w:tc>
          <w:tcPr>
            <w:tcW w:w="6840" w:type="dxa"/>
            <w:gridSpan w:val="8"/>
          </w:tcPr>
          <w:p w:rsidR="00AA7586" w:rsidRPr="00B87BC5" w:rsidRDefault="00AA7586" w:rsidP="00FB7828">
            <w:pPr>
              <w:pStyle w:val="ATATableBody"/>
              <w:rPr>
                <w:sz w:val="25"/>
                <w:szCs w:val="25"/>
                <w:rtl/>
              </w:rPr>
            </w:pPr>
          </w:p>
        </w:tc>
      </w:tr>
      <w:tr w:rsidR="00AA7586" w:rsidRPr="00B87BC5" w:rsidTr="00377F31">
        <w:trPr>
          <w:cantSplit/>
        </w:trPr>
        <w:tc>
          <w:tcPr>
            <w:tcW w:w="8755" w:type="dxa"/>
            <w:gridSpan w:val="10"/>
            <w:shd w:val="clear" w:color="auto" w:fill="D9D9D9"/>
          </w:tcPr>
          <w:p w:rsidR="00AA7586" w:rsidRPr="00B87BC5" w:rsidRDefault="00AA7586" w:rsidP="00377F31">
            <w:pPr>
              <w:pStyle w:val="ATATableBody"/>
              <w:rPr>
                <w:sz w:val="25"/>
                <w:szCs w:val="25"/>
                <w:rtl/>
              </w:rPr>
            </w:pPr>
            <w:r w:rsidRPr="00B87BC5">
              <w:rPr>
                <w:rFonts w:hint="eastAsia"/>
                <w:b/>
                <w:bCs/>
                <w:sz w:val="25"/>
                <w:szCs w:val="25"/>
                <w:rtl/>
              </w:rPr>
              <w:t>الإمكانية</w:t>
            </w:r>
            <w:r w:rsidRPr="00B87BC5">
              <w:rPr>
                <w:b/>
                <w:bCs/>
                <w:sz w:val="25"/>
                <w:szCs w:val="25"/>
                <w:rtl/>
              </w:rPr>
              <w:t>:</w:t>
            </w:r>
          </w:p>
        </w:tc>
      </w:tr>
      <w:tr w:rsidR="00AA7586" w:rsidRPr="00B87BC5" w:rsidTr="00B7626C">
        <w:trPr>
          <w:cantSplit/>
        </w:trPr>
        <w:tc>
          <w:tcPr>
            <w:tcW w:w="6415" w:type="dxa"/>
            <w:gridSpan w:val="7"/>
          </w:tcPr>
          <w:p w:rsidR="00AA7586" w:rsidRPr="00B87BC5" w:rsidRDefault="00AA7586" w:rsidP="00FB7828">
            <w:pPr>
              <w:pStyle w:val="ATATableBody"/>
              <w:rPr>
                <w:sz w:val="25"/>
                <w:szCs w:val="25"/>
                <w:rtl/>
              </w:rPr>
            </w:pPr>
            <w:r w:rsidRPr="00B87BC5">
              <w:rPr>
                <w:rFonts w:hint="eastAsia"/>
                <w:sz w:val="25"/>
                <w:szCs w:val="25"/>
                <w:rtl/>
              </w:rPr>
              <w:t>هل</w:t>
            </w:r>
            <w:r w:rsidRPr="00B87BC5">
              <w:rPr>
                <w:sz w:val="25"/>
                <w:szCs w:val="25"/>
                <w:rtl/>
              </w:rPr>
              <w:t xml:space="preserve"> </w:t>
            </w:r>
            <w:r w:rsidRPr="00B87BC5">
              <w:rPr>
                <w:rFonts w:hint="eastAsia"/>
                <w:sz w:val="25"/>
                <w:szCs w:val="25"/>
                <w:rtl/>
              </w:rPr>
              <w:t>جماعة</w:t>
            </w:r>
            <w:r w:rsidRPr="00B87BC5">
              <w:rPr>
                <w:sz w:val="25"/>
                <w:szCs w:val="25"/>
                <w:rtl/>
              </w:rPr>
              <w:t xml:space="preserve"> </w:t>
            </w:r>
            <w:r w:rsidRPr="00B87BC5">
              <w:rPr>
                <w:rFonts w:hint="eastAsia"/>
                <w:sz w:val="25"/>
                <w:szCs w:val="25"/>
                <w:rtl/>
              </w:rPr>
              <w:t>الخصوم</w:t>
            </w:r>
            <w:r w:rsidRPr="00B87BC5">
              <w:rPr>
                <w:sz w:val="25"/>
                <w:szCs w:val="25"/>
                <w:rtl/>
              </w:rPr>
              <w:t xml:space="preserve"> </w:t>
            </w:r>
            <w:r w:rsidRPr="00B87BC5">
              <w:rPr>
                <w:rFonts w:hint="eastAsia"/>
                <w:sz w:val="25"/>
                <w:szCs w:val="25"/>
                <w:rtl/>
              </w:rPr>
              <w:t>لها</w:t>
            </w:r>
            <w:r w:rsidRPr="00B87BC5">
              <w:rPr>
                <w:sz w:val="25"/>
                <w:szCs w:val="25"/>
                <w:rtl/>
              </w:rPr>
              <w:t xml:space="preserve"> </w:t>
            </w:r>
            <w:r w:rsidRPr="00B87BC5">
              <w:rPr>
                <w:rFonts w:hint="eastAsia"/>
                <w:sz w:val="25"/>
                <w:szCs w:val="25"/>
                <w:rtl/>
              </w:rPr>
              <w:t>القدرة</w:t>
            </w:r>
            <w:r w:rsidRPr="00B87BC5">
              <w:rPr>
                <w:sz w:val="25"/>
                <w:szCs w:val="25"/>
                <w:rtl/>
              </w:rPr>
              <w:t xml:space="preserve"> </w:t>
            </w:r>
            <w:r w:rsidRPr="00B87BC5">
              <w:rPr>
                <w:rFonts w:hint="eastAsia"/>
                <w:sz w:val="25"/>
                <w:szCs w:val="25"/>
                <w:rtl/>
              </w:rPr>
              <w:t>على</w:t>
            </w:r>
            <w:r w:rsidRPr="00B87BC5">
              <w:rPr>
                <w:sz w:val="25"/>
                <w:szCs w:val="25"/>
                <w:rtl/>
              </w:rPr>
              <w:t xml:space="preserve"> </w:t>
            </w:r>
            <w:r w:rsidRPr="00B87BC5">
              <w:rPr>
                <w:rFonts w:hint="eastAsia"/>
                <w:sz w:val="25"/>
                <w:szCs w:val="25"/>
                <w:rtl/>
              </w:rPr>
              <w:t>القيام</w:t>
            </w:r>
            <w:r w:rsidRPr="00B87BC5">
              <w:rPr>
                <w:sz w:val="25"/>
                <w:szCs w:val="25"/>
                <w:rtl/>
              </w:rPr>
              <w:t xml:space="preserve"> </w:t>
            </w:r>
            <w:r w:rsidRPr="00B87BC5">
              <w:rPr>
                <w:rFonts w:hint="eastAsia"/>
                <w:sz w:val="25"/>
                <w:szCs w:val="25"/>
                <w:rtl/>
              </w:rPr>
              <w:t>بهجوم</w:t>
            </w:r>
            <w:r w:rsidRPr="00B87BC5">
              <w:rPr>
                <w:sz w:val="25"/>
                <w:szCs w:val="25"/>
                <w:rtl/>
              </w:rPr>
              <w:t xml:space="preserve"> </w:t>
            </w:r>
            <w:r w:rsidRPr="00B87BC5">
              <w:rPr>
                <w:rFonts w:hint="eastAsia"/>
                <w:sz w:val="25"/>
                <w:szCs w:val="25"/>
                <w:rtl/>
              </w:rPr>
              <w:t>ناجح</w:t>
            </w:r>
            <w:r w:rsidRPr="00B87BC5">
              <w:rPr>
                <w:sz w:val="25"/>
                <w:szCs w:val="25"/>
                <w:rtl/>
              </w:rPr>
              <w:t xml:space="preserve"> </w:t>
            </w:r>
            <w:r w:rsidRPr="00B87BC5">
              <w:rPr>
                <w:rFonts w:hint="eastAsia"/>
                <w:sz w:val="25"/>
                <w:szCs w:val="25"/>
                <w:rtl/>
              </w:rPr>
              <w:t>على</w:t>
            </w:r>
            <w:r w:rsidRPr="00B87BC5">
              <w:rPr>
                <w:sz w:val="25"/>
                <w:szCs w:val="25"/>
                <w:rtl/>
              </w:rPr>
              <w:t xml:space="preserve"> </w:t>
            </w:r>
            <w:r w:rsidRPr="00B87BC5">
              <w:rPr>
                <w:rFonts w:hint="eastAsia"/>
                <w:sz w:val="25"/>
                <w:szCs w:val="25"/>
                <w:rtl/>
              </w:rPr>
              <w:t>تلك</w:t>
            </w:r>
            <w:r w:rsidRPr="00B87BC5">
              <w:rPr>
                <w:sz w:val="25"/>
                <w:szCs w:val="25"/>
                <w:rtl/>
              </w:rPr>
              <w:t xml:space="preserve"> </w:t>
            </w:r>
            <w:r w:rsidRPr="00B87BC5">
              <w:rPr>
                <w:rFonts w:hint="eastAsia"/>
                <w:sz w:val="25"/>
                <w:szCs w:val="25"/>
                <w:rtl/>
              </w:rPr>
              <w:t>المنشأة؟</w:t>
            </w:r>
            <w:r w:rsidRPr="00B87BC5">
              <w:rPr>
                <w:sz w:val="25"/>
                <w:szCs w:val="25"/>
                <w:rtl/>
              </w:rPr>
              <w:t xml:space="preserve"> </w:t>
            </w:r>
            <w:r w:rsidRPr="00B87BC5">
              <w:rPr>
                <w:rFonts w:hint="eastAsia"/>
                <w:sz w:val="25"/>
                <w:szCs w:val="25"/>
                <w:rtl/>
              </w:rPr>
              <w:t>للإجابة</w:t>
            </w:r>
            <w:r w:rsidRPr="00B87BC5">
              <w:rPr>
                <w:sz w:val="25"/>
                <w:szCs w:val="25"/>
                <w:rtl/>
              </w:rPr>
              <w:t xml:space="preserve"> </w:t>
            </w:r>
            <w:r w:rsidRPr="00B87BC5">
              <w:rPr>
                <w:rFonts w:hint="eastAsia"/>
                <w:sz w:val="25"/>
                <w:szCs w:val="25"/>
                <w:rtl/>
              </w:rPr>
              <w:t>على</w:t>
            </w:r>
            <w:r w:rsidRPr="00B87BC5">
              <w:rPr>
                <w:sz w:val="25"/>
                <w:szCs w:val="25"/>
                <w:rtl/>
              </w:rPr>
              <w:t xml:space="preserve"> </w:t>
            </w:r>
            <w:r w:rsidRPr="00B87BC5">
              <w:rPr>
                <w:rFonts w:hint="eastAsia"/>
                <w:sz w:val="25"/>
                <w:szCs w:val="25"/>
                <w:rtl/>
              </w:rPr>
              <w:t>هذا</w:t>
            </w:r>
            <w:r w:rsidRPr="00B87BC5">
              <w:rPr>
                <w:sz w:val="25"/>
                <w:szCs w:val="25"/>
                <w:rtl/>
              </w:rPr>
              <w:t xml:space="preserve"> </w:t>
            </w:r>
            <w:r w:rsidRPr="00B87BC5">
              <w:rPr>
                <w:rFonts w:hint="eastAsia"/>
                <w:sz w:val="25"/>
                <w:szCs w:val="25"/>
                <w:rtl/>
              </w:rPr>
              <w:t>السؤال،</w:t>
            </w:r>
            <w:r w:rsidRPr="00B87BC5">
              <w:rPr>
                <w:sz w:val="25"/>
                <w:szCs w:val="25"/>
                <w:rtl/>
              </w:rPr>
              <w:t xml:space="preserve"> </w:t>
            </w:r>
            <w:r w:rsidRPr="00B87BC5">
              <w:rPr>
                <w:rFonts w:hint="eastAsia"/>
                <w:sz w:val="25"/>
                <w:szCs w:val="25"/>
                <w:rtl/>
              </w:rPr>
              <w:t>يجب</w:t>
            </w:r>
            <w:r w:rsidRPr="00B87BC5">
              <w:rPr>
                <w:sz w:val="25"/>
                <w:szCs w:val="25"/>
                <w:rtl/>
              </w:rPr>
              <w:t xml:space="preserve"> </w:t>
            </w:r>
            <w:r w:rsidRPr="00B87BC5">
              <w:rPr>
                <w:rFonts w:hint="eastAsia"/>
                <w:sz w:val="25"/>
                <w:szCs w:val="25"/>
                <w:rtl/>
              </w:rPr>
              <w:t>إعتبار</w:t>
            </w:r>
            <w:r w:rsidRPr="00B87BC5">
              <w:rPr>
                <w:sz w:val="25"/>
                <w:szCs w:val="25"/>
                <w:rtl/>
              </w:rPr>
              <w:t xml:space="preserve"> </w:t>
            </w:r>
            <w:r w:rsidRPr="00B87BC5">
              <w:rPr>
                <w:rFonts w:hint="eastAsia"/>
                <w:sz w:val="25"/>
                <w:szCs w:val="25"/>
                <w:rtl/>
              </w:rPr>
              <w:t>الآتي</w:t>
            </w:r>
            <w:r w:rsidRPr="00B87BC5">
              <w:rPr>
                <w:sz w:val="25"/>
                <w:szCs w:val="25"/>
                <w:rtl/>
              </w:rPr>
              <w:t xml:space="preserve">: </w:t>
            </w:r>
          </w:p>
          <w:p w:rsidR="00AA7586" w:rsidRPr="00B87BC5" w:rsidRDefault="00AA7586" w:rsidP="00FB7828">
            <w:pPr>
              <w:pStyle w:val="ATATableBody"/>
              <w:rPr>
                <w:sz w:val="25"/>
                <w:szCs w:val="25"/>
                <w:rtl/>
              </w:rPr>
            </w:pPr>
            <w:r w:rsidRPr="00B87BC5">
              <w:rPr>
                <w:rFonts w:hint="eastAsia"/>
                <w:sz w:val="25"/>
                <w:szCs w:val="25"/>
                <w:rtl/>
              </w:rPr>
              <w:t>هل</w:t>
            </w:r>
            <w:r w:rsidRPr="00B87BC5">
              <w:rPr>
                <w:sz w:val="25"/>
                <w:szCs w:val="25"/>
                <w:rtl/>
              </w:rPr>
              <w:t xml:space="preserve"> </w:t>
            </w:r>
            <w:r w:rsidRPr="00B87BC5">
              <w:rPr>
                <w:rFonts w:hint="eastAsia"/>
                <w:sz w:val="25"/>
                <w:szCs w:val="25"/>
                <w:rtl/>
              </w:rPr>
              <w:t>الخصم</w:t>
            </w:r>
            <w:r w:rsidRPr="00B87BC5">
              <w:rPr>
                <w:sz w:val="25"/>
                <w:szCs w:val="25"/>
                <w:rtl/>
              </w:rPr>
              <w:t xml:space="preserve"> </w:t>
            </w:r>
            <w:r w:rsidRPr="00B87BC5">
              <w:rPr>
                <w:rFonts w:hint="eastAsia"/>
                <w:sz w:val="25"/>
                <w:szCs w:val="25"/>
                <w:rtl/>
              </w:rPr>
              <w:t>يتميز</w:t>
            </w:r>
            <w:r w:rsidRPr="00B87BC5">
              <w:rPr>
                <w:sz w:val="25"/>
                <w:szCs w:val="25"/>
                <w:rtl/>
              </w:rPr>
              <w:t xml:space="preserve"> </w:t>
            </w:r>
            <w:r w:rsidRPr="00B87BC5">
              <w:rPr>
                <w:rFonts w:hint="eastAsia"/>
                <w:sz w:val="25"/>
                <w:szCs w:val="25"/>
                <w:rtl/>
              </w:rPr>
              <w:t>بالخصائص</w:t>
            </w:r>
            <w:r w:rsidRPr="00B87BC5">
              <w:rPr>
                <w:sz w:val="25"/>
                <w:szCs w:val="25"/>
                <w:rtl/>
              </w:rPr>
              <w:t xml:space="preserve"> </w:t>
            </w:r>
            <w:r w:rsidRPr="00B87BC5">
              <w:rPr>
                <w:rFonts w:hint="eastAsia"/>
                <w:sz w:val="25"/>
                <w:szCs w:val="25"/>
                <w:rtl/>
              </w:rPr>
              <w:t>التالية</w:t>
            </w:r>
            <w:r w:rsidRPr="00B87BC5">
              <w:rPr>
                <w:sz w:val="25"/>
                <w:szCs w:val="25"/>
                <w:rtl/>
              </w:rPr>
              <w:t>:</w:t>
            </w:r>
          </w:p>
          <w:p w:rsidR="00AA7586" w:rsidRPr="00B87BC5" w:rsidRDefault="00AA7586" w:rsidP="00FB7828">
            <w:pPr>
              <w:pStyle w:val="ATATableBody"/>
              <w:rPr>
                <w:sz w:val="25"/>
                <w:szCs w:val="25"/>
                <w:rtl/>
              </w:rPr>
            </w:pPr>
            <w:r w:rsidRPr="00B87BC5">
              <w:rPr>
                <w:rFonts w:hint="eastAsia"/>
                <w:sz w:val="25"/>
                <w:szCs w:val="25"/>
                <w:rtl/>
              </w:rPr>
              <w:t>هل</w:t>
            </w:r>
            <w:r w:rsidRPr="00B87BC5">
              <w:rPr>
                <w:sz w:val="25"/>
                <w:szCs w:val="25"/>
                <w:rtl/>
              </w:rPr>
              <w:t xml:space="preserve"> </w:t>
            </w:r>
            <w:r w:rsidRPr="00B87BC5">
              <w:rPr>
                <w:rFonts w:hint="eastAsia"/>
                <w:sz w:val="25"/>
                <w:szCs w:val="25"/>
                <w:rtl/>
              </w:rPr>
              <w:t>يقع</w:t>
            </w:r>
            <w:r w:rsidRPr="00B87BC5">
              <w:rPr>
                <w:sz w:val="25"/>
                <w:szCs w:val="25"/>
                <w:rtl/>
              </w:rPr>
              <w:t xml:space="preserve"> </w:t>
            </w:r>
            <w:r w:rsidRPr="00B87BC5">
              <w:rPr>
                <w:rFonts w:hint="eastAsia"/>
                <w:sz w:val="25"/>
                <w:szCs w:val="25"/>
                <w:rtl/>
              </w:rPr>
              <w:t>بالقرب</w:t>
            </w:r>
            <w:r w:rsidRPr="00B87BC5">
              <w:rPr>
                <w:sz w:val="25"/>
                <w:szCs w:val="25"/>
                <w:rtl/>
              </w:rPr>
              <w:t xml:space="preserve"> </w:t>
            </w:r>
            <w:r w:rsidRPr="00B87BC5">
              <w:rPr>
                <w:rFonts w:hint="eastAsia"/>
                <w:sz w:val="25"/>
                <w:szCs w:val="25"/>
                <w:rtl/>
              </w:rPr>
              <w:t>من</w:t>
            </w:r>
            <w:r w:rsidRPr="00B87BC5">
              <w:rPr>
                <w:sz w:val="25"/>
                <w:szCs w:val="25"/>
                <w:rtl/>
              </w:rPr>
              <w:t xml:space="preserve"> </w:t>
            </w:r>
            <w:r w:rsidRPr="00B87BC5">
              <w:rPr>
                <w:rFonts w:hint="eastAsia"/>
                <w:sz w:val="25"/>
                <w:szCs w:val="25"/>
                <w:rtl/>
              </w:rPr>
              <w:t>المنشأة</w:t>
            </w:r>
            <w:r w:rsidRPr="00B87BC5">
              <w:rPr>
                <w:sz w:val="25"/>
                <w:szCs w:val="25"/>
                <w:rtl/>
              </w:rPr>
              <w:t xml:space="preserve"> </w:t>
            </w:r>
            <w:r w:rsidRPr="00B87BC5">
              <w:rPr>
                <w:rFonts w:hint="eastAsia"/>
                <w:sz w:val="25"/>
                <w:szCs w:val="25"/>
                <w:rtl/>
              </w:rPr>
              <w:t>وهل</w:t>
            </w:r>
            <w:r w:rsidRPr="00B87BC5">
              <w:rPr>
                <w:sz w:val="25"/>
                <w:szCs w:val="25"/>
                <w:rtl/>
              </w:rPr>
              <w:t xml:space="preserve"> </w:t>
            </w:r>
            <w:r w:rsidRPr="00B87BC5">
              <w:rPr>
                <w:rFonts w:hint="eastAsia"/>
                <w:sz w:val="25"/>
                <w:szCs w:val="25"/>
                <w:rtl/>
              </w:rPr>
              <w:t>له</w:t>
            </w:r>
            <w:r w:rsidRPr="00B87BC5">
              <w:rPr>
                <w:sz w:val="25"/>
                <w:szCs w:val="25"/>
                <w:rtl/>
              </w:rPr>
              <w:t xml:space="preserve"> </w:t>
            </w:r>
            <w:r w:rsidRPr="00B87BC5">
              <w:rPr>
                <w:rFonts w:hint="eastAsia"/>
                <w:sz w:val="25"/>
                <w:szCs w:val="25"/>
                <w:rtl/>
              </w:rPr>
              <w:t>قدرة</w:t>
            </w:r>
            <w:r w:rsidRPr="00B87BC5">
              <w:rPr>
                <w:sz w:val="25"/>
                <w:szCs w:val="25"/>
                <w:rtl/>
              </w:rPr>
              <w:t xml:space="preserve"> </w:t>
            </w:r>
            <w:r w:rsidRPr="00B87BC5">
              <w:rPr>
                <w:rFonts w:hint="eastAsia"/>
                <w:sz w:val="25"/>
                <w:szCs w:val="25"/>
                <w:rtl/>
              </w:rPr>
              <w:t>النفاذ</w:t>
            </w:r>
            <w:r w:rsidRPr="00B87BC5">
              <w:rPr>
                <w:sz w:val="25"/>
                <w:szCs w:val="25"/>
                <w:rtl/>
              </w:rPr>
              <w:t xml:space="preserve"> </w:t>
            </w:r>
            <w:r w:rsidRPr="00B87BC5">
              <w:rPr>
                <w:rFonts w:hint="eastAsia"/>
                <w:sz w:val="25"/>
                <w:szCs w:val="25"/>
                <w:rtl/>
              </w:rPr>
              <w:t>إليها؟</w:t>
            </w:r>
          </w:p>
          <w:p w:rsidR="00AA7586" w:rsidRPr="00B87BC5" w:rsidRDefault="00AA7586" w:rsidP="00FB7828">
            <w:pPr>
              <w:pStyle w:val="ATATableBody"/>
              <w:rPr>
                <w:sz w:val="25"/>
                <w:szCs w:val="25"/>
                <w:rtl/>
              </w:rPr>
            </w:pPr>
            <w:r w:rsidRPr="00B87BC5">
              <w:rPr>
                <w:rFonts w:hint="eastAsia"/>
                <w:sz w:val="25"/>
                <w:szCs w:val="25"/>
                <w:rtl/>
              </w:rPr>
              <w:t>هل</w:t>
            </w:r>
            <w:r w:rsidRPr="00B87BC5">
              <w:rPr>
                <w:sz w:val="25"/>
                <w:szCs w:val="25"/>
                <w:rtl/>
              </w:rPr>
              <w:t xml:space="preserve"> </w:t>
            </w:r>
            <w:r w:rsidRPr="00B87BC5">
              <w:rPr>
                <w:rFonts w:hint="eastAsia"/>
                <w:sz w:val="25"/>
                <w:szCs w:val="25"/>
                <w:rtl/>
              </w:rPr>
              <w:t>من</w:t>
            </w:r>
            <w:r w:rsidRPr="00B87BC5">
              <w:rPr>
                <w:sz w:val="25"/>
                <w:szCs w:val="25"/>
                <w:rtl/>
              </w:rPr>
              <w:t xml:space="preserve"> </w:t>
            </w:r>
            <w:r w:rsidRPr="00B87BC5">
              <w:rPr>
                <w:rFonts w:hint="eastAsia"/>
                <w:sz w:val="25"/>
                <w:szCs w:val="25"/>
                <w:rtl/>
              </w:rPr>
              <w:t>المتوقع</w:t>
            </w:r>
            <w:r w:rsidRPr="00B87BC5">
              <w:rPr>
                <w:sz w:val="25"/>
                <w:szCs w:val="25"/>
                <w:rtl/>
              </w:rPr>
              <w:t xml:space="preserve"> </w:t>
            </w:r>
            <w:r w:rsidRPr="00B87BC5">
              <w:rPr>
                <w:rFonts w:hint="eastAsia"/>
                <w:sz w:val="25"/>
                <w:szCs w:val="25"/>
                <w:rtl/>
              </w:rPr>
              <w:t>حصوله</w:t>
            </w:r>
            <w:r w:rsidRPr="00B87BC5">
              <w:rPr>
                <w:sz w:val="25"/>
                <w:szCs w:val="25"/>
                <w:rtl/>
              </w:rPr>
              <w:t xml:space="preserve"> </w:t>
            </w:r>
            <w:r w:rsidRPr="00B87BC5">
              <w:rPr>
                <w:rFonts w:hint="eastAsia"/>
                <w:sz w:val="25"/>
                <w:szCs w:val="25"/>
                <w:rtl/>
              </w:rPr>
              <w:t>على</w:t>
            </w:r>
            <w:r w:rsidRPr="00B87BC5">
              <w:rPr>
                <w:sz w:val="25"/>
                <w:szCs w:val="25"/>
                <w:rtl/>
              </w:rPr>
              <w:t xml:space="preserve"> </w:t>
            </w:r>
            <w:r w:rsidRPr="00B87BC5">
              <w:rPr>
                <w:rFonts w:hint="eastAsia"/>
                <w:sz w:val="25"/>
                <w:szCs w:val="25"/>
                <w:rtl/>
              </w:rPr>
              <w:t>الموارد</w:t>
            </w:r>
            <w:r w:rsidRPr="00B87BC5">
              <w:rPr>
                <w:sz w:val="25"/>
                <w:szCs w:val="25"/>
                <w:rtl/>
              </w:rPr>
              <w:t xml:space="preserve"> </w:t>
            </w:r>
            <w:r w:rsidRPr="00B87BC5">
              <w:rPr>
                <w:rFonts w:hint="eastAsia"/>
                <w:sz w:val="25"/>
                <w:szCs w:val="25"/>
                <w:rtl/>
              </w:rPr>
              <w:t>المادية</w:t>
            </w:r>
            <w:r w:rsidRPr="00B87BC5">
              <w:rPr>
                <w:sz w:val="25"/>
                <w:szCs w:val="25"/>
                <w:rtl/>
              </w:rPr>
              <w:t xml:space="preserve"> </w:t>
            </w:r>
            <w:r w:rsidRPr="00B87BC5">
              <w:rPr>
                <w:rFonts w:hint="eastAsia"/>
                <w:sz w:val="25"/>
                <w:szCs w:val="25"/>
                <w:rtl/>
              </w:rPr>
              <w:t>اللازمة</w:t>
            </w:r>
            <w:r w:rsidRPr="00B87BC5">
              <w:rPr>
                <w:sz w:val="25"/>
                <w:szCs w:val="25"/>
                <w:rtl/>
              </w:rPr>
              <w:t xml:space="preserve"> </w:t>
            </w:r>
            <w:r w:rsidRPr="00B87BC5">
              <w:rPr>
                <w:rFonts w:hint="eastAsia"/>
                <w:sz w:val="25"/>
                <w:szCs w:val="25"/>
                <w:rtl/>
              </w:rPr>
              <w:t>لشن</w:t>
            </w:r>
            <w:r w:rsidRPr="00B87BC5">
              <w:rPr>
                <w:sz w:val="25"/>
                <w:szCs w:val="25"/>
                <w:rtl/>
              </w:rPr>
              <w:t xml:space="preserve"> </w:t>
            </w:r>
            <w:r w:rsidRPr="00B87BC5">
              <w:rPr>
                <w:rFonts w:hint="eastAsia"/>
                <w:sz w:val="25"/>
                <w:szCs w:val="25"/>
                <w:rtl/>
              </w:rPr>
              <w:t>هجوم</w:t>
            </w:r>
            <w:r w:rsidRPr="00B87BC5">
              <w:rPr>
                <w:sz w:val="25"/>
                <w:szCs w:val="25"/>
                <w:rtl/>
              </w:rPr>
              <w:t xml:space="preserve"> </w:t>
            </w:r>
            <w:r w:rsidRPr="00B87BC5">
              <w:rPr>
                <w:rFonts w:hint="eastAsia"/>
                <w:sz w:val="25"/>
                <w:szCs w:val="25"/>
                <w:rtl/>
              </w:rPr>
              <w:t>على</w:t>
            </w:r>
            <w:r w:rsidRPr="00B87BC5">
              <w:rPr>
                <w:sz w:val="25"/>
                <w:szCs w:val="25"/>
                <w:rtl/>
              </w:rPr>
              <w:t xml:space="preserve"> </w:t>
            </w:r>
            <w:r w:rsidRPr="00B87BC5">
              <w:rPr>
                <w:rFonts w:hint="eastAsia"/>
                <w:sz w:val="25"/>
                <w:szCs w:val="25"/>
                <w:rtl/>
              </w:rPr>
              <w:t>المنشأة؟</w:t>
            </w:r>
          </w:p>
          <w:p w:rsidR="00AA7586" w:rsidRPr="00B87BC5" w:rsidRDefault="00AA7586" w:rsidP="00FB7828">
            <w:pPr>
              <w:pStyle w:val="ATATableBody"/>
              <w:rPr>
                <w:sz w:val="25"/>
                <w:szCs w:val="25"/>
                <w:rtl/>
              </w:rPr>
            </w:pPr>
            <w:r w:rsidRPr="00B87BC5">
              <w:rPr>
                <w:rFonts w:hint="eastAsia"/>
                <w:sz w:val="25"/>
                <w:szCs w:val="25"/>
                <w:rtl/>
              </w:rPr>
              <w:t>هل</w:t>
            </w:r>
            <w:r w:rsidRPr="00B87BC5">
              <w:rPr>
                <w:sz w:val="25"/>
                <w:szCs w:val="25"/>
                <w:rtl/>
              </w:rPr>
              <w:t xml:space="preserve"> </w:t>
            </w:r>
            <w:r w:rsidRPr="00B87BC5">
              <w:rPr>
                <w:rFonts w:hint="eastAsia"/>
                <w:sz w:val="25"/>
                <w:szCs w:val="25"/>
                <w:rtl/>
              </w:rPr>
              <w:t>من</w:t>
            </w:r>
            <w:r w:rsidRPr="00B87BC5">
              <w:rPr>
                <w:sz w:val="25"/>
                <w:szCs w:val="25"/>
                <w:rtl/>
              </w:rPr>
              <w:t xml:space="preserve"> </w:t>
            </w:r>
            <w:r w:rsidRPr="00B87BC5">
              <w:rPr>
                <w:rFonts w:hint="eastAsia"/>
                <w:sz w:val="25"/>
                <w:szCs w:val="25"/>
                <w:rtl/>
              </w:rPr>
              <w:t>المتوقع</w:t>
            </w:r>
            <w:r w:rsidRPr="00B87BC5">
              <w:rPr>
                <w:sz w:val="25"/>
                <w:szCs w:val="25"/>
                <w:rtl/>
              </w:rPr>
              <w:t xml:space="preserve"> </w:t>
            </w:r>
            <w:r w:rsidRPr="00B87BC5">
              <w:rPr>
                <w:rFonts w:hint="eastAsia"/>
                <w:sz w:val="25"/>
                <w:szCs w:val="25"/>
                <w:rtl/>
              </w:rPr>
              <w:t>حصوله</w:t>
            </w:r>
            <w:r w:rsidRPr="00B87BC5">
              <w:rPr>
                <w:sz w:val="25"/>
                <w:szCs w:val="25"/>
                <w:rtl/>
              </w:rPr>
              <w:t xml:space="preserve"> </w:t>
            </w:r>
            <w:r w:rsidRPr="00B87BC5">
              <w:rPr>
                <w:rFonts w:hint="eastAsia"/>
                <w:sz w:val="25"/>
                <w:szCs w:val="25"/>
                <w:rtl/>
              </w:rPr>
              <w:t>على</w:t>
            </w:r>
            <w:r w:rsidRPr="00B87BC5">
              <w:rPr>
                <w:sz w:val="25"/>
                <w:szCs w:val="25"/>
                <w:rtl/>
              </w:rPr>
              <w:t xml:space="preserve"> </w:t>
            </w:r>
            <w:r w:rsidRPr="00B87BC5">
              <w:rPr>
                <w:rFonts w:hint="eastAsia"/>
                <w:sz w:val="25"/>
                <w:szCs w:val="25"/>
                <w:rtl/>
              </w:rPr>
              <w:t>المهارات</w:t>
            </w:r>
            <w:r w:rsidRPr="00B87BC5">
              <w:rPr>
                <w:sz w:val="25"/>
                <w:szCs w:val="25"/>
                <w:rtl/>
              </w:rPr>
              <w:t xml:space="preserve"> </w:t>
            </w:r>
            <w:r w:rsidRPr="00B87BC5">
              <w:rPr>
                <w:rFonts w:hint="eastAsia"/>
                <w:sz w:val="25"/>
                <w:szCs w:val="25"/>
                <w:rtl/>
              </w:rPr>
              <w:t>التقنية</w:t>
            </w:r>
            <w:r w:rsidRPr="00B87BC5">
              <w:rPr>
                <w:sz w:val="25"/>
                <w:szCs w:val="25"/>
                <w:rtl/>
              </w:rPr>
              <w:t xml:space="preserve"> </w:t>
            </w:r>
            <w:r w:rsidRPr="00B87BC5">
              <w:rPr>
                <w:rFonts w:hint="eastAsia"/>
                <w:sz w:val="25"/>
                <w:szCs w:val="25"/>
                <w:rtl/>
              </w:rPr>
              <w:t>اللازمة</w:t>
            </w:r>
            <w:r w:rsidRPr="00B87BC5">
              <w:rPr>
                <w:sz w:val="25"/>
                <w:szCs w:val="25"/>
                <w:rtl/>
              </w:rPr>
              <w:t xml:space="preserve"> </w:t>
            </w:r>
            <w:r w:rsidRPr="00B87BC5">
              <w:rPr>
                <w:rFonts w:hint="eastAsia"/>
                <w:sz w:val="25"/>
                <w:szCs w:val="25"/>
                <w:rtl/>
              </w:rPr>
              <w:t>لشن</w:t>
            </w:r>
            <w:r w:rsidRPr="00B87BC5">
              <w:rPr>
                <w:sz w:val="25"/>
                <w:szCs w:val="25"/>
                <w:rtl/>
              </w:rPr>
              <w:t xml:space="preserve"> </w:t>
            </w:r>
            <w:r w:rsidRPr="00B87BC5">
              <w:rPr>
                <w:rFonts w:hint="eastAsia"/>
                <w:sz w:val="25"/>
                <w:szCs w:val="25"/>
                <w:rtl/>
              </w:rPr>
              <w:t>هجوم</w:t>
            </w:r>
            <w:r w:rsidRPr="00B87BC5">
              <w:rPr>
                <w:sz w:val="25"/>
                <w:szCs w:val="25"/>
                <w:rtl/>
              </w:rPr>
              <w:t xml:space="preserve"> </w:t>
            </w:r>
            <w:r w:rsidRPr="00B87BC5">
              <w:rPr>
                <w:rFonts w:hint="eastAsia"/>
                <w:sz w:val="25"/>
                <w:szCs w:val="25"/>
                <w:rtl/>
              </w:rPr>
              <w:t>على</w:t>
            </w:r>
            <w:r w:rsidRPr="00B87BC5">
              <w:rPr>
                <w:sz w:val="25"/>
                <w:szCs w:val="25"/>
                <w:rtl/>
              </w:rPr>
              <w:t xml:space="preserve"> </w:t>
            </w:r>
            <w:r w:rsidRPr="00B87BC5">
              <w:rPr>
                <w:rFonts w:hint="eastAsia"/>
                <w:sz w:val="25"/>
                <w:szCs w:val="25"/>
                <w:rtl/>
              </w:rPr>
              <w:t>المنشأة؟</w:t>
            </w:r>
          </w:p>
          <w:p w:rsidR="00AA7586" w:rsidRPr="00B87BC5" w:rsidRDefault="00AA7586" w:rsidP="00FB7828">
            <w:pPr>
              <w:pStyle w:val="ATATableBody"/>
              <w:rPr>
                <w:sz w:val="25"/>
                <w:szCs w:val="25"/>
                <w:rtl/>
              </w:rPr>
            </w:pPr>
            <w:r w:rsidRPr="00B87BC5">
              <w:rPr>
                <w:rFonts w:hint="eastAsia"/>
                <w:sz w:val="25"/>
                <w:szCs w:val="25"/>
                <w:rtl/>
              </w:rPr>
              <w:t>هل</w:t>
            </w:r>
            <w:r w:rsidRPr="00B87BC5">
              <w:rPr>
                <w:sz w:val="25"/>
                <w:szCs w:val="25"/>
                <w:rtl/>
              </w:rPr>
              <w:t xml:space="preserve"> </w:t>
            </w:r>
            <w:r w:rsidRPr="00B87BC5">
              <w:rPr>
                <w:rFonts w:hint="eastAsia"/>
                <w:sz w:val="25"/>
                <w:szCs w:val="25"/>
                <w:rtl/>
              </w:rPr>
              <w:t>من</w:t>
            </w:r>
            <w:r w:rsidRPr="00B87BC5">
              <w:rPr>
                <w:sz w:val="25"/>
                <w:szCs w:val="25"/>
                <w:rtl/>
              </w:rPr>
              <w:t xml:space="preserve"> </w:t>
            </w:r>
            <w:r w:rsidRPr="00B87BC5">
              <w:rPr>
                <w:rFonts w:hint="eastAsia"/>
                <w:sz w:val="25"/>
                <w:szCs w:val="25"/>
                <w:rtl/>
              </w:rPr>
              <w:t>المتوقع</w:t>
            </w:r>
            <w:r w:rsidRPr="00B87BC5">
              <w:rPr>
                <w:sz w:val="25"/>
                <w:szCs w:val="25"/>
                <w:rtl/>
              </w:rPr>
              <w:t xml:space="preserve"> </w:t>
            </w:r>
            <w:r w:rsidRPr="00B87BC5">
              <w:rPr>
                <w:rFonts w:hint="eastAsia"/>
                <w:sz w:val="25"/>
                <w:szCs w:val="25"/>
                <w:rtl/>
              </w:rPr>
              <w:t>حصوله</w:t>
            </w:r>
            <w:r w:rsidRPr="00B87BC5">
              <w:rPr>
                <w:sz w:val="25"/>
                <w:szCs w:val="25"/>
                <w:rtl/>
              </w:rPr>
              <w:t xml:space="preserve"> </w:t>
            </w:r>
            <w:r w:rsidRPr="00B87BC5">
              <w:rPr>
                <w:rFonts w:hint="eastAsia"/>
                <w:sz w:val="25"/>
                <w:szCs w:val="25"/>
                <w:rtl/>
              </w:rPr>
              <w:t>على</w:t>
            </w:r>
            <w:r w:rsidRPr="00B87BC5">
              <w:rPr>
                <w:sz w:val="25"/>
                <w:szCs w:val="25"/>
                <w:rtl/>
              </w:rPr>
              <w:t xml:space="preserve"> </w:t>
            </w:r>
            <w:r w:rsidRPr="00B87BC5">
              <w:rPr>
                <w:rFonts w:hint="eastAsia"/>
                <w:sz w:val="25"/>
                <w:szCs w:val="25"/>
                <w:rtl/>
              </w:rPr>
              <w:t>المهارات</w:t>
            </w:r>
            <w:r w:rsidRPr="00B87BC5">
              <w:rPr>
                <w:sz w:val="25"/>
                <w:szCs w:val="25"/>
                <w:rtl/>
              </w:rPr>
              <w:t xml:space="preserve"> </w:t>
            </w:r>
            <w:r w:rsidRPr="00B87BC5">
              <w:rPr>
                <w:rFonts w:hint="eastAsia"/>
                <w:sz w:val="25"/>
                <w:szCs w:val="25"/>
                <w:rtl/>
              </w:rPr>
              <w:t>التخطيطية</w:t>
            </w:r>
            <w:r w:rsidRPr="00B87BC5">
              <w:rPr>
                <w:sz w:val="25"/>
                <w:szCs w:val="25"/>
                <w:rtl/>
              </w:rPr>
              <w:t xml:space="preserve"> </w:t>
            </w:r>
            <w:r w:rsidRPr="00B87BC5">
              <w:rPr>
                <w:rFonts w:hint="eastAsia"/>
                <w:sz w:val="25"/>
                <w:szCs w:val="25"/>
                <w:rtl/>
              </w:rPr>
              <w:t>والتنظيمية</w:t>
            </w:r>
            <w:r w:rsidRPr="00B87BC5">
              <w:rPr>
                <w:sz w:val="25"/>
                <w:szCs w:val="25"/>
                <w:rtl/>
              </w:rPr>
              <w:t xml:space="preserve"> </w:t>
            </w:r>
            <w:r w:rsidRPr="00B87BC5">
              <w:rPr>
                <w:rFonts w:hint="eastAsia"/>
                <w:sz w:val="25"/>
                <w:szCs w:val="25"/>
                <w:rtl/>
              </w:rPr>
              <w:t>المطلوبة</w:t>
            </w:r>
            <w:r w:rsidRPr="00B87BC5">
              <w:rPr>
                <w:sz w:val="25"/>
                <w:szCs w:val="25"/>
                <w:rtl/>
              </w:rPr>
              <w:t xml:space="preserve"> </w:t>
            </w:r>
            <w:r w:rsidRPr="00B87BC5">
              <w:rPr>
                <w:rFonts w:hint="eastAsia"/>
                <w:sz w:val="25"/>
                <w:szCs w:val="25"/>
                <w:rtl/>
              </w:rPr>
              <w:t>لشن</w:t>
            </w:r>
            <w:r w:rsidRPr="00B87BC5">
              <w:rPr>
                <w:sz w:val="25"/>
                <w:szCs w:val="25"/>
                <w:rtl/>
              </w:rPr>
              <w:t xml:space="preserve"> </w:t>
            </w:r>
            <w:r w:rsidRPr="00B87BC5">
              <w:rPr>
                <w:rFonts w:hint="eastAsia"/>
                <w:sz w:val="25"/>
                <w:szCs w:val="25"/>
                <w:rtl/>
              </w:rPr>
              <w:t>هجوم</w:t>
            </w:r>
            <w:r w:rsidRPr="00B87BC5">
              <w:rPr>
                <w:sz w:val="25"/>
                <w:szCs w:val="25"/>
                <w:rtl/>
              </w:rPr>
              <w:t xml:space="preserve"> </w:t>
            </w:r>
            <w:r w:rsidRPr="00B87BC5">
              <w:rPr>
                <w:rFonts w:hint="eastAsia"/>
                <w:sz w:val="25"/>
                <w:szCs w:val="25"/>
                <w:rtl/>
              </w:rPr>
              <w:t>على</w:t>
            </w:r>
            <w:r w:rsidRPr="00B87BC5">
              <w:rPr>
                <w:sz w:val="25"/>
                <w:szCs w:val="25"/>
                <w:rtl/>
              </w:rPr>
              <w:t xml:space="preserve"> </w:t>
            </w:r>
            <w:r w:rsidRPr="00B87BC5">
              <w:rPr>
                <w:rFonts w:hint="eastAsia"/>
                <w:sz w:val="25"/>
                <w:szCs w:val="25"/>
                <w:rtl/>
              </w:rPr>
              <w:t>المنشأة؟</w:t>
            </w:r>
          </w:p>
        </w:tc>
        <w:tc>
          <w:tcPr>
            <w:tcW w:w="1350" w:type="dxa"/>
            <w:gridSpan w:val="2"/>
            <w:shd w:val="clear" w:color="auto" w:fill="F2F2F2"/>
          </w:tcPr>
          <w:p w:rsidR="00AA7586" w:rsidRPr="00B87BC5" w:rsidRDefault="00AA7586" w:rsidP="00FB7828">
            <w:pPr>
              <w:pStyle w:val="ATATableBody"/>
              <w:rPr>
                <w:b/>
                <w:sz w:val="25"/>
                <w:szCs w:val="25"/>
                <w:rtl/>
              </w:rPr>
            </w:pPr>
            <w:r w:rsidRPr="00B87BC5">
              <w:rPr>
                <w:rFonts w:hint="eastAsia"/>
                <w:b/>
                <w:bCs/>
                <w:sz w:val="25"/>
                <w:szCs w:val="25"/>
                <w:rtl/>
              </w:rPr>
              <w:t>إذا</w:t>
            </w:r>
            <w:r w:rsidRPr="00B87BC5">
              <w:rPr>
                <w:b/>
                <w:bCs/>
                <w:sz w:val="25"/>
                <w:szCs w:val="25"/>
                <w:rtl/>
              </w:rPr>
              <w:t xml:space="preserve"> </w:t>
            </w:r>
            <w:r w:rsidRPr="00B87BC5">
              <w:rPr>
                <w:rFonts w:hint="eastAsia"/>
                <w:b/>
                <w:bCs/>
                <w:sz w:val="25"/>
                <w:szCs w:val="25"/>
                <w:rtl/>
              </w:rPr>
              <w:t>كان</w:t>
            </w:r>
            <w:r w:rsidRPr="00B87BC5">
              <w:rPr>
                <w:b/>
                <w:bCs/>
                <w:sz w:val="25"/>
                <w:szCs w:val="25"/>
                <w:rtl/>
              </w:rPr>
              <w:t xml:space="preserve"> </w:t>
            </w:r>
            <w:r w:rsidRPr="00B87BC5">
              <w:rPr>
                <w:rFonts w:hint="eastAsia"/>
                <w:b/>
                <w:bCs/>
                <w:sz w:val="25"/>
                <w:szCs w:val="25"/>
                <w:rtl/>
              </w:rPr>
              <w:t>الجواب</w:t>
            </w:r>
            <w:r w:rsidRPr="00B87BC5">
              <w:rPr>
                <w:b/>
                <w:bCs/>
                <w:sz w:val="25"/>
                <w:szCs w:val="25"/>
                <w:rtl/>
              </w:rPr>
              <w:t xml:space="preserve"> </w:t>
            </w:r>
            <w:r w:rsidRPr="00B87BC5">
              <w:rPr>
                <w:rFonts w:hint="eastAsia"/>
                <w:b/>
                <w:bCs/>
                <w:sz w:val="25"/>
                <w:szCs w:val="25"/>
                <w:rtl/>
              </w:rPr>
              <w:t>نعم،</w:t>
            </w:r>
            <w:r w:rsidRPr="00B87BC5">
              <w:rPr>
                <w:b/>
                <w:bCs/>
                <w:sz w:val="25"/>
                <w:szCs w:val="25"/>
                <w:rtl/>
              </w:rPr>
              <w:t xml:space="preserve"> </w:t>
            </w:r>
            <w:r w:rsidRPr="00B87BC5">
              <w:rPr>
                <w:rFonts w:hint="eastAsia"/>
                <w:b/>
                <w:bCs/>
                <w:sz w:val="25"/>
                <w:szCs w:val="25"/>
                <w:rtl/>
              </w:rPr>
              <w:t>إستمر</w:t>
            </w:r>
          </w:p>
          <w:p w:rsidR="00AA7586" w:rsidRPr="00B87BC5" w:rsidRDefault="00433042" w:rsidP="00FB7828">
            <w:pPr>
              <w:pStyle w:val="ATATableBody"/>
              <w:rPr>
                <w:sz w:val="25"/>
                <w:szCs w:val="25"/>
                <w:rtl/>
              </w:rPr>
            </w:pPr>
            <w:r>
              <w:rPr>
                <w:noProof/>
                <w:rtl/>
                <w:lang w:eastAsia="en-US" w:bidi="ar-SA"/>
              </w:rPr>
              <mc:AlternateContent>
                <mc:Choice Requires="wps">
                  <w:drawing>
                    <wp:anchor distT="0" distB="0" distL="114300" distR="114300" simplePos="0" relativeHeight="251657728" behindDoc="0" locked="0" layoutInCell="1" allowOverlap="1">
                      <wp:simplePos x="0" y="0"/>
                      <wp:positionH relativeFrom="column">
                        <wp:posOffset>79375</wp:posOffset>
                      </wp:positionH>
                      <wp:positionV relativeFrom="paragraph">
                        <wp:posOffset>70485</wp:posOffset>
                      </wp:positionV>
                      <wp:extent cx="561975" cy="571500"/>
                      <wp:effectExtent l="9525" t="6985" r="9525" b="12065"/>
                      <wp:wrapNone/>
                      <wp:docPr id="10"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1975" cy="5715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AA7586" w:rsidRPr="007342C9" w:rsidRDefault="00AA7586" w:rsidP="004C0BDB">
                                  <w:pPr>
                                    <w:jc w:val="center"/>
                                    <w:rPr>
                                      <w:i/>
                                      <w:color w:val="000000"/>
                                      <w:rtl/>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id="Rectangle 29" o:spid="_x0000_s1026" style="position:absolute;left:0;text-align:left;margin-left:6.25pt;margin-top:5.55pt;width:44.25pt;height:4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" filled="f">
                      <v:textbox>
                        <w:txbxContent>
                          <w:p w:rsidR="00AA7586" w:rsidRPr="007342C9" w:rsidRDefault="00AA7586" w:rsidP="004C0BDB">
                            <w:pPr>
                              <w:jc w:val="center"/>
                              <w:rPr>
                                <w:i/>
                                <w:color w:val="000000"/>
                                <w:rtl/>
                              </w:rPr>
                            </w:pPr>
                          </w:p>
                        </w:txbxContent>
                      </v:textbox>
                    </v:rect>
                  </w:pict>
                </mc:Fallback>
              </mc:AlternateContent>
            </w:r>
          </w:p>
        </w:tc>
        <w:tc>
          <w:tcPr>
            <w:tcW w:w="990" w:type="dxa"/>
            <w:shd w:val="clear" w:color="auto" w:fill="F2F2F2"/>
          </w:tcPr>
          <w:p w:rsidR="00AA7586" w:rsidRPr="00B87BC5" w:rsidRDefault="00AA7586" w:rsidP="00FB7828">
            <w:pPr>
              <w:pStyle w:val="ATATableBody"/>
              <w:rPr>
                <w:b/>
                <w:sz w:val="25"/>
                <w:szCs w:val="25"/>
                <w:rtl/>
              </w:rPr>
            </w:pPr>
            <w:r w:rsidRPr="00B87BC5">
              <w:rPr>
                <w:rFonts w:hint="eastAsia"/>
                <w:b/>
                <w:bCs/>
                <w:sz w:val="25"/>
                <w:szCs w:val="25"/>
                <w:rtl/>
              </w:rPr>
              <w:t>إذا</w:t>
            </w:r>
            <w:r w:rsidRPr="00B87BC5">
              <w:rPr>
                <w:b/>
                <w:bCs/>
                <w:sz w:val="25"/>
                <w:szCs w:val="25"/>
                <w:rtl/>
              </w:rPr>
              <w:t xml:space="preserve"> </w:t>
            </w:r>
            <w:r w:rsidRPr="00B87BC5">
              <w:rPr>
                <w:rFonts w:hint="eastAsia"/>
                <w:b/>
                <w:bCs/>
                <w:sz w:val="25"/>
                <w:szCs w:val="25"/>
                <w:rtl/>
              </w:rPr>
              <w:t>كان</w:t>
            </w:r>
            <w:r w:rsidRPr="00B87BC5">
              <w:rPr>
                <w:b/>
                <w:bCs/>
                <w:sz w:val="25"/>
                <w:szCs w:val="25"/>
                <w:rtl/>
              </w:rPr>
              <w:t xml:space="preserve"> </w:t>
            </w:r>
            <w:r w:rsidRPr="00B87BC5">
              <w:rPr>
                <w:rFonts w:hint="eastAsia"/>
                <w:b/>
                <w:bCs/>
                <w:sz w:val="25"/>
                <w:szCs w:val="25"/>
                <w:rtl/>
              </w:rPr>
              <w:t>لا،</w:t>
            </w:r>
            <w:r w:rsidRPr="00B87BC5">
              <w:rPr>
                <w:b/>
                <w:bCs/>
                <w:sz w:val="25"/>
                <w:szCs w:val="25"/>
                <w:rtl/>
              </w:rPr>
              <w:t xml:space="preserve"> </w:t>
            </w:r>
            <w:r w:rsidRPr="00B87BC5">
              <w:rPr>
                <w:rFonts w:hint="eastAsia"/>
                <w:b/>
                <w:bCs/>
                <w:sz w:val="25"/>
                <w:szCs w:val="25"/>
                <w:rtl/>
              </w:rPr>
              <w:t>ضعيف</w:t>
            </w:r>
            <w:r w:rsidRPr="00B87BC5">
              <w:rPr>
                <w:b/>
                <w:bCs/>
                <w:sz w:val="25"/>
                <w:szCs w:val="25"/>
                <w:rtl/>
              </w:rPr>
              <w:t xml:space="preserve"> </w:t>
            </w:r>
            <w:r w:rsidRPr="00B87BC5">
              <w:rPr>
                <w:rFonts w:hint="eastAsia"/>
                <w:b/>
                <w:bCs/>
                <w:sz w:val="25"/>
                <w:szCs w:val="25"/>
                <w:rtl/>
              </w:rPr>
              <w:t>جدا</w:t>
            </w:r>
            <w:r w:rsidRPr="00B87BC5">
              <w:rPr>
                <w:b/>
                <w:bCs/>
                <w:sz w:val="25"/>
                <w:szCs w:val="25"/>
                <w:rtl/>
              </w:rPr>
              <w:t xml:space="preserve"> - </w:t>
            </w:r>
            <w:r w:rsidRPr="00B87BC5">
              <w:rPr>
                <w:rFonts w:hint="eastAsia"/>
                <w:b/>
                <w:bCs/>
                <w:sz w:val="25"/>
                <w:szCs w:val="25"/>
                <w:rtl/>
              </w:rPr>
              <w:t>توقف</w:t>
            </w:r>
          </w:p>
        </w:tc>
      </w:tr>
      <w:tr w:rsidR="00AA7586" w:rsidRPr="00B87BC5" w:rsidTr="00377F31">
        <w:trPr>
          <w:cantSplit/>
        </w:trPr>
        <w:tc>
          <w:tcPr>
            <w:tcW w:w="8755" w:type="dxa"/>
            <w:gridSpan w:val="10"/>
          </w:tcPr>
          <w:p w:rsidR="00AA7586" w:rsidRPr="00B87BC5" w:rsidRDefault="00AA7586" w:rsidP="00FB7828">
            <w:pPr>
              <w:pStyle w:val="ATATableBody"/>
              <w:rPr>
                <w:sz w:val="25"/>
                <w:szCs w:val="25"/>
                <w:rtl/>
              </w:rPr>
            </w:pPr>
            <w:r w:rsidRPr="00B87BC5">
              <w:rPr>
                <w:rFonts w:hint="eastAsia"/>
                <w:sz w:val="25"/>
                <w:szCs w:val="25"/>
                <w:rtl/>
              </w:rPr>
              <w:t>تعليمات</w:t>
            </w:r>
            <w:r w:rsidRPr="00B87BC5">
              <w:rPr>
                <w:sz w:val="25"/>
                <w:szCs w:val="25"/>
                <w:rtl/>
              </w:rPr>
              <w:t xml:space="preserve"> </w:t>
            </w:r>
            <w:r w:rsidRPr="00B87BC5">
              <w:rPr>
                <w:rFonts w:hint="eastAsia"/>
                <w:sz w:val="25"/>
                <w:szCs w:val="25"/>
                <w:rtl/>
              </w:rPr>
              <w:t>للقسم</w:t>
            </w:r>
            <w:r w:rsidRPr="00B87BC5">
              <w:rPr>
                <w:sz w:val="25"/>
                <w:szCs w:val="25"/>
                <w:rtl/>
              </w:rPr>
              <w:t xml:space="preserve"> </w:t>
            </w:r>
            <w:r w:rsidRPr="00B87BC5">
              <w:rPr>
                <w:rFonts w:hint="eastAsia"/>
                <w:sz w:val="25"/>
                <w:szCs w:val="25"/>
                <w:rtl/>
              </w:rPr>
              <w:t>التالي</w:t>
            </w:r>
            <w:r w:rsidRPr="00B87BC5">
              <w:rPr>
                <w:sz w:val="25"/>
                <w:szCs w:val="25"/>
                <w:rtl/>
              </w:rPr>
              <w:t>:</w:t>
            </w:r>
          </w:p>
          <w:p w:rsidR="00AA7586" w:rsidRPr="00B87BC5" w:rsidRDefault="00AA7586" w:rsidP="00B7626C">
            <w:pPr>
              <w:pStyle w:val="ATATableBody"/>
              <w:rPr>
                <w:sz w:val="25"/>
                <w:szCs w:val="25"/>
                <w:rtl/>
              </w:rPr>
            </w:pPr>
            <w:r w:rsidRPr="00B87BC5">
              <w:rPr>
                <w:rFonts w:hint="eastAsia"/>
                <w:sz w:val="25"/>
                <w:szCs w:val="25"/>
                <w:rtl/>
              </w:rPr>
              <w:t>يتعين</w:t>
            </w:r>
            <w:r w:rsidRPr="00B87BC5">
              <w:rPr>
                <w:sz w:val="25"/>
                <w:szCs w:val="25"/>
                <w:rtl/>
              </w:rPr>
              <w:t xml:space="preserve"> </w:t>
            </w:r>
            <w:r w:rsidRPr="00B87BC5">
              <w:rPr>
                <w:rFonts w:hint="eastAsia"/>
                <w:sz w:val="25"/>
                <w:szCs w:val="25"/>
                <w:rtl/>
              </w:rPr>
              <w:t>إنتقاء</w:t>
            </w:r>
            <w:r w:rsidRPr="00B87BC5">
              <w:rPr>
                <w:sz w:val="25"/>
                <w:szCs w:val="25"/>
                <w:rtl/>
              </w:rPr>
              <w:t xml:space="preserve"> </w:t>
            </w:r>
            <w:r w:rsidRPr="00B87BC5">
              <w:rPr>
                <w:rFonts w:hint="eastAsia"/>
                <w:sz w:val="25"/>
                <w:szCs w:val="25"/>
                <w:rtl/>
              </w:rPr>
              <w:t>من</w:t>
            </w:r>
            <w:r w:rsidRPr="00B87BC5">
              <w:rPr>
                <w:sz w:val="25"/>
                <w:szCs w:val="25"/>
                <w:rtl/>
              </w:rPr>
              <w:t xml:space="preserve"> </w:t>
            </w:r>
            <w:r w:rsidRPr="00B87BC5">
              <w:rPr>
                <w:rFonts w:hint="eastAsia"/>
                <w:sz w:val="25"/>
                <w:szCs w:val="25"/>
                <w:rtl/>
              </w:rPr>
              <w:t>الأعمدة</w:t>
            </w:r>
            <w:r w:rsidRPr="00B87BC5">
              <w:rPr>
                <w:sz w:val="25"/>
                <w:szCs w:val="25"/>
                <w:rtl/>
              </w:rPr>
              <w:t xml:space="preserve"> </w:t>
            </w:r>
            <w:r w:rsidRPr="00B87BC5">
              <w:rPr>
                <w:rFonts w:hint="eastAsia"/>
                <w:sz w:val="25"/>
                <w:szCs w:val="25"/>
                <w:rtl/>
              </w:rPr>
              <w:t>الثلاثة</w:t>
            </w:r>
            <w:r w:rsidRPr="00B87BC5">
              <w:rPr>
                <w:sz w:val="25"/>
                <w:szCs w:val="25"/>
                <w:rtl/>
              </w:rPr>
              <w:t xml:space="preserve"> </w:t>
            </w:r>
            <w:r w:rsidRPr="00B87BC5">
              <w:rPr>
                <w:rFonts w:hint="eastAsia"/>
                <w:sz w:val="25"/>
                <w:szCs w:val="25"/>
                <w:rtl/>
              </w:rPr>
              <w:t>الوسطى</w:t>
            </w:r>
            <w:r w:rsidRPr="00B87BC5">
              <w:rPr>
                <w:sz w:val="25"/>
                <w:szCs w:val="25"/>
                <w:rtl/>
              </w:rPr>
              <w:t xml:space="preserve"> </w:t>
            </w:r>
            <w:r w:rsidRPr="00B87BC5">
              <w:rPr>
                <w:rFonts w:hint="eastAsia"/>
                <w:sz w:val="25"/>
                <w:szCs w:val="25"/>
                <w:rtl/>
              </w:rPr>
              <w:t>الإجابة</w:t>
            </w:r>
            <w:r w:rsidRPr="00B87BC5">
              <w:rPr>
                <w:sz w:val="25"/>
                <w:szCs w:val="25"/>
                <w:rtl/>
              </w:rPr>
              <w:t xml:space="preserve">  </w:t>
            </w:r>
            <w:r w:rsidRPr="00B87BC5">
              <w:rPr>
                <w:rFonts w:hint="eastAsia"/>
                <w:sz w:val="25"/>
                <w:szCs w:val="25"/>
                <w:rtl/>
              </w:rPr>
              <w:t>التي</w:t>
            </w:r>
            <w:r w:rsidRPr="00B87BC5">
              <w:rPr>
                <w:sz w:val="25"/>
                <w:szCs w:val="25"/>
                <w:rtl/>
              </w:rPr>
              <w:t xml:space="preserve"> </w:t>
            </w:r>
            <w:r w:rsidRPr="00B87BC5">
              <w:rPr>
                <w:rFonts w:hint="eastAsia"/>
                <w:sz w:val="25"/>
                <w:szCs w:val="25"/>
                <w:rtl/>
              </w:rPr>
              <w:t>تصف</w:t>
            </w:r>
            <w:r w:rsidRPr="00B87BC5">
              <w:rPr>
                <w:sz w:val="25"/>
                <w:szCs w:val="25"/>
                <w:rtl/>
              </w:rPr>
              <w:t xml:space="preserve"> </w:t>
            </w:r>
            <w:r w:rsidRPr="00B87BC5">
              <w:rPr>
                <w:rFonts w:hint="eastAsia"/>
                <w:sz w:val="25"/>
                <w:szCs w:val="25"/>
                <w:rtl/>
              </w:rPr>
              <w:t>بأكثر</w:t>
            </w:r>
            <w:r w:rsidRPr="00B87BC5">
              <w:rPr>
                <w:sz w:val="25"/>
                <w:szCs w:val="25"/>
                <w:rtl/>
              </w:rPr>
              <w:t xml:space="preserve"> </w:t>
            </w:r>
            <w:r w:rsidRPr="00B87BC5">
              <w:rPr>
                <w:rFonts w:hint="eastAsia"/>
                <w:sz w:val="25"/>
                <w:szCs w:val="25"/>
                <w:rtl/>
              </w:rPr>
              <w:t>درجات</w:t>
            </w:r>
            <w:r w:rsidRPr="00B87BC5">
              <w:rPr>
                <w:sz w:val="25"/>
                <w:szCs w:val="25"/>
                <w:rtl/>
              </w:rPr>
              <w:t xml:space="preserve"> </w:t>
            </w:r>
            <w:r w:rsidRPr="00B87BC5">
              <w:rPr>
                <w:rFonts w:hint="eastAsia"/>
                <w:sz w:val="25"/>
                <w:szCs w:val="25"/>
                <w:rtl/>
              </w:rPr>
              <w:t>الدقة</w:t>
            </w:r>
            <w:r w:rsidRPr="00B87BC5">
              <w:rPr>
                <w:sz w:val="25"/>
                <w:szCs w:val="25"/>
                <w:rtl/>
              </w:rPr>
              <w:t xml:space="preserve"> </w:t>
            </w:r>
            <w:r w:rsidRPr="00B87BC5">
              <w:rPr>
                <w:rFonts w:hint="eastAsia"/>
                <w:sz w:val="25"/>
                <w:szCs w:val="25"/>
                <w:rtl/>
              </w:rPr>
              <w:t>البند</w:t>
            </w:r>
            <w:r w:rsidRPr="00B87BC5">
              <w:rPr>
                <w:sz w:val="25"/>
                <w:szCs w:val="25"/>
                <w:rtl/>
              </w:rPr>
              <w:t xml:space="preserve"> </w:t>
            </w:r>
            <w:r w:rsidRPr="00B87BC5">
              <w:rPr>
                <w:rFonts w:hint="eastAsia"/>
                <w:sz w:val="25"/>
                <w:szCs w:val="25"/>
                <w:rtl/>
              </w:rPr>
              <w:t>الوارد</w:t>
            </w:r>
            <w:r w:rsidRPr="00B87BC5">
              <w:rPr>
                <w:sz w:val="25"/>
                <w:szCs w:val="25"/>
                <w:rtl/>
              </w:rPr>
              <w:t xml:space="preserve"> </w:t>
            </w:r>
            <w:r w:rsidRPr="00B87BC5">
              <w:rPr>
                <w:rFonts w:hint="eastAsia"/>
                <w:sz w:val="25"/>
                <w:szCs w:val="25"/>
                <w:rtl/>
              </w:rPr>
              <w:t>في</w:t>
            </w:r>
            <w:r w:rsidRPr="00B87BC5">
              <w:rPr>
                <w:sz w:val="25"/>
                <w:szCs w:val="25"/>
                <w:rtl/>
              </w:rPr>
              <w:t xml:space="preserve"> </w:t>
            </w:r>
            <w:r w:rsidRPr="00B87BC5">
              <w:rPr>
                <w:rFonts w:hint="eastAsia"/>
                <w:sz w:val="25"/>
                <w:szCs w:val="25"/>
                <w:rtl/>
              </w:rPr>
              <w:t>عمود</w:t>
            </w:r>
            <w:r w:rsidRPr="00B87BC5">
              <w:rPr>
                <w:sz w:val="25"/>
                <w:szCs w:val="25"/>
                <w:rtl/>
              </w:rPr>
              <w:t xml:space="preserve"> </w:t>
            </w:r>
            <w:r w:rsidRPr="00B87BC5">
              <w:rPr>
                <w:rFonts w:hint="eastAsia"/>
                <w:b/>
                <w:bCs/>
                <w:sz w:val="25"/>
                <w:szCs w:val="25"/>
                <w:rtl/>
              </w:rPr>
              <w:t>الفئة</w:t>
            </w:r>
            <w:r w:rsidRPr="00B87BC5">
              <w:rPr>
                <w:b/>
                <w:bCs/>
                <w:sz w:val="25"/>
                <w:szCs w:val="25"/>
                <w:rtl/>
              </w:rPr>
              <w:t xml:space="preserve"> </w:t>
            </w:r>
            <w:r w:rsidRPr="00B87BC5">
              <w:rPr>
                <w:rFonts w:hint="eastAsia"/>
                <w:sz w:val="25"/>
                <w:szCs w:val="25"/>
                <w:rtl/>
              </w:rPr>
              <w:t>الخاصة</w:t>
            </w:r>
            <w:r w:rsidRPr="00B87BC5">
              <w:rPr>
                <w:sz w:val="25"/>
                <w:szCs w:val="25"/>
                <w:rtl/>
              </w:rPr>
              <w:t xml:space="preserve"> </w:t>
            </w:r>
            <w:r w:rsidRPr="00B87BC5">
              <w:rPr>
                <w:rFonts w:hint="eastAsia"/>
                <w:sz w:val="25"/>
                <w:szCs w:val="25"/>
                <w:rtl/>
              </w:rPr>
              <w:t>بكل</w:t>
            </w:r>
            <w:r w:rsidRPr="00B87BC5">
              <w:rPr>
                <w:sz w:val="25"/>
                <w:szCs w:val="25"/>
                <w:rtl/>
              </w:rPr>
              <w:t xml:space="preserve"> </w:t>
            </w:r>
            <w:r w:rsidRPr="00B87BC5">
              <w:rPr>
                <w:rFonts w:hint="eastAsia"/>
                <w:sz w:val="25"/>
                <w:szCs w:val="25"/>
                <w:rtl/>
              </w:rPr>
              <w:t>صف</w:t>
            </w:r>
            <w:r w:rsidRPr="00B87BC5">
              <w:rPr>
                <w:sz w:val="25"/>
                <w:szCs w:val="25"/>
                <w:rtl/>
              </w:rPr>
              <w:t xml:space="preserve"> (</w:t>
            </w:r>
            <w:r w:rsidRPr="00B87BC5">
              <w:rPr>
                <w:rFonts w:hint="eastAsia"/>
                <w:sz w:val="25"/>
                <w:szCs w:val="25"/>
                <w:rtl/>
              </w:rPr>
              <w:t>سطر</w:t>
            </w:r>
            <w:r w:rsidRPr="00B87BC5">
              <w:rPr>
                <w:sz w:val="25"/>
                <w:szCs w:val="25"/>
                <w:rtl/>
              </w:rPr>
              <w:t xml:space="preserve">). </w:t>
            </w:r>
            <w:r w:rsidRPr="00B87BC5">
              <w:rPr>
                <w:rFonts w:hint="eastAsia"/>
                <w:sz w:val="25"/>
                <w:szCs w:val="25"/>
                <w:rtl/>
              </w:rPr>
              <w:t>لاحظ</w:t>
            </w:r>
            <w:r w:rsidRPr="00B87BC5">
              <w:rPr>
                <w:sz w:val="25"/>
                <w:szCs w:val="25"/>
                <w:rtl/>
              </w:rPr>
              <w:t xml:space="preserve"> </w:t>
            </w:r>
            <w:r w:rsidRPr="00B87BC5">
              <w:rPr>
                <w:rFonts w:hint="eastAsia"/>
                <w:sz w:val="25"/>
                <w:szCs w:val="25"/>
                <w:rtl/>
              </w:rPr>
              <w:t>القيمة</w:t>
            </w:r>
            <w:r w:rsidRPr="00B87BC5">
              <w:rPr>
                <w:sz w:val="25"/>
                <w:szCs w:val="25"/>
                <w:rtl/>
              </w:rPr>
              <w:t xml:space="preserve"> </w:t>
            </w:r>
            <w:r w:rsidRPr="00B87BC5">
              <w:rPr>
                <w:rFonts w:hint="eastAsia"/>
                <w:sz w:val="25"/>
                <w:szCs w:val="25"/>
                <w:rtl/>
              </w:rPr>
              <w:t>الرقمية</w:t>
            </w:r>
            <w:r w:rsidRPr="00B87BC5">
              <w:rPr>
                <w:sz w:val="25"/>
                <w:szCs w:val="25"/>
                <w:rtl/>
              </w:rPr>
              <w:t xml:space="preserve"> </w:t>
            </w:r>
            <w:r w:rsidRPr="00B87BC5">
              <w:rPr>
                <w:rFonts w:hint="eastAsia"/>
                <w:sz w:val="25"/>
                <w:szCs w:val="25"/>
                <w:rtl/>
              </w:rPr>
              <w:t>المرتبطة</w:t>
            </w:r>
            <w:r w:rsidRPr="00B87BC5">
              <w:rPr>
                <w:sz w:val="25"/>
                <w:szCs w:val="25"/>
                <w:rtl/>
              </w:rPr>
              <w:t xml:space="preserve"> </w:t>
            </w:r>
            <w:r w:rsidRPr="00B87BC5">
              <w:rPr>
                <w:rFonts w:hint="eastAsia"/>
                <w:sz w:val="25"/>
                <w:szCs w:val="25"/>
                <w:rtl/>
              </w:rPr>
              <w:t>بالإجابة</w:t>
            </w:r>
            <w:r w:rsidRPr="00B87BC5">
              <w:rPr>
                <w:sz w:val="25"/>
                <w:szCs w:val="25"/>
                <w:rtl/>
              </w:rPr>
              <w:t xml:space="preserve">  </w:t>
            </w:r>
            <w:r w:rsidRPr="00B87BC5">
              <w:rPr>
                <w:rFonts w:hint="eastAsia"/>
                <w:sz w:val="25"/>
                <w:szCs w:val="25"/>
                <w:rtl/>
              </w:rPr>
              <w:t>وعليك</w:t>
            </w:r>
            <w:r w:rsidRPr="00B87BC5">
              <w:rPr>
                <w:sz w:val="25"/>
                <w:szCs w:val="25"/>
                <w:rtl/>
              </w:rPr>
              <w:t xml:space="preserve"> </w:t>
            </w:r>
            <w:r w:rsidRPr="00B87BC5">
              <w:rPr>
                <w:rFonts w:hint="eastAsia"/>
                <w:sz w:val="25"/>
                <w:szCs w:val="25"/>
                <w:rtl/>
              </w:rPr>
              <w:t>إدخال</w:t>
            </w:r>
            <w:r w:rsidRPr="00B87BC5">
              <w:rPr>
                <w:sz w:val="25"/>
                <w:szCs w:val="25"/>
                <w:rtl/>
              </w:rPr>
              <w:t xml:space="preserve"> </w:t>
            </w:r>
            <w:r w:rsidRPr="00B87BC5">
              <w:rPr>
                <w:rFonts w:hint="eastAsia"/>
                <w:sz w:val="25"/>
                <w:szCs w:val="25"/>
                <w:rtl/>
              </w:rPr>
              <w:t>تلك</w:t>
            </w:r>
            <w:r w:rsidRPr="00B87BC5">
              <w:rPr>
                <w:sz w:val="25"/>
                <w:szCs w:val="25"/>
                <w:rtl/>
              </w:rPr>
              <w:t xml:space="preserve"> </w:t>
            </w:r>
            <w:r w:rsidRPr="00B87BC5">
              <w:rPr>
                <w:rFonts w:hint="eastAsia"/>
                <w:sz w:val="25"/>
                <w:szCs w:val="25"/>
                <w:rtl/>
              </w:rPr>
              <w:t>القيمة</w:t>
            </w:r>
            <w:r w:rsidRPr="00B87BC5">
              <w:rPr>
                <w:sz w:val="25"/>
                <w:szCs w:val="25"/>
                <w:rtl/>
              </w:rPr>
              <w:t xml:space="preserve"> </w:t>
            </w:r>
            <w:r w:rsidRPr="00B87BC5">
              <w:rPr>
                <w:rFonts w:hint="eastAsia"/>
                <w:sz w:val="25"/>
                <w:szCs w:val="25"/>
                <w:rtl/>
              </w:rPr>
              <w:t>الرقمية</w:t>
            </w:r>
            <w:r w:rsidRPr="00B87BC5">
              <w:rPr>
                <w:sz w:val="25"/>
                <w:szCs w:val="25"/>
                <w:rtl/>
              </w:rPr>
              <w:t xml:space="preserve"> </w:t>
            </w:r>
            <w:r w:rsidRPr="00B87BC5">
              <w:rPr>
                <w:rFonts w:hint="eastAsia"/>
                <w:sz w:val="25"/>
                <w:szCs w:val="25"/>
                <w:rtl/>
              </w:rPr>
              <w:t>بالعمود</w:t>
            </w:r>
            <w:r w:rsidRPr="00B87BC5">
              <w:rPr>
                <w:sz w:val="25"/>
                <w:szCs w:val="25"/>
                <w:rtl/>
              </w:rPr>
              <w:t xml:space="preserve"> </w:t>
            </w:r>
            <w:r w:rsidRPr="00B87BC5">
              <w:rPr>
                <w:rFonts w:hint="eastAsia"/>
                <w:sz w:val="25"/>
                <w:szCs w:val="25"/>
                <w:rtl/>
              </w:rPr>
              <w:t>الخاص</w:t>
            </w:r>
            <w:r w:rsidRPr="00B87BC5">
              <w:rPr>
                <w:sz w:val="25"/>
                <w:szCs w:val="25"/>
                <w:rtl/>
              </w:rPr>
              <w:t xml:space="preserve"> </w:t>
            </w:r>
            <w:r w:rsidRPr="00B87BC5">
              <w:rPr>
                <w:rFonts w:hint="eastAsia"/>
                <w:sz w:val="25"/>
                <w:szCs w:val="25"/>
                <w:rtl/>
              </w:rPr>
              <w:t>بتقييم</w:t>
            </w:r>
            <w:r w:rsidRPr="00B87BC5">
              <w:rPr>
                <w:sz w:val="25"/>
                <w:szCs w:val="25"/>
                <w:rtl/>
              </w:rPr>
              <w:t xml:space="preserve"> "</w:t>
            </w:r>
            <w:r w:rsidRPr="00B87BC5">
              <w:rPr>
                <w:rFonts w:hint="eastAsia"/>
                <w:sz w:val="25"/>
                <w:szCs w:val="25"/>
                <w:rtl/>
              </w:rPr>
              <w:t>الدرجات</w:t>
            </w:r>
            <w:r w:rsidRPr="00B87BC5">
              <w:rPr>
                <w:sz w:val="25"/>
                <w:szCs w:val="25"/>
                <w:rtl/>
              </w:rPr>
              <w:t>".</w:t>
            </w:r>
          </w:p>
        </w:tc>
      </w:tr>
      <w:tr w:rsidR="00AA7586" w:rsidRPr="00B87BC5" w:rsidTr="00377F31">
        <w:trPr>
          <w:cantSplit/>
        </w:trPr>
        <w:tc>
          <w:tcPr>
            <w:tcW w:w="7405" w:type="dxa"/>
            <w:gridSpan w:val="8"/>
            <w:shd w:val="clear" w:color="auto" w:fill="D9D9D9"/>
          </w:tcPr>
          <w:p w:rsidR="00AA7586" w:rsidRPr="00B87BC5" w:rsidRDefault="00AA7586" w:rsidP="00FB7828">
            <w:pPr>
              <w:pStyle w:val="ATATableHeading"/>
              <w:rPr>
                <w:b/>
                <w:sz w:val="25"/>
                <w:szCs w:val="25"/>
                <w:rtl/>
              </w:rPr>
            </w:pPr>
            <w:r w:rsidRPr="00B87BC5">
              <w:rPr>
                <w:rFonts w:hint="eastAsia"/>
                <w:b/>
                <w:bCs/>
                <w:sz w:val="25"/>
                <w:szCs w:val="25"/>
                <w:rtl/>
              </w:rPr>
              <w:t>التاريخ</w:t>
            </w:r>
            <w:r w:rsidRPr="00B87BC5">
              <w:rPr>
                <w:b/>
                <w:bCs/>
                <w:sz w:val="25"/>
                <w:szCs w:val="25"/>
                <w:rtl/>
              </w:rPr>
              <w:t xml:space="preserve"> </w:t>
            </w:r>
            <w:r w:rsidRPr="00B87BC5">
              <w:rPr>
                <w:rFonts w:hint="eastAsia"/>
                <w:b/>
                <w:bCs/>
                <w:sz w:val="25"/>
                <w:szCs w:val="25"/>
                <w:rtl/>
              </w:rPr>
              <w:t>والنوايا</w:t>
            </w:r>
            <w:r w:rsidRPr="00B87BC5">
              <w:rPr>
                <w:b/>
                <w:bCs/>
                <w:sz w:val="25"/>
                <w:szCs w:val="25"/>
                <w:rtl/>
              </w:rPr>
              <w:t>:</w:t>
            </w:r>
          </w:p>
        </w:tc>
        <w:tc>
          <w:tcPr>
            <w:tcW w:w="1350" w:type="dxa"/>
            <w:gridSpan w:val="2"/>
            <w:shd w:val="clear" w:color="auto" w:fill="D9D9D9"/>
          </w:tcPr>
          <w:p w:rsidR="00AA7586" w:rsidRPr="00B87BC5" w:rsidRDefault="00AA7586" w:rsidP="00FB7828">
            <w:pPr>
              <w:pStyle w:val="ATATableHeading"/>
              <w:rPr>
                <w:b/>
                <w:sz w:val="25"/>
                <w:szCs w:val="25"/>
                <w:rtl/>
              </w:rPr>
            </w:pPr>
            <w:r w:rsidRPr="00B87BC5">
              <w:rPr>
                <w:rFonts w:hint="eastAsia"/>
                <w:b/>
                <w:bCs/>
                <w:sz w:val="25"/>
                <w:szCs w:val="25"/>
                <w:rtl/>
              </w:rPr>
              <w:t>القيمة</w:t>
            </w:r>
            <w:r w:rsidRPr="00B87BC5">
              <w:rPr>
                <w:b/>
                <w:bCs/>
                <w:sz w:val="25"/>
                <w:szCs w:val="25"/>
                <w:rtl/>
              </w:rPr>
              <w:t xml:space="preserve"> </w:t>
            </w:r>
            <w:r w:rsidRPr="00B87BC5">
              <w:rPr>
                <w:rFonts w:hint="eastAsia"/>
                <w:b/>
                <w:bCs/>
                <w:sz w:val="25"/>
                <w:szCs w:val="25"/>
                <w:rtl/>
              </w:rPr>
              <w:t>بالدرجات</w:t>
            </w:r>
          </w:p>
        </w:tc>
      </w:tr>
      <w:tr w:rsidR="00AA7586" w:rsidRPr="00B87BC5" w:rsidTr="00FF0210">
        <w:trPr>
          <w:cantSplit/>
        </w:trPr>
        <w:tc>
          <w:tcPr>
            <w:tcW w:w="1795" w:type="dxa"/>
          </w:tcPr>
          <w:p w:rsidR="00AA7586" w:rsidRPr="00B87BC5" w:rsidRDefault="00AA7586" w:rsidP="00FB7828">
            <w:pPr>
              <w:pStyle w:val="ATATableBody"/>
              <w:rPr>
                <w:sz w:val="25"/>
                <w:szCs w:val="25"/>
                <w:rtl/>
              </w:rPr>
            </w:pPr>
            <w:r w:rsidRPr="00B87BC5">
              <w:rPr>
                <w:rFonts w:hint="eastAsia"/>
                <w:sz w:val="25"/>
                <w:szCs w:val="25"/>
                <w:rtl/>
              </w:rPr>
              <w:t>الفئة</w:t>
            </w:r>
            <w:r w:rsidRPr="00B87BC5">
              <w:rPr>
                <w:sz w:val="25"/>
                <w:szCs w:val="25"/>
                <w:rtl/>
              </w:rPr>
              <w:t xml:space="preserve"> </w:t>
            </w:r>
          </w:p>
          <w:p w:rsidR="00AA7586" w:rsidRPr="00B87BC5" w:rsidRDefault="00AA7586" w:rsidP="00FB7828">
            <w:pPr>
              <w:pStyle w:val="ATATableBody"/>
              <w:rPr>
                <w:sz w:val="25"/>
                <w:szCs w:val="25"/>
                <w:rtl/>
              </w:rPr>
            </w:pPr>
            <w:r w:rsidRPr="00B87BC5">
              <w:rPr>
                <w:rFonts w:hint="eastAsia"/>
                <w:sz w:val="25"/>
                <w:szCs w:val="25"/>
                <w:rtl/>
              </w:rPr>
              <w:t>المصالح</w:t>
            </w:r>
            <w:r w:rsidRPr="00B87BC5">
              <w:rPr>
                <w:sz w:val="25"/>
                <w:szCs w:val="25"/>
                <w:rtl/>
              </w:rPr>
              <w:t xml:space="preserve"> (</w:t>
            </w:r>
            <w:r w:rsidRPr="00B87BC5">
              <w:rPr>
                <w:rFonts w:hint="eastAsia"/>
                <w:sz w:val="25"/>
                <w:szCs w:val="25"/>
                <w:rtl/>
              </w:rPr>
              <w:t>الإهتمامات</w:t>
            </w:r>
            <w:r w:rsidRPr="00B87BC5">
              <w:rPr>
                <w:sz w:val="25"/>
                <w:szCs w:val="25"/>
                <w:rtl/>
              </w:rPr>
              <w:t xml:space="preserve">) </w:t>
            </w:r>
            <w:r w:rsidRPr="00B87BC5">
              <w:rPr>
                <w:rFonts w:hint="eastAsia"/>
                <w:sz w:val="25"/>
                <w:szCs w:val="25"/>
                <w:rtl/>
              </w:rPr>
              <w:t>التاريخية</w:t>
            </w:r>
          </w:p>
        </w:tc>
        <w:tc>
          <w:tcPr>
            <w:tcW w:w="1920" w:type="dxa"/>
            <w:gridSpan w:val="2"/>
          </w:tcPr>
          <w:p w:rsidR="00AA7586" w:rsidRPr="00B87BC5" w:rsidRDefault="00AA7586" w:rsidP="00FB7828">
            <w:pPr>
              <w:pStyle w:val="ATATableBody"/>
              <w:rPr>
                <w:sz w:val="25"/>
                <w:szCs w:val="25"/>
                <w:rtl/>
              </w:rPr>
            </w:pPr>
            <w:r w:rsidRPr="00B87BC5">
              <w:rPr>
                <w:rFonts w:hint="eastAsia"/>
                <w:sz w:val="25"/>
                <w:szCs w:val="25"/>
                <w:rtl/>
              </w:rPr>
              <w:t>إذا</w:t>
            </w:r>
            <w:r w:rsidRPr="00B87BC5">
              <w:rPr>
                <w:sz w:val="25"/>
                <w:szCs w:val="25"/>
                <w:rtl/>
              </w:rPr>
              <w:t xml:space="preserve"> </w:t>
            </w:r>
            <w:r w:rsidRPr="00B87BC5">
              <w:rPr>
                <w:rFonts w:hint="eastAsia"/>
                <w:sz w:val="25"/>
                <w:szCs w:val="25"/>
                <w:rtl/>
              </w:rPr>
              <w:t>لم</w:t>
            </w:r>
            <w:r w:rsidRPr="00B87BC5">
              <w:rPr>
                <w:sz w:val="25"/>
                <w:szCs w:val="25"/>
                <w:rtl/>
              </w:rPr>
              <w:t xml:space="preserve"> </w:t>
            </w:r>
            <w:r w:rsidRPr="00B87BC5">
              <w:rPr>
                <w:rFonts w:hint="eastAsia"/>
                <w:sz w:val="25"/>
                <w:szCs w:val="25"/>
                <w:rtl/>
              </w:rPr>
              <w:t>ترد</w:t>
            </w:r>
            <w:r w:rsidRPr="00B87BC5">
              <w:rPr>
                <w:sz w:val="25"/>
                <w:szCs w:val="25"/>
                <w:rtl/>
              </w:rPr>
              <w:t xml:space="preserve"> </w:t>
            </w:r>
            <w:r w:rsidRPr="00B87BC5">
              <w:rPr>
                <w:rFonts w:hint="eastAsia"/>
                <w:sz w:val="25"/>
                <w:szCs w:val="25"/>
                <w:rtl/>
              </w:rPr>
              <w:t>أية</w:t>
            </w:r>
            <w:r w:rsidRPr="00B87BC5">
              <w:rPr>
                <w:sz w:val="25"/>
                <w:szCs w:val="25"/>
                <w:rtl/>
              </w:rPr>
              <w:t xml:space="preserve"> </w:t>
            </w:r>
            <w:r w:rsidRPr="00B87BC5">
              <w:rPr>
                <w:rFonts w:hint="eastAsia"/>
                <w:sz w:val="25"/>
                <w:szCs w:val="25"/>
                <w:rtl/>
              </w:rPr>
              <w:t>أدلة</w:t>
            </w:r>
            <w:r w:rsidRPr="00B87BC5">
              <w:rPr>
                <w:sz w:val="25"/>
                <w:szCs w:val="25"/>
                <w:rtl/>
              </w:rPr>
              <w:t xml:space="preserve"> </w:t>
            </w:r>
            <w:r w:rsidRPr="00B87BC5">
              <w:rPr>
                <w:rFonts w:hint="eastAsia"/>
                <w:sz w:val="25"/>
                <w:szCs w:val="25"/>
                <w:rtl/>
              </w:rPr>
              <w:t>موثقة</w:t>
            </w:r>
            <w:r w:rsidRPr="00B87BC5">
              <w:rPr>
                <w:sz w:val="25"/>
                <w:szCs w:val="25"/>
                <w:rtl/>
              </w:rPr>
              <w:t xml:space="preserve"> </w:t>
            </w:r>
            <w:r w:rsidRPr="00B87BC5">
              <w:rPr>
                <w:rFonts w:hint="eastAsia"/>
                <w:sz w:val="25"/>
                <w:szCs w:val="25"/>
                <w:rtl/>
              </w:rPr>
              <w:t>تاريخيا</w:t>
            </w:r>
            <w:r w:rsidRPr="00B87BC5">
              <w:rPr>
                <w:sz w:val="25"/>
                <w:szCs w:val="25"/>
                <w:rtl/>
              </w:rPr>
              <w:t xml:space="preserve"> </w:t>
            </w:r>
            <w:r w:rsidRPr="00B87BC5">
              <w:rPr>
                <w:rFonts w:hint="eastAsia"/>
                <w:sz w:val="25"/>
                <w:szCs w:val="25"/>
                <w:rtl/>
              </w:rPr>
              <w:t>تفيد</w:t>
            </w:r>
            <w:r w:rsidRPr="00B87BC5">
              <w:rPr>
                <w:sz w:val="25"/>
                <w:szCs w:val="25"/>
                <w:rtl/>
              </w:rPr>
              <w:t xml:space="preserve"> </w:t>
            </w:r>
            <w:r w:rsidRPr="00B87BC5">
              <w:rPr>
                <w:rFonts w:hint="eastAsia"/>
                <w:sz w:val="25"/>
                <w:szCs w:val="25"/>
                <w:rtl/>
              </w:rPr>
              <w:t>أن</w:t>
            </w:r>
            <w:r w:rsidRPr="00B87BC5">
              <w:rPr>
                <w:sz w:val="25"/>
                <w:szCs w:val="25"/>
                <w:rtl/>
              </w:rPr>
              <w:t xml:space="preserve"> </w:t>
            </w:r>
            <w:r w:rsidRPr="00B87BC5">
              <w:rPr>
                <w:rFonts w:hint="eastAsia"/>
                <w:sz w:val="25"/>
                <w:szCs w:val="25"/>
                <w:rtl/>
              </w:rPr>
              <w:t>هذه</w:t>
            </w:r>
            <w:r w:rsidRPr="00B87BC5">
              <w:rPr>
                <w:sz w:val="25"/>
                <w:szCs w:val="25"/>
                <w:rtl/>
              </w:rPr>
              <w:t xml:space="preserve"> </w:t>
            </w:r>
            <w:r w:rsidRPr="00B87BC5">
              <w:rPr>
                <w:rFonts w:hint="eastAsia"/>
                <w:sz w:val="25"/>
                <w:szCs w:val="25"/>
                <w:rtl/>
              </w:rPr>
              <w:t>المجموعة</w:t>
            </w:r>
            <w:r w:rsidRPr="00B87BC5">
              <w:rPr>
                <w:sz w:val="25"/>
                <w:szCs w:val="25"/>
                <w:rtl/>
              </w:rPr>
              <w:t xml:space="preserve"> </w:t>
            </w:r>
            <w:r w:rsidRPr="00B87BC5">
              <w:rPr>
                <w:rFonts w:hint="eastAsia"/>
                <w:sz w:val="25"/>
                <w:szCs w:val="25"/>
                <w:rtl/>
              </w:rPr>
              <w:t>من</w:t>
            </w:r>
            <w:r w:rsidRPr="00B87BC5">
              <w:rPr>
                <w:sz w:val="25"/>
                <w:szCs w:val="25"/>
                <w:rtl/>
              </w:rPr>
              <w:t xml:space="preserve"> </w:t>
            </w:r>
            <w:r w:rsidRPr="00B87BC5">
              <w:rPr>
                <w:rFonts w:hint="eastAsia"/>
                <w:sz w:val="25"/>
                <w:szCs w:val="25"/>
                <w:rtl/>
              </w:rPr>
              <w:t>الخصوم</w:t>
            </w:r>
            <w:r w:rsidRPr="00B87BC5">
              <w:rPr>
                <w:sz w:val="25"/>
                <w:szCs w:val="25"/>
                <w:rtl/>
              </w:rPr>
              <w:t xml:space="preserve"> </w:t>
            </w:r>
            <w:r w:rsidRPr="00B87BC5">
              <w:rPr>
                <w:rFonts w:hint="eastAsia"/>
                <w:sz w:val="25"/>
                <w:szCs w:val="25"/>
                <w:rtl/>
              </w:rPr>
              <w:t>قد</w:t>
            </w:r>
            <w:r w:rsidRPr="00B87BC5">
              <w:rPr>
                <w:sz w:val="25"/>
                <w:szCs w:val="25"/>
                <w:rtl/>
              </w:rPr>
              <w:t xml:space="preserve"> </w:t>
            </w:r>
            <w:r w:rsidRPr="00B87BC5">
              <w:rPr>
                <w:rFonts w:hint="eastAsia"/>
                <w:sz w:val="25"/>
                <w:szCs w:val="25"/>
                <w:rtl/>
              </w:rPr>
              <w:t>أبدت</w:t>
            </w:r>
            <w:r w:rsidRPr="00B87BC5">
              <w:rPr>
                <w:sz w:val="25"/>
                <w:szCs w:val="25"/>
                <w:rtl/>
              </w:rPr>
              <w:t xml:space="preserve"> </w:t>
            </w:r>
            <w:r w:rsidRPr="00B87BC5">
              <w:rPr>
                <w:rFonts w:hint="eastAsia"/>
                <w:sz w:val="25"/>
                <w:szCs w:val="25"/>
                <w:rtl/>
              </w:rPr>
              <w:t>اهتماما</w:t>
            </w:r>
            <w:r w:rsidRPr="00B87BC5">
              <w:rPr>
                <w:sz w:val="25"/>
                <w:szCs w:val="25"/>
                <w:rtl/>
              </w:rPr>
              <w:t xml:space="preserve"> </w:t>
            </w:r>
            <w:r w:rsidRPr="00B87BC5">
              <w:rPr>
                <w:rFonts w:hint="eastAsia"/>
                <w:sz w:val="25"/>
                <w:szCs w:val="25"/>
                <w:rtl/>
              </w:rPr>
              <w:t>خاصا</w:t>
            </w:r>
            <w:r w:rsidRPr="00B87BC5">
              <w:rPr>
                <w:sz w:val="25"/>
                <w:szCs w:val="25"/>
                <w:rtl/>
              </w:rPr>
              <w:t xml:space="preserve"> </w:t>
            </w:r>
            <w:r w:rsidRPr="00B87BC5">
              <w:rPr>
                <w:rFonts w:hint="eastAsia"/>
                <w:sz w:val="25"/>
                <w:szCs w:val="25"/>
                <w:rtl/>
              </w:rPr>
              <w:t>بهذا</w:t>
            </w:r>
            <w:r w:rsidRPr="00B87BC5">
              <w:rPr>
                <w:sz w:val="25"/>
                <w:szCs w:val="25"/>
                <w:rtl/>
              </w:rPr>
              <w:t xml:space="preserve"> </w:t>
            </w:r>
            <w:r w:rsidRPr="00B87BC5">
              <w:rPr>
                <w:rFonts w:hint="eastAsia"/>
                <w:sz w:val="25"/>
                <w:szCs w:val="25"/>
                <w:rtl/>
              </w:rPr>
              <w:t>النوع</w:t>
            </w:r>
            <w:r w:rsidRPr="00B87BC5">
              <w:rPr>
                <w:sz w:val="25"/>
                <w:szCs w:val="25"/>
                <w:rtl/>
              </w:rPr>
              <w:t xml:space="preserve"> </w:t>
            </w:r>
            <w:r w:rsidRPr="00B87BC5">
              <w:rPr>
                <w:rFonts w:hint="eastAsia"/>
                <w:sz w:val="25"/>
                <w:szCs w:val="25"/>
                <w:rtl/>
              </w:rPr>
              <w:t>من</w:t>
            </w:r>
            <w:r w:rsidRPr="00B87BC5">
              <w:rPr>
                <w:sz w:val="25"/>
                <w:szCs w:val="25"/>
                <w:rtl/>
              </w:rPr>
              <w:t xml:space="preserve"> </w:t>
            </w:r>
            <w:r w:rsidRPr="00B87BC5">
              <w:rPr>
                <w:rFonts w:hint="eastAsia"/>
                <w:sz w:val="25"/>
                <w:szCs w:val="25"/>
                <w:rtl/>
              </w:rPr>
              <w:t>المنشآت</w:t>
            </w:r>
            <w:r w:rsidRPr="00B87BC5">
              <w:rPr>
                <w:sz w:val="25"/>
                <w:szCs w:val="25"/>
                <w:rtl/>
              </w:rPr>
              <w:t xml:space="preserve"> </w:t>
            </w:r>
            <w:r w:rsidRPr="00B87BC5">
              <w:rPr>
                <w:rFonts w:hint="eastAsia"/>
                <w:sz w:val="25"/>
                <w:szCs w:val="25"/>
                <w:rtl/>
              </w:rPr>
              <w:t>أو</w:t>
            </w:r>
            <w:r w:rsidRPr="00B87BC5">
              <w:rPr>
                <w:sz w:val="25"/>
                <w:szCs w:val="25"/>
                <w:rtl/>
              </w:rPr>
              <w:t xml:space="preserve"> </w:t>
            </w:r>
            <w:r w:rsidRPr="00B87BC5">
              <w:rPr>
                <w:rFonts w:hint="eastAsia"/>
                <w:sz w:val="25"/>
                <w:szCs w:val="25"/>
                <w:rtl/>
              </w:rPr>
              <w:t>هذه</w:t>
            </w:r>
            <w:r w:rsidRPr="00B87BC5">
              <w:rPr>
                <w:sz w:val="25"/>
                <w:szCs w:val="25"/>
                <w:rtl/>
              </w:rPr>
              <w:t xml:space="preserve"> </w:t>
            </w:r>
            <w:r w:rsidRPr="00B87BC5">
              <w:rPr>
                <w:rFonts w:hint="eastAsia"/>
                <w:sz w:val="25"/>
                <w:szCs w:val="25"/>
                <w:rtl/>
              </w:rPr>
              <w:t>المنشأة</w:t>
            </w:r>
            <w:r w:rsidRPr="00B87BC5">
              <w:rPr>
                <w:sz w:val="25"/>
                <w:szCs w:val="25"/>
                <w:rtl/>
              </w:rPr>
              <w:t xml:space="preserve"> </w:t>
            </w:r>
            <w:r w:rsidRPr="00B87BC5">
              <w:rPr>
                <w:rFonts w:hint="eastAsia"/>
                <w:sz w:val="25"/>
                <w:szCs w:val="25"/>
                <w:rtl/>
              </w:rPr>
              <w:t>بالتحديد</w:t>
            </w:r>
          </w:p>
          <w:p w:rsidR="00AA7586" w:rsidRPr="00B87BC5" w:rsidRDefault="00AA7586" w:rsidP="00FB7828">
            <w:pPr>
              <w:pStyle w:val="ATATableBody"/>
              <w:rPr>
                <w:sz w:val="25"/>
                <w:szCs w:val="25"/>
                <w:rtl/>
              </w:rPr>
            </w:pPr>
          </w:p>
          <w:p w:rsidR="00AA7586" w:rsidRDefault="00AA7586" w:rsidP="00FB7828">
            <w:pPr>
              <w:pStyle w:val="ATATableBody"/>
              <w:rPr>
                <w:sz w:val="25"/>
                <w:szCs w:val="25"/>
                <w:rtl/>
              </w:rPr>
            </w:pPr>
          </w:p>
          <w:p w:rsidR="00AA7586" w:rsidRDefault="00AA7586" w:rsidP="00FB7828">
            <w:pPr>
              <w:pStyle w:val="ATATableBody"/>
              <w:rPr>
                <w:sz w:val="25"/>
                <w:szCs w:val="25"/>
                <w:rtl/>
              </w:rPr>
            </w:pPr>
          </w:p>
          <w:p w:rsidR="00AA7586" w:rsidRDefault="00AA7586" w:rsidP="00FB7828">
            <w:pPr>
              <w:pStyle w:val="ATATableBody"/>
              <w:rPr>
                <w:sz w:val="25"/>
                <w:szCs w:val="25"/>
                <w:rtl/>
              </w:rPr>
            </w:pPr>
          </w:p>
          <w:p w:rsidR="00AA7586" w:rsidRPr="00B87BC5" w:rsidRDefault="00AA7586" w:rsidP="00FB7828">
            <w:pPr>
              <w:pStyle w:val="ATATableBody"/>
              <w:rPr>
                <w:sz w:val="25"/>
                <w:szCs w:val="25"/>
                <w:rtl/>
              </w:rPr>
            </w:pPr>
            <w:r w:rsidRPr="00B87BC5">
              <w:rPr>
                <w:rFonts w:hint="eastAsia"/>
                <w:sz w:val="25"/>
                <w:szCs w:val="25"/>
                <w:rtl/>
              </w:rPr>
              <w:t>الدرجات</w:t>
            </w:r>
            <w:r w:rsidRPr="00B87BC5">
              <w:rPr>
                <w:sz w:val="25"/>
                <w:szCs w:val="25"/>
                <w:rtl/>
              </w:rPr>
              <w:t xml:space="preserve"> = 5</w:t>
            </w:r>
          </w:p>
        </w:tc>
        <w:tc>
          <w:tcPr>
            <w:tcW w:w="1800" w:type="dxa"/>
            <w:gridSpan w:val="2"/>
          </w:tcPr>
          <w:p w:rsidR="00AA7586" w:rsidRPr="00B87BC5" w:rsidRDefault="00AA7586" w:rsidP="00FB7828">
            <w:pPr>
              <w:pStyle w:val="ATATableBody"/>
              <w:rPr>
                <w:sz w:val="25"/>
                <w:szCs w:val="25"/>
                <w:rtl/>
              </w:rPr>
            </w:pPr>
            <w:r w:rsidRPr="00B87BC5">
              <w:rPr>
                <w:rFonts w:hint="eastAsia"/>
                <w:sz w:val="25"/>
                <w:szCs w:val="25"/>
                <w:rtl/>
              </w:rPr>
              <w:t>إذا</w:t>
            </w:r>
            <w:r w:rsidRPr="00B87BC5">
              <w:rPr>
                <w:sz w:val="25"/>
                <w:szCs w:val="25"/>
                <w:rtl/>
              </w:rPr>
              <w:t xml:space="preserve"> </w:t>
            </w:r>
            <w:r w:rsidRPr="00B87BC5">
              <w:rPr>
                <w:rFonts w:hint="eastAsia"/>
                <w:sz w:val="25"/>
                <w:szCs w:val="25"/>
                <w:rtl/>
              </w:rPr>
              <w:t>كانت</w:t>
            </w:r>
            <w:r w:rsidRPr="00B87BC5">
              <w:rPr>
                <w:sz w:val="25"/>
                <w:szCs w:val="25"/>
                <w:rtl/>
              </w:rPr>
              <w:t xml:space="preserve"> </w:t>
            </w:r>
            <w:r w:rsidRPr="00B87BC5">
              <w:rPr>
                <w:rFonts w:hint="eastAsia"/>
                <w:sz w:val="25"/>
                <w:szCs w:val="25"/>
                <w:rtl/>
              </w:rPr>
              <w:t>هناك</w:t>
            </w:r>
            <w:r w:rsidRPr="00B87BC5">
              <w:rPr>
                <w:sz w:val="25"/>
                <w:szCs w:val="25"/>
                <w:rtl/>
              </w:rPr>
              <w:t xml:space="preserve"> </w:t>
            </w:r>
            <w:r w:rsidRPr="00B87BC5">
              <w:rPr>
                <w:rFonts w:hint="eastAsia"/>
                <w:sz w:val="25"/>
                <w:szCs w:val="25"/>
                <w:rtl/>
              </w:rPr>
              <w:t>تكهنات</w:t>
            </w:r>
            <w:r w:rsidRPr="00B87BC5">
              <w:rPr>
                <w:sz w:val="25"/>
                <w:szCs w:val="25"/>
                <w:rtl/>
              </w:rPr>
              <w:t xml:space="preserve"> </w:t>
            </w:r>
            <w:r w:rsidRPr="00B87BC5">
              <w:rPr>
                <w:rFonts w:hint="eastAsia"/>
                <w:sz w:val="25"/>
                <w:szCs w:val="25"/>
                <w:rtl/>
              </w:rPr>
              <w:t>ولكن</w:t>
            </w:r>
            <w:r w:rsidRPr="00B87BC5">
              <w:rPr>
                <w:sz w:val="25"/>
                <w:szCs w:val="25"/>
                <w:rtl/>
              </w:rPr>
              <w:t xml:space="preserve"> </w:t>
            </w:r>
            <w:r w:rsidRPr="00B87BC5">
              <w:rPr>
                <w:rFonts w:hint="eastAsia"/>
                <w:sz w:val="25"/>
                <w:szCs w:val="25"/>
                <w:rtl/>
              </w:rPr>
              <w:t>بدون</w:t>
            </w:r>
            <w:r w:rsidRPr="00B87BC5">
              <w:rPr>
                <w:sz w:val="25"/>
                <w:szCs w:val="25"/>
                <w:rtl/>
              </w:rPr>
              <w:t xml:space="preserve"> </w:t>
            </w:r>
            <w:r w:rsidRPr="00B87BC5">
              <w:rPr>
                <w:rFonts w:hint="eastAsia"/>
                <w:sz w:val="25"/>
                <w:szCs w:val="25"/>
                <w:rtl/>
              </w:rPr>
              <w:t>أدلة</w:t>
            </w:r>
            <w:r w:rsidRPr="00B87BC5">
              <w:rPr>
                <w:sz w:val="25"/>
                <w:szCs w:val="25"/>
                <w:rtl/>
              </w:rPr>
              <w:t xml:space="preserve"> </w:t>
            </w:r>
            <w:r w:rsidRPr="00B87BC5">
              <w:rPr>
                <w:rFonts w:hint="eastAsia"/>
                <w:sz w:val="25"/>
                <w:szCs w:val="25"/>
                <w:rtl/>
              </w:rPr>
              <w:t>موثقة</w:t>
            </w:r>
            <w:r w:rsidRPr="00B87BC5">
              <w:rPr>
                <w:sz w:val="25"/>
                <w:szCs w:val="25"/>
                <w:rtl/>
              </w:rPr>
              <w:t xml:space="preserve"> </w:t>
            </w:r>
            <w:r w:rsidRPr="00B87BC5">
              <w:rPr>
                <w:rFonts w:hint="eastAsia"/>
                <w:sz w:val="25"/>
                <w:szCs w:val="25"/>
                <w:rtl/>
              </w:rPr>
              <w:t>تاريخيا</w:t>
            </w:r>
            <w:r w:rsidRPr="00B87BC5">
              <w:rPr>
                <w:sz w:val="25"/>
                <w:szCs w:val="25"/>
                <w:rtl/>
              </w:rPr>
              <w:t xml:space="preserve"> </w:t>
            </w:r>
            <w:r w:rsidRPr="00B87BC5">
              <w:rPr>
                <w:rFonts w:hint="eastAsia"/>
                <w:sz w:val="25"/>
                <w:szCs w:val="25"/>
                <w:rtl/>
              </w:rPr>
              <w:t>تفيد</w:t>
            </w:r>
            <w:r w:rsidRPr="00B87BC5">
              <w:rPr>
                <w:sz w:val="25"/>
                <w:szCs w:val="25"/>
                <w:rtl/>
              </w:rPr>
              <w:t xml:space="preserve"> </w:t>
            </w:r>
            <w:r w:rsidRPr="00B87BC5">
              <w:rPr>
                <w:rFonts w:hint="eastAsia"/>
                <w:sz w:val="25"/>
                <w:szCs w:val="25"/>
                <w:rtl/>
              </w:rPr>
              <w:t>أن</w:t>
            </w:r>
            <w:r w:rsidRPr="00B87BC5">
              <w:rPr>
                <w:sz w:val="25"/>
                <w:szCs w:val="25"/>
                <w:rtl/>
              </w:rPr>
              <w:t xml:space="preserve"> </w:t>
            </w:r>
            <w:r w:rsidRPr="00B87BC5">
              <w:rPr>
                <w:rFonts w:hint="eastAsia"/>
                <w:sz w:val="25"/>
                <w:szCs w:val="25"/>
                <w:rtl/>
              </w:rPr>
              <w:t>هذه</w:t>
            </w:r>
            <w:r w:rsidRPr="00B87BC5">
              <w:rPr>
                <w:sz w:val="25"/>
                <w:szCs w:val="25"/>
                <w:rtl/>
              </w:rPr>
              <w:t xml:space="preserve"> </w:t>
            </w:r>
            <w:r w:rsidRPr="00B87BC5">
              <w:rPr>
                <w:rFonts w:hint="eastAsia"/>
                <w:sz w:val="25"/>
                <w:szCs w:val="25"/>
                <w:rtl/>
              </w:rPr>
              <w:t>المجموعة</w:t>
            </w:r>
            <w:r w:rsidRPr="00B87BC5">
              <w:rPr>
                <w:sz w:val="25"/>
                <w:szCs w:val="25"/>
                <w:rtl/>
              </w:rPr>
              <w:t xml:space="preserve"> </w:t>
            </w:r>
            <w:r w:rsidRPr="00B87BC5">
              <w:rPr>
                <w:rFonts w:hint="eastAsia"/>
                <w:sz w:val="25"/>
                <w:szCs w:val="25"/>
                <w:rtl/>
              </w:rPr>
              <w:t>من</w:t>
            </w:r>
            <w:r w:rsidRPr="00B87BC5">
              <w:rPr>
                <w:sz w:val="25"/>
                <w:szCs w:val="25"/>
                <w:rtl/>
              </w:rPr>
              <w:t xml:space="preserve"> </w:t>
            </w:r>
            <w:r w:rsidRPr="00B87BC5">
              <w:rPr>
                <w:rFonts w:hint="eastAsia"/>
                <w:sz w:val="25"/>
                <w:szCs w:val="25"/>
                <w:rtl/>
              </w:rPr>
              <w:t>الخصوم</w:t>
            </w:r>
            <w:r w:rsidRPr="00B87BC5">
              <w:rPr>
                <w:sz w:val="25"/>
                <w:szCs w:val="25"/>
                <w:rtl/>
              </w:rPr>
              <w:t xml:space="preserve"> </w:t>
            </w:r>
            <w:r w:rsidRPr="00B87BC5">
              <w:rPr>
                <w:rFonts w:hint="eastAsia"/>
                <w:sz w:val="25"/>
                <w:szCs w:val="25"/>
                <w:rtl/>
              </w:rPr>
              <w:t>قد</w:t>
            </w:r>
            <w:r w:rsidRPr="00B87BC5">
              <w:rPr>
                <w:sz w:val="25"/>
                <w:szCs w:val="25"/>
                <w:rtl/>
              </w:rPr>
              <w:t xml:space="preserve"> </w:t>
            </w:r>
            <w:r w:rsidRPr="00B87BC5">
              <w:rPr>
                <w:rFonts w:hint="eastAsia"/>
                <w:sz w:val="25"/>
                <w:szCs w:val="25"/>
                <w:rtl/>
              </w:rPr>
              <w:t>أبدت</w:t>
            </w:r>
            <w:r w:rsidRPr="00B87BC5">
              <w:rPr>
                <w:sz w:val="25"/>
                <w:szCs w:val="25"/>
                <w:rtl/>
              </w:rPr>
              <w:t xml:space="preserve"> </w:t>
            </w:r>
            <w:r w:rsidRPr="00B87BC5">
              <w:rPr>
                <w:rFonts w:hint="eastAsia"/>
                <w:sz w:val="25"/>
                <w:szCs w:val="25"/>
                <w:rtl/>
              </w:rPr>
              <w:t>اهتماما</w:t>
            </w:r>
            <w:r w:rsidRPr="00B87BC5">
              <w:rPr>
                <w:sz w:val="25"/>
                <w:szCs w:val="25"/>
                <w:rtl/>
              </w:rPr>
              <w:t xml:space="preserve"> </w:t>
            </w:r>
            <w:r w:rsidRPr="00B87BC5">
              <w:rPr>
                <w:rFonts w:hint="eastAsia"/>
                <w:sz w:val="25"/>
                <w:szCs w:val="25"/>
                <w:rtl/>
              </w:rPr>
              <w:t>خاصا</w:t>
            </w:r>
            <w:r w:rsidRPr="00B87BC5">
              <w:rPr>
                <w:sz w:val="25"/>
                <w:szCs w:val="25"/>
                <w:rtl/>
              </w:rPr>
              <w:t xml:space="preserve"> </w:t>
            </w:r>
            <w:r w:rsidRPr="00B87BC5">
              <w:rPr>
                <w:rFonts w:hint="eastAsia"/>
                <w:sz w:val="25"/>
                <w:szCs w:val="25"/>
                <w:rtl/>
              </w:rPr>
              <w:t>بهذا</w:t>
            </w:r>
            <w:r w:rsidRPr="00B87BC5">
              <w:rPr>
                <w:sz w:val="25"/>
                <w:szCs w:val="25"/>
                <w:rtl/>
              </w:rPr>
              <w:t xml:space="preserve"> </w:t>
            </w:r>
            <w:r w:rsidRPr="00B87BC5">
              <w:rPr>
                <w:rFonts w:hint="eastAsia"/>
                <w:sz w:val="25"/>
                <w:szCs w:val="25"/>
                <w:rtl/>
              </w:rPr>
              <w:t>النوع</w:t>
            </w:r>
            <w:r w:rsidRPr="00B87BC5">
              <w:rPr>
                <w:sz w:val="25"/>
                <w:szCs w:val="25"/>
                <w:rtl/>
              </w:rPr>
              <w:t xml:space="preserve"> </w:t>
            </w:r>
            <w:r w:rsidRPr="00B87BC5">
              <w:rPr>
                <w:rFonts w:hint="eastAsia"/>
                <w:sz w:val="25"/>
                <w:szCs w:val="25"/>
                <w:rtl/>
              </w:rPr>
              <w:t>من</w:t>
            </w:r>
            <w:r w:rsidRPr="00B87BC5">
              <w:rPr>
                <w:sz w:val="25"/>
                <w:szCs w:val="25"/>
                <w:rtl/>
              </w:rPr>
              <w:t xml:space="preserve"> </w:t>
            </w:r>
            <w:r w:rsidRPr="00B87BC5">
              <w:rPr>
                <w:rFonts w:hint="eastAsia"/>
                <w:sz w:val="25"/>
                <w:szCs w:val="25"/>
                <w:rtl/>
              </w:rPr>
              <w:t>المنشآت</w:t>
            </w:r>
            <w:r w:rsidRPr="00B87BC5">
              <w:rPr>
                <w:sz w:val="25"/>
                <w:szCs w:val="25"/>
                <w:rtl/>
              </w:rPr>
              <w:t xml:space="preserve"> </w:t>
            </w:r>
            <w:r w:rsidRPr="00B87BC5">
              <w:rPr>
                <w:rFonts w:hint="eastAsia"/>
                <w:sz w:val="25"/>
                <w:szCs w:val="25"/>
                <w:rtl/>
              </w:rPr>
              <w:t>أو</w:t>
            </w:r>
            <w:r w:rsidRPr="00B87BC5">
              <w:rPr>
                <w:sz w:val="25"/>
                <w:szCs w:val="25"/>
                <w:rtl/>
              </w:rPr>
              <w:t xml:space="preserve"> </w:t>
            </w:r>
            <w:r w:rsidRPr="00B87BC5">
              <w:rPr>
                <w:rFonts w:hint="eastAsia"/>
                <w:sz w:val="25"/>
                <w:szCs w:val="25"/>
                <w:rtl/>
              </w:rPr>
              <w:t>هذه</w:t>
            </w:r>
            <w:r w:rsidRPr="00B87BC5">
              <w:rPr>
                <w:sz w:val="25"/>
                <w:szCs w:val="25"/>
                <w:rtl/>
              </w:rPr>
              <w:t xml:space="preserve"> </w:t>
            </w:r>
            <w:r w:rsidRPr="00B87BC5">
              <w:rPr>
                <w:rFonts w:hint="eastAsia"/>
                <w:sz w:val="25"/>
                <w:szCs w:val="25"/>
                <w:rtl/>
              </w:rPr>
              <w:t>المنشأة</w:t>
            </w:r>
            <w:r w:rsidRPr="00B87BC5">
              <w:rPr>
                <w:sz w:val="25"/>
                <w:szCs w:val="25"/>
                <w:rtl/>
              </w:rPr>
              <w:t xml:space="preserve"> </w:t>
            </w:r>
            <w:r w:rsidRPr="00B87BC5">
              <w:rPr>
                <w:rFonts w:hint="eastAsia"/>
                <w:sz w:val="25"/>
                <w:szCs w:val="25"/>
                <w:rtl/>
              </w:rPr>
              <w:t>بالتحديد</w:t>
            </w:r>
          </w:p>
          <w:p w:rsidR="00AA7586" w:rsidRPr="00B87BC5" w:rsidRDefault="00AA7586" w:rsidP="00FB7828">
            <w:pPr>
              <w:pStyle w:val="ATATableBody"/>
              <w:rPr>
                <w:sz w:val="25"/>
                <w:szCs w:val="25"/>
                <w:rtl/>
              </w:rPr>
            </w:pPr>
          </w:p>
          <w:p w:rsidR="00AA7586" w:rsidRPr="00B87BC5" w:rsidRDefault="00AA7586" w:rsidP="00FB7828">
            <w:pPr>
              <w:pStyle w:val="ATATableBody"/>
              <w:rPr>
                <w:sz w:val="25"/>
                <w:szCs w:val="25"/>
                <w:rtl/>
              </w:rPr>
            </w:pPr>
            <w:r w:rsidRPr="00B87BC5">
              <w:rPr>
                <w:rFonts w:hint="eastAsia"/>
                <w:sz w:val="25"/>
                <w:szCs w:val="25"/>
                <w:rtl/>
              </w:rPr>
              <w:t>الدرجات</w:t>
            </w:r>
            <w:r w:rsidRPr="00B87BC5">
              <w:rPr>
                <w:sz w:val="25"/>
                <w:szCs w:val="25"/>
                <w:rtl/>
              </w:rPr>
              <w:t xml:space="preserve"> = 3</w:t>
            </w:r>
          </w:p>
        </w:tc>
        <w:tc>
          <w:tcPr>
            <w:tcW w:w="1890" w:type="dxa"/>
            <w:gridSpan w:val="3"/>
          </w:tcPr>
          <w:p w:rsidR="00AA7586" w:rsidRPr="00B87BC5" w:rsidRDefault="00AA7586" w:rsidP="00FB7828">
            <w:pPr>
              <w:pStyle w:val="ATATableBody"/>
              <w:rPr>
                <w:sz w:val="25"/>
                <w:szCs w:val="25"/>
                <w:rtl/>
              </w:rPr>
            </w:pPr>
            <w:r w:rsidRPr="00B87BC5">
              <w:rPr>
                <w:rFonts w:hint="eastAsia"/>
                <w:sz w:val="25"/>
                <w:szCs w:val="25"/>
                <w:rtl/>
              </w:rPr>
              <w:t>إذا</w:t>
            </w:r>
            <w:r w:rsidRPr="00B87BC5">
              <w:rPr>
                <w:sz w:val="25"/>
                <w:szCs w:val="25"/>
                <w:rtl/>
              </w:rPr>
              <w:t xml:space="preserve"> </w:t>
            </w:r>
            <w:r w:rsidRPr="00B87BC5">
              <w:rPr>
                <w:rFonts w:hint="eastAsia"/>
                <w:sz w:val="25"/>
                <w:szCs w:val="25"/>
                <w:rtl/>
              </w:rPr>
              <w:t>لم</w:t>
            </w:r>
            <w:r w:rsidRPr="00B87BC5">
              <w:rPr>
                <w:sz w:val="25"/>
                <w:szCs w:val="25"/>
                <w:rtl/>
              </w:rPr>
              <w:t xml:space="preserve"> </w:t>
            </w:r>
            <w:r w:rsidRPr="00B87BC5">
              <w:rPr>
                <w:rFonts w:hint="eastAsia"/>
                <w:sz w:val="25"/>
                <w:szCs w:val="25"/>
                <w:rtl/>
              </w:rPr>
              <w:t>يكن</w:t>
            </w:r>
            <w:r w:rsidRPr="00B87BC5">
              <w:rPr>
                <w:sz w:val="25"/>
                <w:szCs w:val="25"/>
                <w:rtl/>
              </w:rPr>
              <w:t xml:space="preserve"> </w:t>
            </w:r>
            <w:r w:rsidRPr="00B87BC5">
              <w:rPr>
                <w:rFonts w:hint="eastAsia"/>
                <w:sz w:val="25"/>
                <w:szCs w:val="25"/>
                <w:rtl/>
              </w:rPr>
              <w:t>هناك</w:t>
            </w:r>
            <w:r w:rsidRPr="00B87BC5">
              <w:rPr>
                <w:sz w:val="25"/>
                <w:szCs w:val="25"/>
                <w:rtl/>
              </w:rPr>
              <w:t xml:space="preserve"> </w:t>
            </w:r>
            <w:r w:rsidRPr="00B87BC5">
              <w:rPr>
                <w:rFonts w:hint="eastAsia"/>
                <w:sz w:val="25"/>
                <w:szCs w:val="25"/>
                <w:rtl/>
              </w:rPr>
              <w:t>أية</w:t>
            </w:r>
            <w:r w:rsidRPr="00B87BC5">
              <w:rPr>
                <w:sz w:val="25"/>
                <w:szCs w:val="25"/>
                <w:rtl/>
              </w:rPr>
              <w:t xml:space="preserve"> </w:t>
            </w:r>
            <w:r w:rsidRPr="00B87BC5">
              <w:rPr>
                <w:rFonts w:hint="eastAsia"/>
                <w:sz w:val="25"/>
                <w:szCs w:val="25"/>
                <w:rtl/>
              </w:rPr>
              <w:t>أدلة</w:t>
            </w:r>
            <w:r w:rsidRPr="00B87BC5">
              <w:rPr>
                <w:sz w:val="25"/>
                <w:szCs w:val="25"/>
                <w:rtl/>
              </w:rPr>
              <w:t xml:space="preserve"> </w:t>
            </w:r>
            <w:r w:rsidRPr="00B87BC5">
              <w:rPr>
                <w:rFonts w:hint="eastAsia"/>
                <w:sz w:val="25"/>
                <w:szCs w:val="25"/>
                <w:rtl/>
              </w:rPr>
              <w:t>موثقة</w:t>
            </w:r>
            <w:r w:rsidRPr="00B87BC5">
              <w:rPr>
                <w:sz w:val="25"/>
                <w:szCs w:val="25"/>
                <w:rtl/>
              </w:rPr>
              <w:t xml:space="preserve"> </w:t>
            </w:r>
            <w:r w:rsidRPr="00B87BC5">
              <w:rPr>
                <w:rFonts w:hint="eastAsia"/>
                <w:sz w:val="25"/>
                <w:szCs w:val="25"/>
                <w:rtl/>
              </w:rPr>
              <w:t>تاريخيا</w:t>
            </w:r>
            <w:r w:rsidRPr="00B87BC5">
              <w:rPr>
                <w:sz w:val="25"/>
                <w:szCs w:val="25"/>
                <w:rtl/>
              </w:rPr>
              <w:t xml:space="preserve"> </w:t>
            </w:r>
            <w:r w:rsidRPr="00B87BC5">
              <w:rPr>
                <w:rFonts w:hint="eastAsia"/>
                <w:sz w:val="25"/>
                <w:szCs w:val="25"/>
                <w:rtl/>
              </w:rPr>
              <w:t>تفيد</w:t>
            </w:r>
            <w:r w:rsidRPr="00B87BC5">
              <w:rPr>
                <w:sz w:val="25"/>
                <w:szCs w:val="25"/>
                <w:rtl/>
              </w:rPr>
              <w:t xml:space="preserve"> </w:t>
            </w:r>
            <w:r w:rsidRPr="00B87BC5">
              <w:rPr>
                <w:rFonts w:hint="eastAsia"/>
                <w:sz w:val="25"/>
                <w:szCs w:val="25"/>
                <w:rtl/>
              </w:rPr>
              <w:t>أن</w:t>
            </w:r>
            <w:r w:rsidRPr="00B87BC5">
              <w:rPr>
                <w:sz w:val="25"/>
                <w:szCs w:val="25"/>
                <w:rtl/>
              </w:rPr>
              <w:t xml:space="preserve"> </w:t>
            </w:r>
            <w:r w:rsidRPr="00B87BC5">
              <w:rPr>
                <w:rFonts w:hint="eastAsia"/>
                <w:sz w:val="25"/>
                <w:szCs w:val="25"/>
                <w:rtl/>
              </w:rPr>
              <w:t>هذه</w:t>
            </w:r>
            <w:r w:rsidRPr="00B87BC5">
              <w:rPr>
                <w:sz w:val="25"/>
                <w:szCs w:val="25"/>
                <w:rtl/>
              </w:rPr>
              <w:t xml:space="preserve"> </w:t>
            </w:r>
            <w:r w:rsidRPr="00B87BC5">
              <w:rPr>
                <w:rFonts w:hint="eastAsia"/>
                <w:sz w:val="25"/>
                <w:szCs w:val="25"/>
                <w:rtl/>
              </w:rPr>
              <w:t>المجموعة</w:t>
            </w:r>
            <w:r w:rsidRPr="00B87BC5">
              <w:rPr>
                <w:sz w:val="25"/>
                <w:szCs w:val="25"/>
                <w:rtl/>
              </w:rPr>
              <w:t xml:space="preserve"> </w:t>
            </w:r>
            <w:r w:rsidRPr="00B87BC5">
              <w:rPr>
                <w:rFonts w:hint="eastAsia"/>
                <w:sz w:val="25"/>
                <w:szCs w:val="25"/>
                <w:rtl/>
              </w:rPr>
              <w:t>من</w:t>
            </w:r>
            <w:r w:rsidRPr="00B87BC5">
              <w:rPr>
                <w:sz w:val="25"/>
                <w:szCs w:val="25"/>
                <w:rtl/>
              </w:rPr>
              <w:t xml:space="preserve"> </w:t>
            </w:r>
            <w:r w:rsidRPr="00B87BC5">
              <w:rPr>
                <w:rFonts w:hint="eastAsia"/>
                <w:sz w:val="25"/>
                <w:szCs w:val="25"/>
                <w:rtl/>
              </w:rPr>
              <w:t>الخصوم</w:t>
            </w:r>
            <w:r w:rsidRPr="00B87BC5">
              <w:rPr>
                <w:sz w:val="25"/>
                <w:szCs w:val="25"/>
                <w:rtl/>
              </w:rPr>
              <w:t xml:space="preserve"> </w:t>
            </w:r>
            <w:r w:rsidRPr="00B87BC5">
              <w:rPr>
                <w:rFonts w:hint="eastAsia"/>
                <w:sz w:val="25"/>
                <w:szCs w:val="25"/>
                <w:rtl/>
              </w:rPr>
              <w:t>قد</w:t>
            </w:r>
            <w:r w:rsidRPr="00B87BC5">
              <w:rPr>
                <w:sz w:val="25"/>
                <w:szCs w:val="25"/>
                <w:rtl/>
              </w:rPr>
              <w:t xml:space="preserve"> </w:t>
            </w:r>
            <w:r w:rsidRPr="00B87BC5">
              <w:rPr>
                <w:rFonts w:hint="eastAsia"/>
                <w:sz w:val="25"/>
                <w:szCs w:val="25"/>
                <w:rtl/>
              </w:rPr>
              <w:t>أبدت</w:t>
            </w:r>
            <w:r w:rsidRPr="00B87BC5">
              <w:rPr>
                <w:sz w:val="25"/>
                <w:szCs w:val="25"/>
                <w:rtl/>
              </w:rPr>
              <w:t xml:space="preserve"> </w:t>
            </w:r>
            <w:r w:rsidRPr="00B87BC5">
              <w:rPr>
                <w:rFonts w:hint="eastAsia"/>
                <w:sz w:val="25"/>
                <w:szCs w:val="25"/>
                <w:rtl/>
              </w:rPr>
              <w:t>اهتماما</w:t>
            </w:r>
            <w:r w:rsidRPr="00B87BC5">
              <w:rPr>
                <w:sz w:val="25"/>
                <w:szCs w:val="25"/>
                <w:rtl/>
              </w:rPr>
              <w:t xml:space="preserve"> </w:t>
            </w:r>
            <w:r w:rsidRPr="00B87BC5">
              <w:rPr>
                <w:rFonts w:hint="eastAsia"/>
                <w:sz w:val="25"/>
                <w:szCs w:val="25"/>
                <w:rtl/>
              </w:rPr>
              <w:t>خاصا</w:t>
            </w:r>
            <w:r w:rsidRPr="00B87BC5">
              <w:rPr>
                <w:sz w:val="25"/>
                <w:szCs w:val="25"/>
                <w:rtl/>
              </w:rPr>
              <w:t xml:space="preserve"> </w:t>
            </w:r>
            <w:r w:rsidRPr="00B87BC5">
              <w:rPr>
                <w:rFonts w:hint="eastAsia"/>
                <w:sz w:val="25"/>
                <w:szCs w:val="25"/>
                <w:rtl/>
              </w:rPr>
              <w:t>بهذا</w:t>
            </w:r>
            <w:r w:rsidRPr="00B87BC5">
              <w:rPr>
                <w:sz w:val="25"/>
                <w:szCs w:val="25"/>
                <w:rtl/>
              </w:rPr>
              <w:t xml:space="preserve"> </w:t>
            </w:r>
            <w:r w:rsidRPr="00B87BC5">
              <w:rPr>
                <w:rFonts w:hint="eastAsia"/>
                <w:sz w:val="25"/>
                <w:szCs w:val="25"/>
                <w:rtl/>
              </w:rPr>
              <w:t>النوع</w:t>
            </w:r>
            <w:r w:rsidRPr="00B87BC5">
              <w:rPr>
                <w:sz w:val="25"/>
                <w:szCs w:val="25"/>
                <w:rtl/>
              </w:rPr>
              <w:t xml:space="preserve"> </w:t>
            </w:r>
            <w:r w:rsidRPr="00B87BC5">
              <w:rPr>
                <w:rFonts w:hint="eastAsia"/>
                <w:sz w:val="25"/>
                <w:szCs w:val="25"/>
                <w:rtl/>
              </w:rPr>
              <w:t>من</w:t>
            </w:r>
            <w:r w:rsidRPr="00B87BC5">
              <w:rPr>
                <w:sz w:val="25"/>
                <w:szCs w:val="25"/>
                <w:rtl/>
              </w:rPr>
              <w:t xml:space="preserve"> </w:t>
            </w:r>
            <w:r w:rsidRPr="00B87BC5">
              <w:rPr>
                <w:rFonts w:hint="eastAsia"/>
                <w:sz w:val="25"/>
                <w:szCs w:val="25"/>
                <w:rtl/>
              </w:rPr>
              <w:t>المنشآت</w:t>
            </w:r>
            <w:r w:rsidRPr="00B87BC5">
              <w:rPr>
                <w:sz w:val="25"/>
                <w:szCs w:val="25"/>
                <w:rtl/>
              </w:rPr>
              <w:t xml:space="preserve"> </w:t>
            </w:r>
            <w:r w:rsidRPr="00B87BC5">
              <w:rPr>
                <w:rFonts w:hint="eastAsia"/>
                <w:sz w:val="25"/>
                <w:szCs w:val="25"/>
                <w:rtl/>
              </w:rPr>
              <w:t>أو</w:t>
            </w:r>
            <w:r w:rsidRPr="00B87BC5">
              <w:rPr>
                <w:sz w:val="25"/>
                <w:szCs w:val="25"/>
                <w:rtl/>
              </w:rPr>
              <w:t xml:space="preserve"> </w:t>
            </w:r>
            <w:r w:rsidRPr="00B87BC5">
              <w:rPr>
                <w:rFonts w:hint="eastAsia"/>
                <w:sz w:val="25"/>
                <w:szCs w:val="25"/>
                <w:rtl/>
              </w:rPr>
              <w:t>هذه</w:t>
            </w:r>
            <w:r w:rsidRPr="00B87BC5">
              <w:rPr>
                <w:sz w:val="25"/>
                <w:szCs w:val="25"/>
                <w:rtl/>
              </w:rPr>
              <w:t xml:space="preserve"> </w:t>
            </w:r>
            <w:r w:rsidRPr="00B87BC5">
              <w:rPr>
                <w:rFonts w:hint="eastAsia"/>
                <w:sz w:val="25"/>
                <w:szCs w:val="25"/>
                <w:rtl/>
              </w:rPr>
              <w:t>المنشأة</w:t>
            </w:r>
            <w:r w:rsidRPr="00B87BC5">
              <w:rPr>
                <w:sz w:val="25"/>
                <w:szCs w:val="25"/>
                <w:rtl/>
              </w:rPr>
              <w:t xml:space="preserve"> </w:t>
            </w:r>
            <w:r w:rsidRPr="00B87BC5">
              <w:rPr>
                <w:rFonts w:hint="eastAsia"/>
                <w:sz w:val="25"/>
                <w:szCs w:val="25"/>
                <w:rtl/>
              </w:rPr>
              <w:t>بالتحديد</w:t>
            </w:r>
          </w:p>
          <w:p w:rsidR="00AA7586" w:rsidRPr="00B87BC5" w:rsidRDefault="00AA7586" w:rsidP="00FB7828">
            <w:pPr>
              <w:pStyle w:val="ATATableBody"/>
              <w:rPr>
                <w:sz w:val="25"/>
                <w:szCs w:val="25"/>
                <w:rtl/>
              </w:rPr>
            </w:pPr>
          </w:p>
          <w:p w:rsidR="00AA7586" w:rsidRDefault="00AA7586" w:rsidP="00FB7828">
            <w:pPr>
              <w:pStyle w:val="ATATableBody"/>
              <w:rPr>
                <w:sz w:val="25"/>
                <w:szCs w:val="25"/>
                <w:rtl/>
              </w:rPr>
            </w:pPr>
          </w:p>
          <w:p w:rsidR="00AA7586" w:rsidRPr="00B87BC5" w:rsidRDefault="00AA7586" w:rsidP="00FB7828">
            <w:pPr>
              <w:pStyle w:val="ATATableBody"/>
              <w:rPr>
                <w:sz w:val="25"/>
                <w:szCs w:val="25"/>
                <w:rtl/>
              </w:rPr>
            </w:pPr>
            <w:r w:rsidRPr="00B87BC5">
              <w:rPr>
                <w:rFonts w:hint="eastAsia"/>
                <w:sz w:val="25"/>
                <w:szCs w:val="25"/>
                <w:rtl/>
              </w:rPr>
              <w:t>الدرجات</w:t>
            </w:r>
            <w:r w:rsidRPr="00B87BC5">
              <w:rPr>
                <w:sz w:val="25"/>
                <w:szCs w:val="25"/>
                <w:rtl/>
              </w:rPr>
              <w:t xml:space="preserve"> = 1</w:t>
            </w:r>
          </w:p>
        </w:tc>
        <w:tc>
          <w:tcPr>
            <w:tcW w:w="1350" w:type="dxa"/>
            <w:gridSpan w:val="2"/>
            <w:shd w:val="clear" w:color="auto" w:fill="F2F2F2"/>
          </w:tcPr>
          <w:p w:rsidR="00AA7586" w:rsidRPr="00B87BC5" w:rsidRDefault="00AA7586" w:rsidP="00377F31">
            <w:pPr>
              <w:pStyle w:val="ATATableBody"/>
              <w:rPr>
                <w:b/>
                <w:sz w:val="25"/>
                <w:szCs w:val="25"/>
                <w:rtl/>
              </w:rPr>
            </w:pPr>
            <w:r w:rsidRPr="00B87BC5">
              <w:rPr>
                <w:rFonts w:hint="eastAsia"/>
                <w:b/>
                <w:bCs/>
                <w:sz w:val="25"/>
                <w:szCs w:val="25"/>
                <w:rtl/>
              </w:rPr>
              <w:t>القيمة</w:t>
            </w:r>
            <w:r w:rsidRPr="00B87BC5">
              <w:rPr>
                <w:b/>
                <w:bCs/>
                <w:sz w:val="25"/>
                <w:szCs w:val="25"/>
                <w:rtl/>
              </w:rPr>
              <w:t xml:space="preserve"> </w:t>
            </w:r>
            <w:r w:rsidRPr="00B87BC5">
              <w:rPr>
                <w:rFonts w:hint="eastAsia"/>
                <w:b/>
                <w:bCs/>
                <w:sz w:val="25"/>
                <w:szCs w:val="25"/>
                <w:rtl/>
              </w:rPr>
              <w:t>الرقمية</w:t>
            </w:r>
            <w:r w:rsidRPr="00B87BC5">
              <w:rPr>
                <w:b/>
                <w:bCs/>
                <w:sz w:val="25"/>
                <w:szCs w:val="25"/>
                <w:rtl/>
              </w:rPr>
              <w:t xml:space="preserve">= </w:t>
            </w:r>
          </w:p>
          <w:p w:rsidR="00AA7586" w:rsidRPr="00B87BC5" w:rsidRDefault="00433042" w:rsidP="00377F31">
            <w:pPr>
              <w:pStyle w:val="ATATableBody"/>
              <w:rPr>
                <w:b/>
                <w:sz w:val="25"/>
                <w:szCs w:val="25"/>
                <w:rtl/>
              </w:rPr>
            </w:pPr>
            <w:r>
              <w:rPr>
                <w:noProof/>
                <w:rtl/>
                <w:lang w:eastAsia="en-US" w:bidi="ar-SA"/>
              </w:rPr>
              <mc:AlternateContent>
                <mc:Choice Requires="wps">
                  <w:drawing>
                    <wp:anchor distT="0" distB="0" distL="114300" distR="114300" simplePos="0" relativeHeight="251658752" behindDoc="0" locked="0" layoutInCell="1" allowOverlap="1">
                      <wp:simplePos x="0" y="0"/>
                      <wp:positionH relativeFrom="column">
                        <wp:posOffset>127000</wp:posOffset>
                      </wp:positionH>
                      <wp:positionV relativeFrom="paragraph">
                        <wp:posOffset>229870</wp:posOffset>
                      </wp:positionV>
                      <wp:extent cx="337820" cy="274320"/>
                      <wp:effectExtent l="0" t="0" r="0" b="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7820" cy="2743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A7586" w:rsidRPr="003E19DC" w:rsidRDefault="00AA7586" w:rsidP="00B92862">
                                  <w:pPr>
                                    <w:pStyle w:val="ATATableBody"/>
                                    <w:rPr>
                                      <w:i/>
                                      <w:rt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Text Box 19" o:spid="_x0000_s1027" type="#_x0000_t202" style="position:absolute;left:0;text-align:left;margin-left:10pt;margin-top:18.1pt;width:26.6pt;height:21.6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" filled="f" stroked="f" strokeweight=".5pt">
                      <v:textbox>
                        <w:txbxContent>
                          <w:p w:rsidR="00AA7586" w:rsidRPr="003E19DC" w:rsidRDefault="00AA7586" w:rsidP="00B92862">
                            <w:pPr>
                              <w:pStyle w:val="ATATableBody"/>
                              <w:rPr>
                                <w:i/>
                                <w:rtl/>
                              </w:rPr>
                            </w:pPr>
                          </w:p>
                        </w:txbxContent>
                      </v:textbox>
                    </v:shape>
                  </w:pict>
                </mc:Fallback>
              </mc:AlternateContent>
            </w:r>
            <w:r>
              <w:rPr>
                <w:noProof/>
                <w:rtl/>
                <w:lang w:eastAsia="en-US" w:bidi="ar-SA"/>
              </w:rPr>
              <mc:AlternateContent>
                <mc:Choice Requires="wps">
                  <w:drawing>
                    <wp:anchor distT="0" distB="0" distL="114300" distR="114300" simplePos="0" relativeHeight="251648512" behindDoc="0" locked="0" layoutInCell="1" allowOverlap="1">
                      <wp:simplePos x="0" y="0"/>
                      <wp:positionH relativeFrom="column">
                        <wp:posOffset>69850</wp:posOffset>
                      </wp:positionH>
                      <wp:positionV relativeFrom="paragraph">
                        <wp:posOffset>106045</wp:posOffset>
                      </wp:positionV>
                      <wp:extent cx="561975" cy="571500"/>
                      <wp:effectExtent l="9525" t="11430" r="9525" b="7620"/>
                      <wp:wrapNone/>
                      <wp:docPr id="9"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1975" cy="5715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BC27AFC" id="Rectangle 1" o:spid="_x0000_s1026" style="position:absolute;margin-left:5.5pt;margin-top:8.35pt;width:44.25pt;height:4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" filled="f"/>
                  </w:pict>
                </mc:Fallback>
              </mc:AlternateContent>
            </w:r>
          </w:p>
        </w:tc>
      </w:tr>
      <w:tr w:rsidR="00AA7586" w:rsidRPr="00B87BC5" w:rsidTr="00FF0210">
        <w:trPr>
          <w:cantSplit/>
          <w:trHeight w:val="4024"/>
        </w:trPr>
        <w:tc>
          <w:tcPr>
            <w:tcW w:w="1795" w:type="dxa"/>
          </w:tcPr>
          <w:p w:rsidR="00AA7586" w:rsidRPr="00B87BC5" w:rsidRDefault="00AA7586" w:rsidP="00FB7828">
            <w:pPr>
              <w:pStyle w:val="ATATableBody"/>
              <w:rPr>
                <w:sz w:val="25"/>
                <w:szCs w:val="25"/>
                <w:rtl/>
              </w:rPr>
            </w:pPr>
            <w:r w:rsidRPr="00B87BC5">
              <w:rPr>
                <w:rFonts w:hint="eastAsia"/>
                <w:sz w:val="25"/>
                <w:szCs w:val="25"/>
                <w:rtl/>
              </w:rPr>
              <w:lastRenderedPageBreak/>
              <w:t>الفئة</w:t>
            </w:r>
          </w:p>
          <w:p w:rsidR="00AA7586" w:rsidRPr="00B87BC5" w:rsidRDefault="00AA7586" w:rsidP="00FB7828">
            <w:pPr>
              <w:pStyle w:val="ATATableBody"/>
              <w:rPr>
                <w:sz w:val="25"/>
                <w:szCs w:val="25"/>
                <w:rtl/>
              </w:rPr>
            </w:pPr>
            <w:r w:rsidRPr="00B87BC5">
              <w:rPr>
                <w:rFonts w:hint="eastAsia"/>
                <w:sz w:val="25"/>
                <w:szCs w:val="25"/>
                <w:rtl/>
              </w:rPr>
              <w:t>الهجمات</w:t>
            </w:r>
            <w:r w:rsidRPr="00B87BC5">
              <w:rPr>
                <w:sz w:val="25"/>
                <w:szCs w:val="25"/>
                <w:rtl/>
              </w:rPr>
              <w:t xml:space="preserve"> </w:t>
            </w:r>
            <w:r w:rsidRPr="00B87BC5">
              <w:rPr>
                <w:rFonts w:hint="eastAsia"/>
                <w:sz w:val="25"/>
                <w:szCs w:val="25"/>
                <w:rtl/>
              </w:rPr>
              <w:t>الثابتة</w:t>
            </w:r>
            <w:r w:rsidRPr="00B87BC5">
              <w:rPr>
                <w:sz w:val="25"/>
                <w:szCs w:val="25"/>
                <w:rtl/>
              </w:rPr>
              <w:t xml:space="preserve"> </w:t>
            </w:r>
            <w:r w:rsidRPr="00B87BC5">
              <w:rPr>
                <w:rFonts w:hint="eastAsia"/>
                <w:sz w:val="25"/>
                <w:szCs w:val="25"/>
                <w:rtl/>
              </w:rPr>
              <w:t>تاريخيا</w:t>
            </w:r>
          </w:p>
        </w:tc>
        <w:tc>
          <w:tcPr>
            <w:tcW w:w="1920" w:type="dxa"/>
            <w:gridSpan w:val="2"/>
          </w:tcPr>
          <w:p w:rsidR="00AA7586" w:rsidRPr="00B87BC5" w:rsidRDefault="00AA7586" w:rsidP="00FB7828">
            <w:pPr>
              <w:pStyle w:val="ATATableBody"/>
              <w:rPr>
                <w:sz w:val="25"/>
                <w:szCs w:val="25"/>
                <w:rtl/>
              </w:rPr>
            </w:pPr>
            <w:r w:rsidRPr="00B87BC5">
              <w:rPr>
                <w:rFonts w:hint="eastAsia"/>
                <w:sz w:val="25"/>
                <w:szCs w:val="25"/>
                <w:rtl/>
              </w:rPr>
              <w:t>إذا</w:t>
            </w:r>
            <w:r w:rsidRPr="00B87BC5">
              <w:rPr>
                <w:sz w:val="25"/>
                <w:szCs w:val="25"/>
                <w:rtl/>
              </w:rPr>
              <w:t xml:space="preserve"> </w:t>
            </w:r>
            <w:r w:rsidRPr="00B87BC5">
              <w:rPr>
                <w:rFonts w:hint="eastAsia"/>
                <w:sz w:val="25"/>
                <w:szCs w:val="25"/>
                <w:rtl/>
              </w:rPr>
              <w:t>لم</w:t>
            </w:r>
            <w:r w:rsidRPr="00B87BC5">
              <w:rPr>
                <w:sz w:val="25"/>
                <w:szCs w:val="25"/>
                <w:rtl/>
              </w:rPr>
              <w:t xml:space="preserve"> </w:t>
            </w:r>
            <w:r w:rsidRPr="00B87BC5">
              <w:rPr>
                <w:rFonts w:hint="eastAsia"/>
                <w:sz w:val="25"/>
                <w:szCs w:val="25"/>
                <w:rtl/>
              </w:rPr>
              <w:t>ترد</w:t>
            </w:r>
            <w:r w:rsidRPr="00B87BC5">
              <w:rPr>
                <w:sz w:val="25"/>
                <w:szCs w:val="25"/>
                <w:rtl/>
              </w:rPr>
              <w:t xml:space="preserve"> </w:t>
            </w:r>
            <w:r w:rsidRPr="00B87BC5">
              <w:rPr>
                <w:rFonts w:hint="eastAsia"/>
                <w:sz w:val="25"/>
                <w:szCs w:val="25"/>
                <w:rtl/>
              </w:rPr>
              <w:t>أية</w:t>
            </w:r>
            <w:r w:rsidRPr="00B87BC5">
              <w:rPr>
                <w:sz w:val="25"/>
                <w:szCs w:val="25"/>
                <w:rtl/>
              </w:rPr>
              <w:t xml:space="preserve"> </w:t>
            </w:r>
            <w:r w:rsidRPr="00B87BC5">
              <w:rPr>
                <w:rFonts w:hint="eastAsia"/>
                <w:sz w:val="25"/>
                <w:szCs w:val="25"/>
                <w:rtl/>
              </w:rPr>
              <w:t>أدلة</w:t>
            </w:r>
            <w:r w:rsidRPr="00B87BC5">
              <w:rPr>
                <w:sz w:val="25"/>
                <w:szCs w:val="25"/>
                <w:rtl/>
              </w:rPr>
              <w:t xml:space="preserve"> </w:t>
            </w:r>
            <w:r w:rsidRPr="00B87BC5">
              <w:rPr>
                <w:rFonts w:hint="eastAsia"/>
                <w:sz w:val="25"/>
                <w:szCs w:val="25"/>
                <w:rtl/>
              </w:rPr>
              <w:t>موثقة</w:t>
            </w:r>
            <w:r w:rsidRPr="00B87BC5">
              <w:rPr>
                <w:sz w:val="25"/>
                <w:szCs w:val="25"/>
                <w:rtl/>
              </w:rPr>
              <w:t xml:space="preserve"> </w:t>
            </w:r>
            <w:r w:rsidRPr="00B87BC5">
              <w:rPr>
                <w:rFonts w:hint="eastAsia"/>
                <w:sz w:val="25"/>
                <w:szCs w:val="25"/>
                <w:rtl/>
              </w:rPr>
              <w:t>تاريخيا</w:t>
            </w:r>
            <w:r w:rsidRPr="00B87BC5">
              <w:rPr>
                <w:sz w:val="25"/>
                <w:szCs w:val="25"/>
                <w:rtl/>
              </w:rPr>
              <w:t xml:space="preserve"> </w:t>
            </w:r>
            <w:r w:rsidRPr="00B87BC5">
              <w:rPr>
                <w:rFonts w:hint="eastAsia"/>
                <w:sz w:val="25"/>
                <w:szCs w:val="25"/>
                <w:rtl/>
              </w:rPr>
              <w:t>تفيد</w:t>
            </w:r>
            <w:r w:rsidRPr="00B87BC5">
              <w:rPr>
                <w:sz w:val="25"/>
                <w:szCs w:val="25"/>
                <w:rtl/>
              </w:rPr>
              <w:t xml:space="preserve"> </w:t>
            </w:r>
            <w:r w:rsidRPr="00B87BC5">
              <w:rPr>
                <w:rFonts w:hint="eastAsia"/>
                <w:sz w:val="25"/>
                <w:szCs w:val="25"/>
                <w:rtl/>
              </w:rPr>
              <w:t>أن</w:t>
            </w:r>
            <w:r w:rsidRPr="00B87BC5">
              <w:rPr>
                <w:sz w:val="25"/>
                <w:szCs w:val="25"/>
                <w:rtl/>
              </w:rPr>
              <w:t xml:space="preserve"> </w:t>
            </w:r>
            <w:r w:rsidRPr="00B87BC5">
              <w:rPr>
                <w:rFonts w:hint="eastAsia"/>
                <w:sz w:val="25"/>
                <w:szCs w:val="25"/>
                <w:rtl/>
              </w:rPr>
              <w:t>هذه</w:t>
            </w:r>
            <w:r w:rsidRPr="00B87BC5">
              <w:rPr>
                <w:sz w:val="25"/>
                <w:szCs w:val="25"/>
                <w:rtl/>
              </w:rPr>
              <w:t xml:space="preserve"> </w:t>
            </w:r>
            <w:r w:rsidRPr="00B87BC5">
              <w:rPr>
                <w:rFonts w:hint="eastAsia"/>
                <w:sz w:val="25"/>
                <w:szCs w:val="25"/>
                <w:rtl/>
              </w:rPr>
              <w:t>المجموعة</w:t>
            </w:r>
            <w:r w:rsidRPr="00B87BC5">
              <w:rPr>
                <w:sz w:val="25"/>
                <w:szCs w:val="25"/>
                <w:rtl/>
              </w:rPr>
              <w:t xml:space="preserve"> </w:t>
            </w:r>
            <w:r w:rsidRPr="00B87BC5">
              <w:rPr>
                <w:rFonts w:hint="eastAsia"/>
                <w:sz w:val="25"/>
                <w:szCs w:val="25"/>
                <w:rtl/>
              </w:rPr>
              <w:t>من</w:t>
            </w:r>
            <w:r w:rsidRPr="00B87BC5">
              <w:rPr>
                <w:sz w:val="25"/>
                <w:szCs w:val="25"/>
                <w:rtl/>
              </w:rPr>
              <w:t xml:space="preserve"> </w:t>
            </w:r>
            <w:r w:rsidRPr="00B87BC5">
              <w:rPr>
                <w:rFonts w:hint="eastAsia"/>
                <w:sz w:val="25"/>
                <w:szCs w:val="25"/>
                <w:rtl/>
              </w:rPr>
              <w:t>الخصوم</w:t>
            </w:r>
            <w:r w:rsidRPr="00B87BC5">
              <w:rPr>
                <w:sz w:val="25"/>
                <w:szCs w:val="25"/>
                <w:rtl/>
              </w:rPr>
              <w:t xml:space="preserve"> </w:t>
            </w:r>
            <w:r w:rsidRPr="00B87BC5">
              <w:rPr>
                <w:rFonts w:hint="eastAsia"/>
                <w:sz w:val="25"/>
                <w:szCs w:val="25"/>
                <w:rtl/>
              </w:rPr>
              <w:t>قد</w:t>
            </w:r>
            <w:r w:rsidRPr="00B87BC5">
              <w:rPr>
                <w:sz w:val="25"/>
                <w:szCs w:val="25"/>
                <w:rtl/>
              </w:rPr>
              <w:t xml:space="preserve"> </w:t>
            </w:r>
            <w:r w:rsidRPr="00B87BC5">
              <w:rPr>
                <w:rFonts w:hint="eastAsia"/>
                <w:sz w:val="25"/>
                <w:szCs w:val="25"/>
                <w:rtl/>
              </w:rPr>
              <w:t>قامت</w:t>
            </w:r>
            <w:r w:rsidRPr="00B87BC5">
              <w:rPr>
                <w:sz w:val="25"/>
                <w:szCs w:val="25"/>
                <w:rtl/>
              </w:rPr>
              <w:t xml:space="preserve"> </w:t>
            </w:r>
            <w:r w:rsidRPr="00B87BC5">
              <w:rPr>
                <w:rFonts w:hint="eastAsia"/>
                <w:sz w:val="25"/>
                <w:szCs w:val="25"/>
                <w:rtl/>
              </w:rPr>
              <w:t>بهجمات</w:t>
            </w:r>
            <w:r w:rsidRPr="00B87BC5">
              <w:rPr>
                <w:sz w:val="25"/>
                <w:szCs w:val="25"/>
                <w:rtl/>
              </w:rPr>
              <w:t xml:space="preserve"> </w:t>
            </w:r>
            <w:r w:rsidRPr="00B87BC5">
              <w:rPr>
                <w:rFonts w:hint="eastAsia"/>
                <w:sz w:val="25"/>
                <w:szCs w:val="25"/>
                <w:rtl/>
              </w:rPr>
              <w:t>مماثلة</w:t>
            </w:r>
            <w:r w:rsidRPr="00B87BC5">
              <w:rPr>
                <w:sz w:val="25"/>
                <w:szCs w:val="25"/>
                <w:rtl/>
              </w:rPr>
              <w:t xml:space="preserve"> </w:t>
            </w:r>
            <w:r w:rsidRPr="00B87BC5">
              <w:rPr>
                <w:rFonts w:hint="eastAsia"/>
                <w:sz w:val="25"/>
                <w:szCs w:val="25"/>
                <w:rtl/>
              </w:rPr>
              <w:t>على</w:t>
            </w:r>
            <w:r w:rsidRPr="00B87BC5">
              <w:rPr>
                <w:sz w:val="25"/>
                <w:szCs w:val="25"/>
                <w:rtl/>
              </w:rPr>
              <w:t xml:space="preserve"> </w:t>
            </w:r>
            <w:r w:rsidRPr="00B87BC5">
              <w:rPr>
                <w:rFonts w:hint="eastAsia"/>
                <w:sz w:val="25"/>
                <w:szCs w:val="25"/>
                <w:rtl/>
              </w:rPr>
              <w:t>هذا</w:t>
            </w:r>
            <w:r w:rsidRPr="00B87BC5">
              <w:rPr>
                <w:sz w:val="25"/>
                <w:szCs w:val="25"/>
                <w:rtl/>
              </w:rPr>
              <w:t xml:space="preserve"> </w:t>
            </w:r>
            <w:r w:rsidRPr="00B87BC5">
              <w:rPr>
                <w:rFonts w:hint="eastAsia"/>
                <w:sz w:val="25"/>
                <w:szCs w:val="25"/>
                <w:rtl/>
              </w:rPr>
              <w:t>النوع</w:t>
            </w:r>
            <w:r w:rsidRPr="00B87BC5">
              <w:rPr>
                <w:sz w:val="25"/>
                <w:szCs w:val="25"/>
                <w:rtl/>
              </w:rPr>
              <w:t xml:space="preserve"> </w:t>
            </w:r>
            <w:r w:rsidRPr="00B87BC5">
              <w:rPr>
                <w:rFonts w:hint="eastAsia"/>
                <w:sz w:val="25"/>
                <w:szCs w:val="25"/>
                <w:rtl/>
              </w:rPr>
              <w:t>من</w:t>
            </w:r>
            <w:r w:rsidRPr="00B87BC5">
              <w:rPr>
                <w:sz w:val="25"/>
                <w:szCs w:val="25"/>
                <w:rtl/>
              </w:rPr>
              <w:t xml:space="preserve"> </w:t>
            </w:r>
            <w:r w:rsidRPr="00B87BC5">
              <w:rPr>
                <w:rFonts w:hint="eastAsia"/>
                <w:sz w:val="25"/>
                <w:szCs w:val="25"/>
                <w:rtl/>
              </w:rPr>
              <w:t>المنشآت</w:t>
            </w:r>
            <w:r w:rsidRPr="00B87BC5">
              <w:rPr>
                <w:sz w:val="25"/>
                <w:szCs w:val="25"/>
                <w:rtl/>
              </w:rPr>
              <w:t xml:space="preserve"> </w:t>
            </w:r>
            <w:r w:rsidRPr="00B87BC5">
              <w:rPr>
                <w:rFonts w:hint="eastAsia"/>
                <w:sz w:val="25"/>
                <w:szCs w:val="25"/>
                <w:rtl/>
              </w:rPr>
              <w:t>أو</w:t>
            </w:r>
            <w:r w:rsidRPr="00B87BC5">
              <w:rPr>
                <w:sz w:val="25"/>
                <w:szCs w:val="25"/>
                <w:rtl/>
              </w:rPr>
              <w:t xml:space="preserve"> </w:t>
            </w:r>
            <w:r w:rsidRPr="00B87BC5">
              <w:rPr>
                <w:rFonts w:hint="eastAsia"/>
                <w:sz w:val="25"/>
                <w:szCs w:val="25"/>
                <w:rtl/>
              </w:rPr>
              <w:t>هذه</w:t>
            </w:r>
            <w:r w:rsidRPr="00B87BC5">
              <w:rPr>
                <w:sz w:val="25"/>
                <w:szCs w:val="25"/>
                <w:rtl/>
              </w:rPr>
              <w:t xml:space="preserve"> </w:t>
            </w:r>
            <w:r w:rsidRPr="00B87BC5">
              <w:rPr>
                <w:rFonts w:hint="eastAsia"/>
                <w:sz w:val="25"/>
                <w:szCs w:val="25"/>
                <w:rtl/>
              </w:rPr>
              <w:t>المنشأة</w:t>
            </w:r>
            <w:r w:rsidRPr="00B87BC5">
              <w:rPr>
                <w:sz w:val="25"/>
                <w:szCs w:val="25"/>
                <w:rtl/>
              </w:rPr>
              <w:t xml:space="preserve"> </w:t>
            </w:r>
            <w:r w:rsidRPr="00B87BC5">
              <w:rPr>
                <w:rFonts w:hint="eastAsia"/>
                <w:sz w:val="25"/>
                <w:szCs w:val="25"/>
                <w:rtl/>
              </w:rPr>
              <w:t>بالتحديد</w:t>
            </w:r>
          </w:p>
          <w:p w:rsidR="00AA7586" w:rsidRPr="00B87BC5" w:rsidRDefault="00AA7586" w:rsidP="00FB7828">
            <w:pPr>
              <w:pStyle w:val="ATATableBody"/>
              <w:rPr>
                <w:sz w:val="25"/>
                <w:szCs w:val="25"/>
                <w:rtl/>
              </w:rPr>
            </w:pPr>
          </w:p>
          <w:p w:rsidR="00AA7586" w:rsidRDefault="00AA7586" w:rsidP="00FB7828">
            <w:pPr>
              <w:pStyle w:val="ATATableBody"/>
              <w:rPr>
                <w:sz w:val="25"/>
                <w:szCs w:val="25"/>
                <w:rtl/>
              </w:rPr>
            </w:pPr>
          </w:p>
          <w:p w:rsidR="00AA7586" w:rsidRDefault="00AA7586" w:rsidP="00FB7828">
            <w:pPr>
              <w:pStyle w:val="ATATableBody"/>
              <w:rPr>
                <w:sz w:val="25"/>
                <w:szCs w:val="25"/>
                <w:rtl/>
              </w:rPr>
            </w:pPr>
          </w:p>
          <w:p w:rsidR="00AA7586" w:rsidRDefault="00AA7586" w:rsidP="00FB7828">
            <w:pPr>
              <w:pStyle w:val="ATATableBody"/>
              <w:rPr>
                <w:sz w:val="25"/>
                <w:szCs w:val="25"/>
                <w:rtl/>
              </w:rPr>
            </w:pPr>
          </w:p>
          <w:p w:rsidR="00AA7586" w:rsidRPr="00B87BC5" w:rsidRDefault="00AA7586" w:rsidP="00FB7828">
            <w:pPr>
              <w:pStyle w:val="ATATableBody"/>
              <w:rPr>
                <w:sz w:val="25"/>
                <w:szCs w:val="25"/>
                <w:rtl/>
              </w:rPr>
            </w:pPr>
            <w:r w:rsidRPr="00B87BC5">
              <w:rPr>
                <w:rFonts w:hint="eastAsia"/>
                <w:sz w:val="25"/>
                <w:szCs w:val="25"/>
                <w:rtl/>
              </w:rPr>
              <w:t>الدرجات</w:t>
            </w:r>
            <w:r w:rsidRPr="00B87BC5">
              <w:rPr>
                <w:sz w:val="25"/>
                <w:szCs w:val="25"/>
                <w:rtl/>
              </w:rPr>
              <w:t xml:space="preserve"> = 5</w:t>
            </w:r>
          </w:p>
        </w:tc>
        <w:tc>
          <w:tcPr>
            <w:tcW w:w="1800" w:type="dxa"/>
            <w:gridSpan w:val="2"/>
          </w:tcPr>
          <w:p w:rsidR="00AA7586" w:rsidRPr="00B87BC5" w:rsidRDefault="00AA7586" w:rsidP="00FB7828">
            <w:pPr>
              <w:pStyle w:val="ATATableBody"/>
              <w:rPr>
                <w:sz w:val="25"/>
                <w:szCs w:val="25"/>
                <w:rtl/>
              </w:rPr>
            </w:pPr>
            <w:r w:rsidRPr="00B87BC5">
              <w:rPr>
                <w:rFonts w:hint="eastAsia"/>
                <w:sz w:val="25"/>
                <w:szCs w:val="25"/>
                <w:rtl/>
              </w:rPr>
              <w:t>إذا</w:t>
            </w:r>
            <w:r w:rsidRPr="00B87BC5">
              <w:rPr>
                <w:sz w:val="25"/>
                <w:szCs w:val="25"/>
                <w:rtl/>
              </w:rPr>
              <w:t xml:space="preserve"> </w:t>
            </w:r>
            <w:r w:rsidRPr="00B87BC5">
              <w:rPr>
                <w:rFonts w:hint="eastAsia"/>
                <w:sz w:val="25"/>
                <w:szCs w:val="25"/>
                <w:rtl/>
              </w:rPr>
              <w:t>كانت</w:t>
            </w:r>
            <w:r w:rsidRPr="00B87BC5">
              <w:rPr>
                <w:sz w:val="25"/>
                <w:szCs w:val="25"/>
                <w:rtl/>
              </w:rPr>
              <w:t xml:space="preserve"> </w:t>
            </w:r>
            <w:r w:rsidRPr="00B87BC5">
              <w:rPr>
                <w:rFonts w:hint="eastAsia"/>
                <w:sz w:val="25"/>
                <w:szCs w:val="25"/>
                <w:rtl/>
              </w:rPr>
              <w:t>هناك</w:t>
            </w:r>
            <w:r w:rsidRPr="00B87BC5">
              <w:rPr>
                <w:sz w:val="25"/>
                <w:szCs w:val="25"/>
                <w:rtl/>
              </w:rPr>
              <w:t xml:space="preserve"> </w:t>
            </w:r>
            <w:r w:rsidRPr="00B87BC5">
              <w:rPr>
                <w:rFonts w:hint="eastAsia"/>
                <w:sz w:val="25"/>
                <w:szCs w:val="25"/>
                <w:rtl/>
              </w:rPr>
              <w:t>تكهنات</w:t>
            </w:r>
            <w:r w:rsidRPr="00B87BC5">
              <w:rPr>
                <w:sz w:val="25"/>
                <w:szCs w:val="25"/>
                <w:rtl/>
              </w:rPr>
              <w:t xml:space="preserve"> </w:t>
            </w:r>
            <w:r w:rsidRPr="00B87BC5">
              <w:rPr>
                <w:rFonts w:hint="eastAsia"/>
                <w:sz w:val="25"/>
                <w:szCs w:val="25"/>
                <w:rtl/>
              </w:rPr>
              <w:t>ولكن</w:t>
            </w:r>
            <w:r w:rsidRPr="00B87BC5">
              <w:rPr>
                <w:sz w:val="25"/>
                <w:szCs w:val="25"/>
                <w:rtl/>
              </w:rPr>
              <w:t xml:space="preserve"> </w:t>
            </w:r>
            <w:r w:rsidRPr="00B87BC5">
              <w:rPr>
                <w:rFonts w:hint="eastAsia"/>
                <w:sz w:val="25"/>
                <w:szCs w:val="25"/>
                <w:rtl/>
              </w:rPr>
              <w:t>بدون</w:t>
            </w:r>
            <w:r w:rsidRPr="00B87BC5">
              <w:rPr>
                <w:sz w:val="25"/>
                <w:szCs w:val="25"/>
                <w:rtl/>
              </w:rPr>
              <w:t xml:space="preserve"> </w:t>
            </w:r>
            <w:r w:rsidRPr="00B87BC5">
              <w:rPr>
                <w:rFonts w:hint="eastAsia"/>
                <w:sz w:val="25"/>
                <w:szCs w:val="25"/>
                <w:rtl/>
              </w:rPr>
              <w:t>أدلة</w:t>
            </w:r>
            <w:r w:rsidRPr="00B87BC5">
              <w:rPr>
                <w:sz w:val="25"/>
                <w:szCs w:val="25"/>
                <w:rtl/>
              </w:rPr>
              <w:t xml:space="preserve"> </w:t>
            </w:r>
            <w:r w:rsidRPr="00B87BC5">
              <w:rPr>
                <w:rFonts w:hint="eastAsia"/>
                <w:sz w:val="25"/>
                <w:szCs w:val="25"/>
                <w:rtl/>
              </w:rPr>
              <w:t>موثقة</w:t>
            </w:r>
            <w:r w:rsidRPr="00B87BC5">
              <w:rPr>
                <w:sz w:val="25"/>
                <w:szCs w:val="25"/>
                <w:rtl/>
              </w:rPr>
              <w:t xml:space="preserve"> </w:t>
            </w:r>
            <w:r w:rsidRPr="00B87BC5">
              <w:rPr>
                <w:rFonts w:hint="eastAsia"/>
                <w:sz w:val="25"/>
                <w:szCs w:val="25"/>
                <w:rtl/>
              </w:rPr>
              <w:t>تاريخيا</w:t>
            </w:r>
            <w:r w:rsidRPr="00B87BC5">
              <w:rPr>
                <w:sz w:val="25"/>
                <w:szCs w:val="25"/>
                <w:rtl/>
              </w:rPr>
              <w:t xml:space="preserve"> </w:t>
            </w:r>
            <w:r w:rsidRPr="00B87BC5">
              <w:rPr>
                <w:rFonts w:hint="eastAsia"/>
                <w:sz w:val="25"/>
                <w:szCs w:val="25"/>
                <w:rtl/>
              </w:rPr>
              <w:t>تفيد</w:t>
            </w:r>
            <w:r w:rsidRPr="00B87BC5">
              <w:rPr>
                <w:sz w:val="25"/>
                <w:szCs w:val="25"/>
                <w:rtl/>
              </w:rPr>
              <w:t xml:space="preserve"> </w:t>
            </w:r>
            <w:r w:rsidRPr="00B87BC5">
              <w:rPr>
                <w:rFonts w:hint="eastAsia"/>
                <w:sz w:val="25"/>
                <w:szCs w:val="25"/>
                <w:rtl/>
              </w:rPr>
              <w:t>أن</w:t>
            </w:r>
            <w:r w:rsidRPr="00B87BC5">
              <w:rPr>
                <w:sz w:val="25"/>
                <w:szCs w:val="25"/>
                <w:rtl/>
              </w:rPr>
              <w:t xml:space="preserve"> </w:t>
            </w:r>
            <w:r w:rsidRPr="00B87BC5">
              <w:rPr>
                <w:rFonts w:hint="eastAsia"/>
                <w:sz w:val="25"/>
                <w:szCs w:val="25"/>
                <w:rtl/>
              </w:rPr>
              <w:t>هذه</w:t>
            </w:r>
            <w:r w:rsidRPr="00B87BC5">
              <w:rPr>
                <w:sz w:val="25"/>
                <w:szCs w:val="25"/>
                <w:rtl/>
              </w:rPr>
              <w:t xml:space="preserve"> </w:t>
            </w:r>
            <w:r w:rsidRPr="00B87BC5">
              <w:rPr>
                <w:rFonts w:hint="eastAsia"/>
                <w:sz w:val="25"/>
                <w:szCs w:val="25"/>
                <w:rtl/>
              </w:rPr>
              <w:t>المجموعة</w:t>
            </w:r>
            <w:r w:rsidRPr="00B87BC5">
              <w:rPr>
                <w:sz w:val="25"/>
                <w:szCs w:val="25"/>
                <w:rtl/>
              </w:rPr>
              <w:t xml:space="preserve"> </w:t>
            </w:r>
            <w:r w:rsidRPr="00B87BC5">
              <w:rPr>
                <w:rFonts w:hint="eastAsia"/>
                <w:sz w:val="25"/>
                <w:szCs w:val="25"/>
                <w:rtl/>
              </w:rPr>
              <w:t>من</w:t>
            </w:r>
            <w:r w:rsidRPr="00B87BC5">
              <w:rPr>
                <w:sz w:val="25"/>
                <w:szCs w:val="25"/>
                <w:rtl/>
              </w:rPr>
              <w:t xml:space="preserve"> </w:t>
            </w:r>
            <w:r w:rsidRPr="00B87BC5">
              <w:rPr>
                <w:rFonts w:hint="eastAsia"/>
                <w:sz w:val="25"/>
                <w:szCs w:val="25"/>
                <w:rtl/>
              </w:rPr>
              <w:t>الخصوم</w:t>
            </w:r>
            <w:r w:rsidRPr="00B87BC5">
              <w:rPr>
                <w:sz w:val="25"/>
                <w:szCs w:val="25"/>
                <w:rtl/>
              </w:rPr>
              <w:t xml:space="preserve"> </w:t>
            </w:r>
            <w:r w:rsidRPr="00B87BC5">
              <w:rPr>
                <w:rFonts w:hint="eastAsia"/>
                <w:sz w:val="25"/>
                <w:szCs w:val="25"/>
                <w:rtl/>
              </w:rPr>
              <w:t>قد</w:t>
            </w:r>
            <w:r w:rsidRPr="00B87BC5">
              <w:rPr>
                <w:sz w:val="25"/>
                <w:szCs w:val="25"/>
                <w:rtl/>
              </w:rPr>
              <w:t xml:space="preserve"> </w:t>
            </w:r>
            <w:r w:rsidRPr="00B87BC5">
              <w:rPr>
                <w:rFonts w:hint="eastAsia"/>
                <w:sz w:val="25"/>
                <w:szCs w:val="25"/>
                <w:rtl/>
              </w:rPr>
              <w:t>شنت</w:t>
            </w:r>
            <w:r w:rsidRPr="00B87BC5">
              <w:rPr>
                <w:sz w:val="25"/>
                <w:szCs w:val="25"/>
                <w:rtl/>
              </w:rPr>
              <w:t xml:space="preserve"> </w:t>
            </w:r>
            <w:r w:rsidRPr="00B87BC5">
              <w:rPr>
                <w:rFonts w:hint="eastAsia"/>
                <w:sz w:val="25"/>
                <w:szCs w:val="25"/>
                <w:rtl/>
              </w:rPr>
              <w:t>هجمات</w:t>
            </w:r>
            <w:r w:rsidRPr="00B87BC5">
              <w:rPr>
                <w:sz w:val="25"/>
                <w:szCs w:val="25"/>
                <w:rtl/>
              </w:rPr>
              <w:t xml:space="preserve"> </w:t>
            </w:r>
            <w:r w:rsidRPr="00B87BC5">
              <w:rPr>
                <w:rFonts w:hint="eastAsia"/>
                <w:sz w:val="25"/>
                <w:szCs w:val="25"/>
                <w:rtl/>
              </w:rPr>
              <w:t>مماثلة</w:t>
            </w:r>
            <w:r w:rsidRPr="00B87BC5">
              <w:rPr>
                <w:sz w:val="25"/>
                <w:szCs w:val="25"/>
                <w:rtl/>
              </w:rPr>
              <w:t xml:space="preserve"> </w:t>
            </w:r>
            <w:r w:rsidRPr="00B87BC5">
              <w:rPr>
                <w:rFonts w:hint="eastAsia"/>
                <w:sz w:val="25"/>
                <w:szCs w:val="25"/>
                <w:rtl/>
              </w:rPr>
              <w:t>على</w:t>
            </w:r>
            <w:r w:rsidRPr="00B87BC5">
              <w:rPr>
                <w:sz w:val="25"/>
                <w:szCs w:val="25"/>
                <w:rtl/>
              </w:rPr>
              <w:t xml:space="preserve"> </w:t>
            </w:r>
            <w:r w:rsidRPr="00B87BC5">
              <w:rPr>
                <w:rFonts w:hint="eastAsia"/>
                <w:sz w:val="25"/>
                <w:szCs w:val="25"/>
                <w:rtl/>
              </w:rPr>
              <w:t>هذا</w:t>
            </w:r>
            <w:r w:rsidRPr="00B87BC5">
              <w:rPr>
                <w:sz w:val="25"/>
                <w:szCs w:val="25"/>
                <w:rtl/>
              </w:rPr>
              <w:t xml:space="preserve"> </w:t>
            </w:r>
            <w:r w:rsidRPr="00B87BC5">
              <w:rPr>
                <w:rFonts w:hint="eastAsia"/>
                <w:sz w:val="25"/>
                <w:szCs w:val="25"/>
                <w:rtl/>
              </w:rPr>
              <w:t>النوع</w:t>
            </w:r>
            <w:r w:rsidRPr="00B87BC5">
              <w:rPr>
                <w:sz w:val="25"/>
                <w:szCs w:val="25"/>
                <w:rtl/>
              </w:rPr>
              <w:t xml:space="preserve"> </w:t>
            </w:r>
            <w:r w:rsidRPr="00B87BC5">
              <w:rPr>
                <w:rFonts w:hint="eastAsia"/>
                <w:sz w:val="25"/>
                <w:szCs w:val="25"/>
                <w:rtl/>
              </w:rPr>
              <w:t>من</w:t>
            </w:r>
            <w:r w:rsidRPr="00B87BC5">
              <w:rPr>
                <w:sz w:val="25"/>
                <w:szCs w:val="25"/>
                <w:rtl/>
              </w:rPr>
              <w:t xml:space="preserve"> </w:t>
            </w:r>
            <w:r w:rsidRPr="00B87BC5">
              <w:rPr>
                <w:rFonts w:hint="eastAsia"/>
                <w:sz w:val="25"/>
                <w:szCs w:val="25"/>
                <w:rtl/>
              </w:rPr>
              <w:t>المنشآت</w:t>
            </w:r>
            <w:r w:rsidRPr="00B87BC5">
              <w:rPr>
                <w:sz w:val="25"/>
                <w:szCs w:val="25"/>
                <w:rtl/>
              </w:rPr>
              <w:t xml:space="preserve"> </w:t>
            </w:r>
            <w:r w:rsidRPr="00B87BC5">
              <w:rPr>
                <w:rFonts w:hint="eastAsia"/>
                <w:sz w:val="25"/>
                <w:szCs w:val="25"/>
                <w:rtl/>
              </w:rPr>
              <w:t>أو</w:t>
            </w:r>
            <w:r w:rsidRPr="00B87BC5">
              <w:rPr>
                <w:sz w:val="25"/>
                <w:szCs w:val="25"/>
                <w:rtl/>
              </w:rPr>
              <w:t xml:space="preserve"> </w:t>
            </w:r>
            <w:r w:rsidRPr="00B87BC5">
              <w:rPr>
                <w:rFonts w:hint="eastAsia"/>
                <w:sz w:val="25"/>
                <w:szCs w:val="25"/>
                <w:rtl/>
              </w:rPr>
              <w:t>هذه</w:t>
            </w:r>
            <w:r w:rsidRPr="00B87BC5">
              <w:rPr>
                <w:sz w:val="25"/>
                <w:szCs w:val="25"/>
                <w:rtl/>
              </w:rPr>
              <w:t xml:space="preserve"> </w:t>
            </w:r>
            <w:r w:rsidRPr="00B87BC5">
              <w:rPr>
                <w:rFonts w:hint="eastAsia"/>
                <w:sz w:val="25"/>
                <w:szCs w:val="25"/>
                <w:rtl/>
              </w:rPr>
              <w:t>المنشأة</w:t>
            </w:r>
            <w:r w:rsidRPr="00B87BC5">
              <w:rPr>
                <w:sz w:val="25"/>
                <w:szCs w:val="25"/>
                <w:rtl/>
              </w:rPr>
              <w:t xml:space="preserve"> </w:t>
            </w:r>
            <w:r w:rsidRPr="00B87BC5">
              <w:rPr>
                <w:rFonts w:hint="eastAsia"/>
                <w:sz w:val="25"/>
                <w:szCs w:val="25"/>
                <w:rtl/>
              </w:rPr>
              <w:t>بالتحديد</w:t>
            </w:r>
          </w:p>
          <w:p w:rsidR="00AA7586" w:rsidRPr="00B87BC5" w:rsidRDefault="00AA7586" w:rsidP="00FB7828">
            <w:pPr>
              <w:pStyle w:val="ATATableBody"/>
              <w:rPr>
                <w:sz w:val="25"/>
                <w:szCs w:val="25"/>
                <w:rtl/>
              </w:rPr>
            </w:pPr>
          </w:p>
          <w:p w:rsidR="00AA7586" w:rsidRPr="00B87BC5" w:rsidRDefault="00AA7586" w:rsidP="00FB7828">
            <w:pPr>
              <w:pStyle w:val="ATATableBody"/>
              <w:rPr>
                <w:sz w:val="25"/>
                <w:szCs w:val="25"/>
                <w:rtl/>
              </w:rPr>
            </w:pPr>
          </w:p>
          <w:p w:rsidR="00AA7586" w:rsidRPr="00B87BC5" w:rsidRDefault="00AA7586" w:rsidP="00FB7828">
            <w:pPr>
              <w:pStyle w:val="ATATableBody"/>
              <w:rPr>
                <w:sz w:val="25"/>
                <w:szCs w:val="25"/>
                <w:rtl/>
              </w:rPr>
            </w:pPr>
            <w:r w:rsidRPr="00B87BC5">
              <w:rPr>
                <w:rFonts w:hint="eastAsia"/>
                <w:sz w:val="25"/>
                <w:szCs w:val="25"/>
                <w:rtl/>
              </w:rPr>
              <w:t>الدرجات</w:t>
            </w:r>
            <w:r w:rsidRPr="00B87BC5">
              <w:rPr>
                <w:sz w:val="25"/>
                <w:szCs w:val="25"/>
                <w:rtl/>
              </w:rPr>
              <w:t xml:space="preserve"> = 3</w:t>
            </w:r>
          </w:p>
        </w:tc>
        <w:tc>
          <w:tcPr>
            <w:tcW w:w="1890" w:type="dxa"/>
            <w:gridSpan w:val="3"/>
          </w:tcPr>
          <w:p w:rsidR="00AA7586" w:rsidRPr="00B87BC5" w:rsidRDefault="00AA7586" w:rsidP="00FB7828">
            <w:pPr>
              <w:pStyle w:val="ATATableBody"/>
              <w:rPr>
                <w:sz w:val="25"/>
                <w:szCs w:val="25"/>
                <w:rtl/>
              </w:rPr>
            </w:pPr>
            <w:r w:rsidRPr="00B87BC5">
              <w:rPr>
                <w:rFonts w:hint="eastAsia"/>
                <w:sz w:val="25"/>
                <w:szCs w:val="25"/>
                <w:rtl/>
              </w:rPr>
              <w:t>إذا</w:t>
            </w:r>
            <w:r w:rsidRPr="00B87BC5">
              <w:rPr>
                <w:sz w:val="25"/>
                <w:szCs w:val="25"/>
                <w:rtl/>
              </w:rPr>
              <w:t xml:space="preserve"> </w:t>
            </w:r>
            <w:r w:rsidRPr="00B87BC5">
              <w:rPr>
                <w:rFonts w:hint="eastAsia"/>
                <w:sz w:val="25"/>
                <w:szCs w:val="25"/>
                <w:rtl/>
              </w:rPr>
              <w:t>لم</w:t>
            </w:r>
            <w:r w:rsidRPr="00B87BC5">
              <w:rPr>
                <w:sz w:val="25"/>
                <w:szCs w:val="25"/>
                <w:rtl/>
              </w:rPr>
              <w:t xml:space="preserve"> </w:t>
            </w:r>
            <w:r w:rsidRPr="00B87BC5">
              <w:rPr>
                <w:rFonts w:hint="eastAsia"/>
                <w:sz w:val="25"/>
                <w:szCs w:val="25"/>
                <w:rtl/>
              </w:rPr>
              <w:t>تكن</w:t>
            </w:r>
            <w:r w:rsidRPr="00B87BC5">
              <w:rPr>
                <w:sz w:val="25"/>
                <w:szCs w:val="25"/>
                <w:rtl/>
              </w:rPr>
              <w:t xml:space="preserve"> </w:t>
            </w:r>
            <w:r w:rsidRPr="00B87BC5">
              <w:rPr>
                <w:rFonts w:hint="eastAsia"/>
                <w:sz w:val="25"/>
                <w:szCs w:val="25"/>
                <w:rtl/>
              </w:rPr>
              <w:t>هناك</w:t>
            </w:r>
            <w:r w:rsidRPr="00B87BC5">
              <w:rPr>
                <w:sz w:val="25"/>
                <w:szCs w:val="25"/>
                <w:rtl/>
              </w:rPr>
              <w:t xml:space="preserve"> </w:t>
            </w:r>
            <w:r w:rsidRPr="00B87BC5">
              <w:rPr>
                <w:rFonts w:hint="eastAsia"/>
                <w:sz w:val="25"/>
                <w:szCs w:val="25"/>
                <w:rtl/>
              </w:rPr>
              <w:t>أية</w:t>
            </w:r>
            <w:r w:rsidRPr="00B87BC5">
              <w:rPr>
                <w:sz w:val="25"/>
                <w:szCs w:val="25"/>
                <w:rtl/>
              </w:rPr>
              <w:t xml:space="preserve"> </w:t>
            </w:r>
            <w:r w:rsidRPr="00B87BC5">
              <w:rPr>
                <w:rFonts w:hint="eastAsia"/>
                <w:sz w:val="25"/>
                <w:szCs w:val="25"/>
                <w:rtl/>
              </w:rPr>
              <w:t>أدلة</w:t>
            </w:r>
            <w:r w:rsidRPr="00B87BC5">
              <w:rPr>
                <w:sz w:val="25"/>
                <w:szCs w:val="25"/>
                <w:rtl/>
              </w:rPr>
              <w:t xml:space="preserve"> </w:t>
            </w:r>
            <w:r w:rsidRPr="00B87BC5">
              <w:rPr>
                <w:rFonts w:hint="eastAsia"/>
                <w:sz w:val="25"/>
                <w:szCs w:val="25"/>
                <w:rtl/>
              </w:rPr>
              <w:t>موثقة</w:t>
            </w:r>
            <w:r w:rsidRPr="00B87BC5">
              <w:rPr>
                <w:sz w:val="25"/>
                <w:szCs w:val="25"/>
                <w:rtl/>
              </w:rPr>
              <w:t xml:space="preserve"> </w:t>
            </w:r>
            <w:r w:rsidRPr="00B87BC5">
              <w:rPr>
                <w:rFonts w:hint="eastAsia"/>
                <w:sz w:val="25"/>
                <w:szCs w:val="25"/>
                <w:rtl/>
              </w:rPr>
              <w:t>تاريخيا</w:t>
            </w:r>
            <w:r w:rsidRPr="00B87BC5">
              <w:rPr>
                <w:sz w:val="25"/>
                <w:szCs w:val="25"/>
                <w:rtl/>
              </w:rPr>
              <w:t xml:space="preserve"> </w:t>
            </w:r>
            <w:r w:rsidRPr="00B87BC5">
              <w:rPr>
                <w:rFonts w:hint="eastAsia"/>
                <w:sz w:val="25"/>
                <w:szCs w:val="25"/>
                <w:rtl/>
              </w:rPr>
              <w:t>تفيد</w:t>
            </w:r>
            <w:r w:rsidRPr="00B87BC5">
              <w:rPr>
                <w:sz w:val="25"/>
                <w:szCs w:val="25"/>
                <w:rtl/>
              </w:rPr>
              <w:t xml:space="preserve"> </w:t>
            </w:r>
            <w:r w:rsidRPr="00B87BC5">
              <w:rPr>
                <w:rFonts w:hint="eastAsia"/>
                <w:sz w:val="25"/>
                <w:szCs w:val="25"/>
                <w:rtl/>
              </w:rPr>
              <w:t>أن</w:t>
            </w:r>
            <w:r w:rsidRPr="00B87BC5">
              <w:rPr>
                <w:sz w:val="25"/>
                <w:szCs w:val="25"/>
                <w:rtl/>
              </w:rPr>
              <w:t xml:space="preserve"> </w:t>
            </w:r>
            <w:r w:rsidRPr="00B87BC5">
              <w:rPr>
                <w:rFonts w:hint="eastAsia"/>
                <w:sz w:val="25"/>
                <w:szCs w:val="25"/>
                <w:rtl/>
              </w:rPr>
              <w:t>هذه</w:t>
            </w:r>
            <w:r w:rsidRPr="00B87BC5">
              <w:rPr>
                <w:sz w:val="25"/>
                <w:szCs w:val="25"/>
                <w:rtl/>
              </w:rPr>
              <w:t xml:space="preserve"> </w:t>
            </w:r>
            <w:r w:rsidRPr="00B87BC5">
              <w:rPr>
                <w:rFonts w:hint="eastAsia"/>
                <w:sz w:val="25"/>
                <w:szCs w:val="25"/>
                <w:rtl/>
              </w:rPr>
              <w:t>المجموعة</w:t>
            </w:r>
            <w:r w:rsidRPr="00B87BC5">
              <w:rPr>
                <w:sz w:val="25"/>
                <w:szCs w:val="25"/>
                <w:rtl/>
              </w:rPr>
              <w:t xml:space="preserve"> </w:t>
            </w:r>
            <w:r w:rsidRPr="00B87BC5">
              <w:rPr>
                <w:rFonts w:hint="eastAsia"/>
                <w:sz w:val="25"/>
                <w:szCs w:val="25"/>
                <w:rtl/>
              </w:rPr>
              <w:t>من</w:t>
            </w:r>
            <w:r w:rsidRPr="00B87BC5">
              <w:rPr>
                <w:sz w:val="25"/>
                <w:szCs w:val="25"/>
                <w:rtl/>
              </w:rPr>
              <w:t xml:space="preserve"> </w:t>
            </w:r>
            <w:r w:rsidRPr="00B87BC5">
              <w:rPr>
                <w:rFonts w:hint="eastAsia"/>
                <w:sz w:val="25"/>
                <w:szCs w:val="25"/>
                <w:rtl/>
              </w:rPr>
              <w:t>الخصوم</w:t>
            </w:r>
            <w:r w:rsidRPr="00B87BC5">
              <w:rPr>
                <w:sz w:val="25"/>
                <w:szCs w:val="25"/>
                <w:rtl/>
              </w:rPr>
              <w:t xml:space="preserve"> </w:t>
            </w:r>
            <w:r w:rsidRPr="00B87BC5">
              <w:rPr>
                <w:rFonts w:hint="eastAsia"/>
                <w:sz w:val="25"/>
                <w:szCs w:val="25"/>
                <w:rtl/>
              </w:rPr>
              <w:t>قد</w:t>
            </w:r>
            <w:r w:rsidRPr="00B87BC5">
              <w:rPr>
                <w:sz w:val="25"/>
                <w:szCs w:val="25"/>
                <w:rtl/>
              </w:rPr>
              <w:t xml:space="preserve"> </w:t>
            </w:r>
            <w:r w:rsidRPr="00B87BC5">
              <w:rPr>
                <w:rFonts w:hint="eastAsia"/>
                <w:sz w:val="25"/>
                <w:szCs w:val="25"/>
                <w:rtl/>
              </w:rPr>
              <w:t>شنت</w:t>
            </w:r>
            <w:r w:rsidRPr="00B87BC5">
              <w:rPr>
                <w:sz w:val="25"/>
                <w:szCs w:val="25"/>
                <w:rtl/>
              </w:rPr>
              <w:t xml:space="preserve"> </w:t>
            </w:r>
            <w:r w:rsidRPr="00B87BC5">
              <w:rPr>
                <w:rFonts w:hint="eastAsia"/>
                <w:sz w:val="25"/>
                <w:szCs w:val="25"/>
                <w:rtl/>
              </w:rPr>
              <w:t>هجمات</w:t>
            </w:r>
            <w:r w:rsidRPr="00B87BC5">
              <w:rPr>
                <w:sz w:val="25"/>
                <w:szCs w:val="25"/>
                <w:rtl/>
              </w:rPr>
              <w:t xml:space="preserve"> </w:t>
            </w:r>
            <w:r w:rsidRPr="00B87BC5">
              <w:rPr>
                <w:rFonts w:hint="eastAsia"/>
                <w:sz w:val="25"/>
                <w:szCs w:val="25"/>
                <w:rtl/>
              </w:rPr>
              <w:t>مماثلة</w:t>
            </w:r>
            <w:r w:rsidRPr="00B87BC5">
              <w:rPr>
                <w:sz w:val="25"/>
                <w:szCs w:val="25"/>
                <w:rtl/>
              </w:rPr>
              <w:t xml:space="preserve"> </w:t>
            </w:r>
            <w:r w:rsidRPr="00B87BC5">
              <w:rPr>
                <w:rFonts w:hint="eastAsia"/>
                <w:sz w:val="25"/>
                <w:szCs w:val="25"/>
                <w:rtl/>
              </w:rPr>
              <w:t>على</w:t>
            </w:r>
            <w:r w:rsidRPr="00B87BC5">
              <w:rPr>
                <w:sz w:val="25"/>
                <w:szCs w:val="25"/>
                <w:rtl/>
              </w:rPr>
              <w:t xml:space="preserve"> </w:t>
            </w:r>
            <w:r w:rsidRPr="00B87BC5">
              <w:rPr>
                <w:rFonts w:hint="eastAsia"/>
                <w:sz w:val="25"/>
                <w:szCs w:val="25"/>
                <w:rtl/>
              </w:rPr>
              <w:t>هذا</w:t>
            </w:r>
            <w:r w:rsidRPr="00B87BC5">
              <w:rPr>
                <w:sz w:val="25"/>
                <w:szCs w:val="25"/>
                <w:rtl/>
              </w:rPr>
              <w:t xml:space="preserve"> </w:t>
            </w:r>
            <w:r w:rsidRPr="00B87BC5">
              <w:rPr>
                <w:rFonts w:hint="eastAsia"/>
                <w:sz w:val="25"/>
                <w:szCs w:val="25"/>
                <w:rtl/>
              </w:rPr>
              <w:t>النوع</w:t>
            </w:r>
            <w:r w:rsidRPr="00B87BC5">
              <w:rPr>
                <w:sz w:val="25"/>
                <w:szCs w:val="25"/>
                <w:rtl/>
              </w:rPr>
              <w:t xml:space="preserve"> </w:t>
            </w:r>
            <w:r w:rsidRPr="00B87BC5">
              <w:rPr>
                <w:rFonts w:hint="eastAsia"/>
                <w:sz w:val="25"/>
                <w:szCs w:val="25"/>
                <w:rtl/>
              </w:rPr>
              <w:t>من</w:t>
            </w:r>
            <w:r w:rsidRPr="00B87BC5">
              <w:rPr>
                <w:sz w:val="25"/>
                <w:szCs w:val="25"/>
                <w:rtl/>
              </w:rPr>
              <w:t xml:space="preserve"> </w:t>
            </w:r>
            <w:r w:rsidRPr="00B87BC5">
              <w:rPr>
                <w:rFonts w:hint="eastAsia"/>
                <w:sz w:val="25"/>
                <w:szCs w:val="25"/>
                <w:rtl/>
              </w:rPr>
              <w:t>المنشآت</w:t>
            </w:r>
            <w:r w:rsidRPr="00B87BC5">
              <w:rPr>
                <w:sz w:val="25"/>
                <w:szCs w:val="25"/>
                <w:rtl/>
              </w:rPr>
              <w:t xml:space="preserve"> </w:t>
            </w:r>
            <w:r w:rsidRPr="00B87BC5">
              <w:rPr>
                <w:rFonts w:hint="eastAsia"/>
                <w:sz w:val="25"/>
                <w:szCs w:val="25"/>
                <w:rtl/>
              </w:rPr>
              <w:t>أو</w:t>
            </w:r>
            <w:r w:rsidRPr="00B87BC5">
              <w:rPr>
                <w:sz w:val="25"/>
                <w:szCs w:val="25"/>
                <w:rtl/>
              </w:rPr>
              <w:t xml:space="preserve"> </w:t>
            </w:r>
            <w:r w:rsidRPr="00B87BC5">
              <w:rPr>
                <w:rFonts w:hint="eastAsia"/>
                <w:sz w:val="25"/>
                <w:szCs w:val="25"/>
                <w:rtl/>
              </w:rPr>
              <w:t>هذه</w:t>
            </w:r>
            <w:r w:rsidRPr="00B87BC5">
              <w:rPr>
                <w:sz w:val="25"/>
                <w:szCs w:val="25"/>
                <w:rtl/>
              </w:rPr>
              <w:t xml:space="preserve"> </w:t>
            </w:r>
            <w:r w:rsidRPr="00B87BC5">
              <w:rPr>
                <w:rFonts w:hint="eastAsia"/>
                <w:sz w:val="25"/>
                <w:szCs w:val="25"/>
                <w:rtl/>
              </w:rPr>
              <w:t>المنشأة</w:t>
            </w:r>
            <w:r w:rsidRPr="00B87BC5">
              <w:rPr>
                <w:sz w:val="25"/>
                <w:szCs w:val="25"/>
                <w:rtl/>
              </w:rPr>
              <w:t xml:space="preserve"> </w:t>
            </w:r>
            <w:r w:rsidRPr="00B87BC5">
              <w:rPr>
                <w:rFonts w:hint="eastAsia"/>
                <w:sz w:val="25"/>
                <w:szCs w:val="25"/>
                <w:rtl/>
              </w:rPr>
              <w:t>بالتحديد</w:t>
            </w:r>
          </w:p>
          <w:p w:rsidR="00AA7586" w:rsidRPr="00B87BC5" w:rsidRDefault="00AA7586" w:rsidP="00FB7828">
            <w:pPr>
              <w:pStyle w:val="ATATableBody"/>
              <w:rPr>
                <w:sz w:val="25"/>
                <w:szCs w:val="25"/>
                <w:rtl/>
              </w:rPr>
            </w:pPr>
          </w:p>
          <w:p w:rsidR="00AA7586" w:rsidRDefault="00AA7586" w:rsidP="00FB7828">
            <w:pPr>
              <w:pStyle w:val="ATATableBody"/>
              <w:rPr>
                <w:sz w:val="25"/>
                <w:szCs w:val="25"/>
                <w:rtl/>
              </w:rPr>
            </w:pPr>
          </w:p>
          <w:p w:rsidR="00AA7586" w:rsidRDefault="00AA7586" w:rsidP="00FB7828">
            <w:pPr>
              <w:pStyle w:val="ATATableBody"/>
              <w:rPr>
                <w:sz w:val="25"/>
                <w:szCs w:val="25"/>
                <w:rtl/>
              </w:rPr>
            </w:pPr>
          </w:p>
          <w:p w:rsidR="00AA7586" w:rsidRPr="00B87BC5" w:rsidRDefault="00AA7586" w:rsidP="00FB7828">
            <w:pPr>
              <w:pStyle w:val="ATATableBody"/>
              <w:rPr>
                <w:sz w:val="25"/>
                <w:szCs w:val="25"/>
                <w:rtl/>
              </w:rPr>
            </w:pPr>
            <w:r w:rsidRPr="00B87BC5">
              <w:rPr>
                <w:rFonts w:hint="eastAsia"/>
                <w:sz w:val="25"/>
                <w:szCs w:val="25"/>
                <w:rtl/>
              </w:rPr>
              <w:t>الدرجات</w:t>
            </w:r>
            <w:r w:rsidRPr="00B87BC5">
              <w:rPr>
                <w:sz w:val="25"/>
                <w:szCs w:val="25"/>
                <w:rtl/>
              </w:rPr>
              <w:t xml:space="preserve"> = 1</w:t>
            </w:r>
          </w:p>
        </w:tc>
        <w:tc>
          <w:tcPr>
            <w:tcW w:w="1350" w:type="dxa"/>
            <w:gridSpan w:val="2"/>
            <w:shd w:val="clear" w:color="auto" w:fill="F2F2F2"/>
          </w:tcPr>
          <w:p w:rsidR="00AA7586" w:rsidRPr="00B87BC5" w:rsidRDefault="00AA7586" w:rsidP="000536C9">
            <w:pPr>
              <w:pStyle w:val="ATATableBody"/>
              <w:rPr>
                <w:b/>
                <w:sz w:val="25"/>
                <w:szCs w:val="25"/>
                <w:rtl/>
              </w:rPr>
            </w:pPr>
            <w:r w:rsidRPr="00B87BC5">
              <w:rPr>
                <w:rFonts w:hint="eastAsia"/>
                <w:b/>
                <w:bCs/>
                <w:sz w:val="25"/>
                <w:szCs w:val="25"/>
                <w:rtl/>
              </w:rPr>
              <w:t>القيمة</w:t>
            </w:r>
            <w:r w:rsidRPr="00B87BC5">
              <w:rPr>
                <w:b/>
                <w:bCs/>
                <w:sz w:val="25"/>
                <w:szCs w:val="25"/>
                <w:rtl/>
              </w:rPr>
              <w:t xml:space="preserve"> </w:t>
            </w:r>
            <w:r w:rsidRPr="00B87BC5">
              <w:rPr>
                <w:rFonts w:hint="eastAsia"/>
                <w:b/>
                <w:bCs/>
                <w:sz w:val="25"/>
                <w:szCs w:val="25"/>
                <w:rtl/>
              </w:rPr>
              <w:t>الرقمية</w:t>
            </w:r>
            <w:r w:rsidRPr="00B87BC5">
              <w:rPr>
                <w:b/>
                <w:bCs/>
                <w:sz w:val="25"/>
                <w:szCs w:val="25"/>
                <w:rtl/>
              </w:rPr>
              <w:t xml:space="preserve">= </w:t>
            </w:r>
          </w:p>
          <w:p w:rsidR="00AA7586" w:rsidRPr="00B87BC5" w:rsidRDefault="00433042" w:rsidP="000536C9">
            <w:pPr>
              <w:pStyle w:val="ATATableBody"/>
              <w:rPr>
                <w:b/>
                <w:sz w:val="25"/>
                <w:szCs w:val="25"/>
                <w:rtl/>
              </w:rPr>
            </w:pPr>
            <w:r>
              <w:rPr>
                <w:noProof/>
                <w:rtl/>
                <w:lang w:eastAsia="en-US" w:bidi="ar-SA"/>
              </w:rPr>
              <mc:AlternateContent>
                <mc:Choice Requires="wps">
                  <w:drawing>
                    <wp:anchor distT="0" distB="0" distL="114300" distR="114300" simplePos="0" relativeHeight="251659776" behindDoc="0" locked="0" layoutInCell="1" allowOverlap="1">
                      <wp:simplePos x="0" y="0"/>
                      <wp:positionH relativeFrom="column">
                        <wp:posOffset>155575</wp:posOffset>
                      </wp:positionH>
                      <wp:positionV relativeFrom="paragraph">
                        <wp:posOffset>222885</wp:posOffset>
                      </wp:positionV>
                      <wp:extent cx="337820" cy="274320"/>
                      <wp:effectExtent l="0" t="0" r="0" b="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7820" cy="2743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A7586" w:rsidRPr="003E19DC" w:rsidRDefault="00AA7586" w:rsidP="00B92862">
                                  <w:pPr>
                                    <w:pStyle w:val="ATATableBody"/>
                                    <w:rPr>
                                      <w:i/>
                                      <w:rt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21" o:spid="_x0000_s1028" type="#_x0000_t202" style="position:absolute;left:0;text-align:left;margin-left:12.25pt;margin-top:17.55pt;width:26.6pt;height:21.6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" filled="f" stroked="f" strokeweight=".5pt">
                      <v:textbox>
                        <w:txbxContent>
                          <w:p w:rsidR="00AA7586" w:rsidRPr="003E19DC" w:rsidRDefault="00AA7586" w:rsidP="00B92862">
                            <w:pPr>
                              <w:pStyle w:val="ATATableBody"/>
                              <w:rPr>
                                <w:i/>
                                <w:rtl/>
                              </w:rPr>
                            </w:pPr>
                          </w:p>
                        </w:txbxContent>
                      </v:textbox>
                    </v:shape>
                  </w:pict>
                </mc:Fallback>
              </mc:AlternateContent>
            </w:r>
            <w:r>
              <w:rPr>
                <w:noProof/>
                <w:rtl/>
                <w:lang w:eastAsia="en-US" w:bidi="ar-SA"/>
              </w:rPr>
              <mc:AlternateContent>
                <mc:Choice Requires="wps">
                  <w:drawing>
                    <wp:anchor distT="0" distB="0" distL="114300" distR="114300" simplePos="0" relativeHeight="251649536" behindDoc="0" locked="0" layoutInCell="1" allowOverlap="1">
                      <wp:simplePos x="0" y="0"/>
                      <wp:positionH relativeFrom="column">
                        <wp:posOffset>69850</wp:posOffset>
                      </wp:positionH>
                      <wp:positionV relativeFrom="paragraph">
                        <wp:posOffset>60960</wp:posOffset>
                      </wp:positionV>
                      <wp:extent cx="561975" cy="571500"/>
                      <wp:effectExtent l="9525" t="9525" r="9525" b="9525"/>
                      <wp:wrapNone/>
                      <wp:docPr id="8"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1975" cy="5715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A50A644" id="Rectangle 3" o:spid="_x0000_s1026" style="position:absolute;margin-left:5.5pt;margin-top:4.8pt;width:44.25pt;height:4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" filled="f"/>
                  </w:pict>
                </mc:Fallback>
              </mc:AlternateContent>
            </w:r>
          </w:p>
        </w:tc>
      </w:tr>
      <w:tr w:rsidR="00AA7586" w:rsidRPr="00B87BC5" w:rsidTr="00FF0210">
        <w:trPr>
          <w:cantSplit/>
          <w:trHeight w:val="2044"/>
        </w:trPr>
        <w:tc>
          <w:tcPr>
            <w:tcW w:w="1795" w:type="dxa"/>
          </w:tcPr>
          <w:p w:rsidR="00AA7586" w:rsidRPr="00B87BC5" w:rsidRDefault="00AA7586" w:rsidP="00FB7828">
            <w:pPr>
              <w:pStyle w:val="ATATableBody"/>
              <w:rPr>
                <w:sz w:val="25"/>
                <w:szCs w:val="25"/>
                <w:rtl/>
              </w:rPr>
            </w:pPr>
            <w:r w:rsidRPr="00B87BC5">
              <w:rPr>
                <w:rFonts w:hint="eastAsia"/>
                <w:sz w:val="25"/>
                <w:szCs w:val="25"/>
                <w:rtl/>
              </w:rPr>
              <w:t>الفئة</w:t>
            </w:r>
          </w:p>
          <w:p w:rsidR="00AA7586" w:rsidRPr="00B87BC5" w:rsidRDefault="00AA7586" w:rsidP="00FB7828">
            <w:pPr>
              <w:pStyle w:val="ATATableBody"/>
              <w:rPr>
                <w:sz w:val="25"/>
                <w:szCs w:val="25"/>
                <w:rtl/>
              </w:rPr>
            </w:pPr>
            <w:r w:rsidRPr="00B87BC5">
              <w:rPr>
                <w:rFonts w:hint="eastAsia"/>
                <w:sz w:val="25"/>
                <w:szCs w:val="25"/>
                <w:rtl/>
              </w:rPr>
              <w:t>الإهتمام</w:t>
            </w:r>
            <w:r w:rsidRPr="00B87BC5">
              <w:rPr>
                <w:sz w:val="25"/>
                <w:szCs w:val="25"/>
                <w:rtl/>
              </w:rPr>
              <w:t xml:space="preserve"> </w:t>
            </w:r>
            <w:r w:rsidRPr="00B87BC5">
              <w:rPr>
                <w:rFonts w:hint="eastAsia"/>
                <w:sz w:val="25"/>
                <w:szCs w:val="25"/>
                <w:rtl/>
              </w:rPr>
              <w:t>الحالي</w:t>
            </w:r>
            <w:r w:rsidRPr="00B87BC5">
              <w:rPr>
                <w:sz w:val="25"/>
                <w:szCs w:val="25"/>
                <w:rtl/>
              </w:rPr>
              <w:t xml:space="preserve"> </w:t>
            </w:r>
            <w:r w:rsidRPr="00B87BC5">
              <w:rPr>
                <w:rFonts w:hint="eastAsia"/>
                <w:sz w:val="25"/>
                <w:szCs w:val="25"/>
                <w:rtl/>
              </w:rPr>
              <w:t>بالمنشأة</w:t>
            </w:r>
          </w:p>
        </w:tc>
        <w:tc>
          <w:tcPr>
            <w:tcW w:w="1920" w:type="dxa"/>
            <w:gridSpan w:val="2"/>
          </w:tcPr>
          <w:p w:rsidR="00AA7586" w:rsidRPr="00B87BC5" w:rsidRDefault="00AA7586" w:rsidP="00FB7828">
            <w:pPr>
              <w:pStyle w:val="ATATableBody"/>
              <w:rPr>
                <w:sz w:val="25"/>
                <w:szCs w:val="25"/>
                <w:rtl/>
              </w:rPr>
            </w:pPr>
            <w:r w:rsidRPr="00B87BC5">
              <w:rPr>
                <w:rFonts w:hint="eastAsia"/>
                <w:sz w:val="25"/>
                <w:szCs w:val="25"/>
                <w:rtl/>
              </w:rPr>
              <w:t>إذا</w:t>
            </w:r>
            <w:r w:rsidRPr="00B87BC5">
              <w:rPr>
                <w:sz w:val="25"/>
                <w:szCs w:val="25"/>
                <w:rtl/>
              </w:rPr>
              <w:t xml:space="preserve"> </w:t>
            </w:r>
            <w:r w:rsidRPr="00B87BC5">
              <w:rPr>
                <w:rFonts w:hint="eastAsia"/>
                <w:sz w:val="25"/>
                <w:szCs w:val="25"/>
                <w:rtl/>
              </w:rPr>
              <w:t>توافرت</w:t>
            </w:r>
            <w:r w:rsidRPr="00B87BC5">
              <w:rPr>
                <w:sz w:val="25"/>
                <w:szCs w:val="25"/>
                <w:rtl/>
              </w:rPr>
              <w:t xml:space="preserve"> </w:t>
            </w:r>
            <w:r w:rsidRPr="00B87BC5">
              <w:rPr>
                <w:rFonts w:hint="eastAsia"/>
                <w:sz w:val="25"/>
                <w:szCs w:val="25"/>
                <w:rtl/>
              </w:rPr>
              <w:t>معلومات</w:t>
            </w:r>
            <w:r w:rsidRPr="00B87BC5">
              <w:rPr>
                <w:sz w:val="25"/>
                <w:szCs w:val="25"/>
                <w:rtl/>
              </w:rPr>
              <w:t xml:space="preserve"> </w:t>
            </w:r>
            <w:r w:rsidRPr="00B87BC5">
              <w:rPr>
                <w:rFonts w:hint="eastAsia"/>
                <w:sz w:val="25"/>
                <w:szCs w:val="25"/>
                <w:rtl/>
              </w:rPr>
              <w:t>حالية</w:t>
            </w:r>
            <w:r w:rsidRPr="00B87BC5">
              <w:rPr>
                <w:sz w:val="25"/>
                <w:szCs w:val="25"/>
                <w:rtl/>
              </w:rPr>
              <w:t xml:space="preserve"> </w:t>
            </w:r>
            <w:r w:rsidRPr="00B87BC5">
              <w:rPr>
                <w:rFonts w:hint="eastAsia"/>
                <w:sz w:val="25"/>
                <w:szCs w:val="25"/>
                <w:rtl/>
              </w:rPr>
              <w:t>توحي</w:t>
            </w:r>
            <w:r w:rsidRPr="00B87BC5">
              <w:rPr>
                <w:sz w:val="25"/>
                <w:szCs w:val="25"/>
                <w:rtl/>
              </w:rPr>
              <w:t xml:space="preserve"> </w:t>
            </w:r>
            <w:r w:rsidRPr="00B87BC5">
              <w:rPr>
                <w:rFonts w:hint="eastAsia"/>
                <w:sz w:val="25"/>
                <w:szCs w:val="25"/>
                <w:rtl/>
              </w:rPr>
              <w:t>بوجود</w:t>
            </w:r>
            <w:r w:rsidRPr="00B87BC5">
              <w:rPr>
                <w:sz w:val="25"/>
                <w:szCs w:val="25"/>
                <w:rtl/>
              </w:rPr>
              <w:t xml:space="preserve"> </w:t>
            </w:r>
            <w:r w:rsidRPr="00B87BC5">
              <w:rPr>
                <w:rFonts w:hint="eastAsia"/>
                <w:sz w:val="25"/>
                <w:szCs w:val="25"/>
                <w:rtl/>
              </w:rPr>
              <w:t>اهتمام</w:t>
            </w:r>
            <w:r w:rsidRPr="00B87BC5">
              <w:rPr>
                <w:sz w:val="25"/>
                <w:szCs w:val="25"/>
                <w:rtl/>
              </w:rPr>
              <w:t xml:space="preserve"> </w:t>
            </w:r>
            <w:r w:rsidRPr="00B87BC5">
              <w:rPr>
                <w:rFonts w:hint="eastAsia"/>
                <w:sz w:val="25"/>
                <w:szCs w:val="25"/>
                <w:rtl/>
              </w:rPr>
              <w:t>إرهابي</w:t>
            </w:r>
            <w:r w:rsidRPr="00B87BC5">
              <w:rPr>
                <w:sz w:val="25"/>
                <w:szCs w:val="25"/>
                <w:rtl/>
              </w:rPr>
              <w:t xml:space="preserve"> </w:t>
            </w:r>
            <w:r w:rsidRPr="00B87BC5">
              <w:rPr>
                <w:rFonts w:hint="eastAsia"/>
                <w:sz w:val="25"/>
                <w:szCs w:val="25"/>
                <w:rtl/>
              </w:rPr>
              <w:t>بالمنشأة</w:t>
            </w:r>
            <w:r w:rsidRPr="00B87BC5">
              <w:rPr>
                <w:sz w:val="25"/>
                <w:szCs w:val="25"/>
                <w:rtl/>
              </w:rPr>
              <w:t>.</w:t>
            </w:r>
          </w:p>
          <w:p w:rsidR="00AA7586" w:rsidRPr="00B87BC5" w:rsidRDefault="00AA7586" w:rsidP="00FB7828">
            <w:pPr>
              <w:pStyle w:val="ATATableBody"/>
              <w:rPr>
                <w:sz w:val="25"/>
                <w:szCs w:val="25"/>
                <w:rtl/>
              </w:rPr>
            </w:pPr>
          </w:p>
          <w:p w:rsidR="00AA7586" w:rsidRPr="00B87BC5" w:rsidRDefault="00AA7586" w:rsidP="00FB7828">
            <w:pPr>
              <w:pStyle w:val="ATATableBody"/>
              <w:rPr>
                <w:sz w:val="25"/>
                <w:szCs w:val="25"/>
                <w:rtl/>
              </w:rPr>
            </w:pPr>
          </w:p>
          <w:p w:rsidR="00AA7586" w:rsidRDefault="00AA7586" w:rsidP="00FB7828">
            <w:pPr>
              <w:pStyle w:val="ATATableBody"/>
              <w:rPr>
                <w:sz w:val="25"/>
                <w:szCs w:val="25"/>
                <w:rtl/>
              </w:rPr>
            </w:pPr>
          </w:p>
          <w:p w:rsidR="00AA7586" w:rsidRPr="00B87BC5" w:rsidRDefault="00AA7586" w:rsidP="00FB7828">
            <w:pPr>
              <w:pStyle w:val="ATATableBody"/>
              <w:rPr>
                <w:sz w:val="25"/>
                <w:szCs w:val="25"/>
                <w:rtl/>
              </w:rPr>
            </w:pPr>
            <w:r w:rsidRPr="00B87BC5">
              <w:rPr>
                <w:rFonts w:hint="eastAsia"/>
                <w:sz w:val="25"/>
                <w:szCs w:val="25"/>
                <w:rtl/>
              </w:rPr>
              <w:t>الدرجات</w:t>
            </w:r>
            <w:r w:rsidRPr="00B87BC5">
              <w:rPr>
                <w:sz w:val="25"/>
                <w:szCs w:val="25"/>
                <w:rtl/>
              </w:rPr>
              <w:t xml:space="preserve"> = 10</w:t>
            </w:r>
          </w:p>
        </w:tc>
        <w:tc>
          <w:tcPr>
            <w:tcW w:w="1800" w:type="dxa"/>
            <w:gridSpan w:val="2"/>
          </w:tcPr>
          <w:p w:rsidR="00AA7586" w:rsidRPr="00B87BC5" w:rsidRDefault="00AA7586" w:rsidP="00FB7828">
            <w:pPr>
              <w:pStyle w:val="ATATableBody"/>
              <w:rPr>
                <w:sz w:val="25"/>
                <w:szCs w:val="25"/>
                <w:rtl/>
              </w:rPr>
            </w:pPr>
            <w:r w:rsidRPr="00B87BC5">
              <w:rPr>
                <w:rFonts w:hint="eastAsia"/>
                <w:sz w:val="25"/>
                <w:szCs w:val="25"/>
                <w:rtl/>
              </w:rPr>
              <w:t>لا</w:t>
            </w:r>
            <w:r w:rsidRPr="00B87BC5">
              <w:rPr>
                <w:sz w:val="25"/>
                <w:szCs w:val="25"/>
                <w:rtl/>
              </w:rPr>
              <w:t xml:space="preserve"> </w:t>
            </w:r>
            <w:r w:rsidRPr="00B87BC5">
              <w:rPr>
                <w:rFonts w:hint="eastAsia"/>
                <w:sz w:val="25"/>
                <w:szCs w:val="25"/>
                <w:rtl/>
              </w:rPr>
              <w:t>ينطبق</w:t>
            </w:r>
          </w:p>
        </w:tc>
        <w:tc>
          <w:tcPr>
            <w:tcW w:w="1890" w:type="dxa"/>
            <w:gridSpan w:val="3"/>
          </w:tcPr>
          <w:p w:rsidR="00AA7586" w:rsidRPr="00B87BC5" w:rsidRDefault="00AA7586" w:rsidP="00FB7828">
            <w:pPr>
              <w:pStyle w:val="ATATableBody"/>
              <w:rPr>
                <w:sz w:val="25"/>
                <w:szCs w:val="25"/>
                <w:rtl/>
              </w:rPr>
            </w:pPr>
            <w:r w:rsidRPr="00B87BC5">
              <w:rPr>
                <w:rFonts w:hint="eastAsia"/>
                <w:sz w:val="25"/>
                <w:szCs w:val="25"/>
                <w:rtl/>
              </w:rPr>
              <w:t>إذا</w:t>
            </w:r>
            <w:r w:rsidRPr="00B87BC5">
              <w:rPr>
                <w:sz w:val="25"/>
                <w:szCs w:val="25"/>
                <w:rtl/>
              </w:rPr>
              <w:t xml:space="preserve"> </w:t>
            </w:r>
            <w:r w:rsidRPr="00B87BC5">
              <w:rPr>
                <w:rFonts w:hint="eastAsia"/>
                <w:sz w:val="25"/>
                <w:szCs w:val="25"/>
                <w:rtl/>
              </w:rPr>
              <w:t>لم</w:t>
            </w:r>
            <w:r w:rsidRPr="00B87BC5">
              <w:rPr>
                <w:sz w:val="25"/>
                <w:szCs w:val="25"/>
                <w:rtl/>
              </w:rPr>
              <w:t xml:space="preserve"> </w:t>
            </w:r>
            <w:r w:rsidRPr="00B87BC5">
              <w:rPr>
                <w:rFonts w:hint="eastAsia"/>
                <w:sz w:val="25"/>
                <w:szCs w:val="25"/>
                <w:rtl/>
              </w:rPr>
              <w:t>ترد</w:t>
            </w:r>
            <w:r w:rsidRPr="00B87BC5">
              <w:rPr>
                <w:sz w:val="25"/>
                <w:szCs w:val="25"/>
                <w:rtl/>
              </w:rPr>
              <w:t xml:space="preserve"> </w:t>
            </w:r>
            <w:r w:rsidRPr="00B87BC5">
              <w:rPr>
                <w:rFonts w:hint="eastAsia"/>
                <w:sz w:val="25"/>
                <w:szCs w:val="25"/>
                <w:rtl/>
              </w:rPr>
              <w:t>أية</w:t>
            </w:r>
            <w:r w:rsidRPr="00B87BC5">
              <w:rPr>
                <w:sz w:val="25"/>
                <w:szCs w:val="25"/>
                <w:rtl/>
              </w:rPr>
              <w:t xml:space="preserve"> </w:t>
            </w:r>
            <w:r w:rsidRPr="00B87BC5">
              <w:rPr>
                <w:rFonts w:hint="eastAsia"/>
                <w:sz w:val="25"/>
                <w:szCs w:val="25"/>
                <w:rtl/>
              </w:rPr>
              <w:t>معلومات</w:t>
            </w:r>
            <w:r w:rsidRPr="00B87BC5">
              <w:rPr>
                <w:sz w:val="25"/>
                <w:szCs w:val="25"/>
                <w:rtl/>
              </w:rPr>
              <w:t xml:space="preserve"> </w:t>
            </w:r>
            <w:r w:rsidRPr="00B87BC5">
              <w:rPr>
                <w:rFonts w:hint="eastAsia"/>
                <w:sz w:val="25"/>
                <w:szCs w:val="25"/>
                <w:rtl/>
              </w:rPr>
              <w:t>حالية</w:t>
            </w:r>
            <w:r w:rsidRPr="00B87BC5">
              <w:rPr>
                <w:sz w:val="25"/>
                <w:szCs w:val="25"/>
                <w:rtl/>
              </w:rPr>
              <w:t xml:space="preserve"> </w:t>
            </w:r>
            <w:r w:rsidRPr="00B87BC5">
              <w:rPr>
                <w:rFonts w:hint="eastAsia"/>
                <w:sz w:val="25"/>
                <w:szCs w:val="25"/>
                <w:rtl/>
              </w:rPr>
              <w:t>توحي</w:t>
            </w:r>
            <w:r w:rsidRPr="00B87BC5">
              <w:rPr>
                <w:sz w:val="25"/>
                <w:szCs w:val="25"/>
                <w:rtl/>
              </w:rPr>
              <w:t xml:space="preserve"> </w:t>
            </w:r>
            <w:r w:rsidRPr="00B87BC5">
              <w:rPr>
                <w:rFonts w:hint="eastAsia"/>
                <w:sz w:val="25"/>
                <w:szCs w:val="25"/>
                <w:rtl/>
              </w:rPr>
              <w:t>بوجود</w:t>
            </w:r>
            <w:r w:rsidRPr="00B87BC5">
              <w:rPr>
                <w:sz w:val="25"/>
                <w:szCs w:val="25"/>
                <w:rtl/>
              </w:rPr>
              <w:t xml:space="preserve"> </w:t>
            </w:r>
            <w:r w:rsidRPr="00B87BC5">
              <w:rPr>
                <w:rFonts w:hint="eastAsia"/>
                <w:sz w:val="25"/>
                <w:szCs w:val="25"/>
                <w:rtl/>
              </w:rPr>
              <w:t>اهتمام</w:t>
            </w:r>
            <w:r w:rsidRPr="00B87BC5">
              <w:rPr>
                <w:sz w:val="25"/>
                <w:szCs w:val="25"/>
                <w:rtl/>
              </w:rPr>
              <w:t xml:space="preserve"> </w:t>
            </w:r>
            <w:r w:rsidRPr="00B87BC5">
              <w:rPr>
                <w:rFonts w:hint="eastAsia"/>
                <w:sz w:val="25"/>
                <w:szCs w:val="25"/>
                <w:rtl/>
              </w:rPr>
              <w:t>بالمنشأة</w:t>
            </w:r>
            <w:r w:rsidRPr="00B87BC5">
              <w:rPr>
                <w:sz w:val="25"/>
                <w:szCs w:val="25"/>
                <w:rtl/>
              </w:rPr>
              <w:t>.</w:t>
            </w:r>
          </w:p>
          <w:p w:rsidR="00AA7586" w:rsidRPr="00B87BC5" w:rsidRDefault="00AA7586" w:rsidP="00FB7828">
            <w:pPr>
              <w:pStyle w:val="ATATableBody"/>
              <w:rPr>
                <w:sz w:val="25"/>
                <w:szCs w:val="25"/>
                <w:rtl/>
              </w:rPr>
            </w:pPr>
          </w:p>
          <w:p w:rsidR="00AA7586" w:rsidRDefault="00AA7586" w:rsidP="00FB7828">
            <w:pPr>
              <w:pStyle w:val="ATATableBody"/>
              <w:rPr>
                <w:sz w:val="25"/>
                <w:szCs w:val="25"/>
                <w:rtl/>
              </w:rPr>
            </w:pPr>
          </w:p>
          <w:p w:rsidR="00AA7586" w:rsidRDefault="00AA7586" w:rsidP="00FB7828">
            <w:pPr>
              <w:pStyle w:val="ATATableBody"/>
              <w:rPr>
                <w:sz w:val="25"/>
                <w:szCs w:val="25"/>
                <w:rtl/>
              </w:rPr>
            </w:pPr>
          </w:p>
          <w:p w:rsidR="00AA7586" w:rsidRPr="00B87BC5" w:rsidRDefault="00AA7586" w:rsidP="00FB7828">
            <w:pPr>
              <w:pStyle w:val="ATATableBody"/>
              <w:rPr>
                <w:sz w:val="25"/>
                <w:szCs w:val="25"/>
                <w:rtl/>
              </w:rPr>
            </w:pPr>
            <w:r w:rsidRPr="00B87BC5">
              <w:rPr>
                <w:rFonts w:hint="eastAsia"/>
                <w:sz w:val="25"/>
                <w:szCs w:val="25"/>
                <w:rtl/>
              </w:rPr>
              <w:t>قيمة</w:t>
            </w:r>
            <w:r w:rsidRPr="00B87BC5">
              <w:rPr>
                <w:sz w:val="25"/>
                <w:szCs w:val="25"/>
                <w:rtl/>
              </w:rPr>
              <w:t xml:space="preserve"> </w:t>
            </w:r>
            <w:r w:rsidRPr="00B87BC5">
              <w:rPr>
                <w:rFonts w:hint="eastAsia"/>
                <w:sz w:val="25"/>
                <w:szCs w:val="25"/>
                <w:rtl/>
              </w:rPr>
              <w:t>الدرجات</w:t>
            </w:r>
            <w:r w:rsidRPr="00B87BC5">
              <w:rPr>
                <w:sz w:val="25"/>
                <w:szCs w:val="25"/>
                <w:rtl/>
              </w:rPr>
              <w:t xml:space="preserve"> = 2</w:t>
            </w:r>
          </w:p>
        </w:tc>
        <w:tc>
          <w:tcPr>
            <w:tcW w:w="1350" w:type="dxa"/>
            <w:gridSpan w:val="2"/>
            <w:shd w:val="clear" w:color="auto" w:fill="F2F2F2"/>
          </w:tcPr>
          <w:p w:rsidR="00AA7586" w:rsidRPr="00B87BC5" w:rsidRDefault="00AA7586" w:rsidP="000536C9">
            <w:pPr>
              <w:pStyle w:val="ATATableBody"/>
              <w:rPr>
                <w:b/>
                <w:sz w:val="25"/>
                <w:szCs w:val="25"/>
                <w:rtl/>
              </w:rPr>
            </w:pPr>
            <w:r w:rsidRPr="00B87BC5">
              <w:rPr>
                <w:rFonts w:hint="eastAsia"/>
                <w:b/>
                <w:bCs/>
                <w:sz w:val="25"/>
                <w:szCs w:val="25"/>
                <w:rtl/>
              </w:rPr>
              <w:t>القيمة</w:t>
            </w:r>
            <w:r w:rsidRPr="00B87BC5">
              <w:rPr>
                <w:b/>
                <w:bCs/>
                <w:sz w:val="25"/>
                <w:szCs w:val="25"/>
                <w:rtl/>
              </w:rPr>
              <w:t xml:space="preserve"> </w:t>
            </w:r>
            <w:r w:rsidRPr="00B87BC5">
              <w:rPr>
                <w:rFonts w:hint="eastAsia"/>
                <w:b/>
                <w:bCs/>
                <w:sz w:val="25"/>
                <w:szCs w:val="25"/>
                <w:rtl/>
              </w:rPr>
              <w:t>الرقمية</w:t>
            </w:r>
            <w:r w:rsidRPr="00B87BC5">
              <w:rPr>
                <w:b/>
                <w:bCs/>
                <w:sz w:val="25"/>
                <w:szCs w:val="25"/>
                <w:rtl/>
              </w:rPr>
              <w:t xml:space="preserve">= </w:t>
            </w:r>
          </w:p>
          <w:p w:rsidR="00AA7586" w:rsidRPr="00B87BC5" w:rsidRDefault="00433042" w:rsidP="000536C9">
            <w:pPr>
              <w:pStyle w:val="ATATableBody"/>
              <w:rPr>
                <w:b/>
                <w:sz w:val="25"/>
                <w:szCs w:val="25"/>
                <w:rtl/>
              </w:rPr>
            </w:pPr>
            <w:r>
              <w:rPr>
                <w:noProof/>
                <w:rtl/>
                <w:lang w:eastAsia="en-US" w:bidi="ar-SA"/>
              </w:rPr>
              <mc:AlternateContent>
                <mc:Choice Requires="wps">
                  <w:drawing>
                    <wp:anchor distT="0" distB="0" distL="114300" distR="114300" simplePos="0" relativeHeight="251660800" behindDoc="0" locked="0" layoutInCell="1" allowOverlap="1">
                      <wp:simplePos x="0" y="0"/>
                      <wp:positionH relativeFrom="column">
                        <wp:posOffset>102870</wp:posOffset>
                      </wp:positionH>
                      <wp:positionV relativeFrom="paragraph">
                        <wp:posOffset>208915</wp:posOffset>
                      </wp:positionV>
                      <wp:extent cx="476250" cy="274320"/>
                      <wp:effectExtent l="0" t="0" r="0" b="0"/>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6250" cy="2743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A7586" w:rsidRPr="003E19DC" w:rsidRDefault="00AA7586" w:rsidP="00B92862">
                                  <w:pPr>
                                    <w:pStyle w:val="ATATableBody"/>
                                    <w:rPr>
                                      <w:i/>
                                      <w:rt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30" o:spid="_x0000_s1029" type="#_x0000_t202" style="position:absolute;left:0;text-align:left;margin-left:8.1pt;margin-top:16.45pt;width:37.5pt;height:21.6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" filled="f" stroked="f" strokeweight=".5pt">
                      <v:textbox>
                        <w:txbxContent>
                          <w:p w:rsidR="00AA7586" w:rsidRPr="003E19DC" w:rsidRDefault="00AA7586" w:rsidP="00B92862">
                            <w:pPr>
                              <w:pStyle w:val="ATATableBody"/>
                              <w:rPr>
                                <w:i/>
                                <w:rtl/>
                              </w:rPr>
                            </w:pPr>
                          </w:p>
                        </w:txbxContent>
                      </v:textbox>
                    </v:shape>
                  </w:pict>
                </mc:Fallback>
              </mc:AlternateContent>
            </w:r>
            <w:r>
              <w:rPr>
                <w:noProof/>
                <w:rtl/>
                <w:lang w:eastAsia="en-US" w:bidi="ar-SA"/>
              </w:rPr>
              <mc:AlternateContent>
                <mc:Choice Requires="wps">
                  <w:drawing>
                    <wp:anchor distT="0" distB="0" distL="114300" distR="114300" simplePos="0" relativeHeight="251650560" behindDoc="0" locked="0" layoutInCell="1" allowOverlap="1">
                      <wp:simplePos x="0" y="0"/>
                      <wp:positionH relativeFrom="column">
                        <wp:posOffset>69850</wp:posOffset>
                      </wp:positionH>
                      <wp:positionV relativeFrom="paragraph">
                        <wp:posOffset>46990</wp:posOffset>
                      </wp:positionV>
                      <wp:extent cx="561975" cy="571500"/>
                      <wp:effectExtent l="9525" t="12700" r="9525" b="6350"/>
                      <wp:wrapNone/>
                      <wp:docPr id="7"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1975" cy="5715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8BB1666" id="Rectangle 5" o:spid="_x0000_s1026" style="position:absolute;margin-left:5.5pt;margin-top:3.7pt;width:44.25pt;height:4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" filled="f"/>
                  </w:pict>
                </mc:Fallback>
              </mc:AlternateContent>
            </w:r>
          </w:p>
        </w:tc>
      </w:tr>
      <w:tr w:rsidR="00AA7586" w:rsidRPr="00B87BC5" w:rsidTr="00FF0210">
        <w:trPr>
          <w:cantSplit/>
          <w:trHeight w:val="2737"/>
        </w:trPr>
        <w:tc>
          <w:tcPr>
            <w:tcW w:w="1795" w:type="dxa"/>
          </w:tcPr>
          <w:p w:rsidR="00AA7586" w:rsidRPr="00B87BC5" w:rsidRDefault="00AA7586" w:rsidP="00FB7828">
            <w:pPr>
              <w:pStyle w:val="ATATableBody"/>
              <w:rPr>
                <w:sz w:val="25"/>
                <w:szCs w:val="25"/>
                <w:rtl/>
              </w:rPr>
            </w:pPr>
            <w:r w:rsidRPr="00B87BC5">
              <w:rPr>
                <w:rFonts w:hint="eastAsia"/>
                <w:sz w:val="25"/>
                <w:szCs w:val="25"/>
                <w:rtl/>
              </w:rPr>
              <w:t>الفئة</w:t>
            </w:r>
          </w:p>
          <w:p w:rsidR="00AA7586" w:rsidRPr="00B87BC5" w:rsidRDefault="00AA7586" w:rsidP="00FB7828">
            <w:pPr>
              <w:pStyle w:val="ATATableBody"/>
              <w:rPr>
                <w:sz w:val="25"/>
                <w:szCs w:val="25"/>
                <w:rtl/>
              </w:rPr>
            </w:pPr>
            <w:r w:rsidRPr="00B87BC5">
              <w:rPr>
                <w:rFonts w:hint="eastAsia"/>
                <w:sz w:val="25"/>
                <w:szCs w:val="25"/>
                <w:rtl/>
              </w:rPr>
              <w:t>المراقبة</w:t>
            </w:r>
            <w:r w:rsidRPr="00B87BC5">
              <w:rPr>
                <w:sz w:val="25"/>
                <w:szCs w:val="25"/>
                <w:rtl/>
              </w:rPr>
              <w:t xml:space="preserve"> (</w:t>
            </w:r>
            <w:r w:rsidRPr="00B87BC5">
              <w:rPr>
                <w:rFonts w:hint="eastAsia"/>
                <w:sz w:val="25"/>
                <w:szCs w:val="25"/>
                <w:rtl/>
              </w:rPr>
              <w:t>المسح</w:t>
            </w:r>
            <w:r w:rsidRPr="00B87BC5">
              <w:rPr>
                <w:sz w:val="25"/>
                <w:szCs w:val="25"/>
                <w:rtl/>
              </w:rPr>
              <w:t xml:space="preserve">) </w:t>
            </w:r>
            <w:r w:rsidRPr="00B87BC5">
              <w:rPr>
                <w:rFonts w:hint="eastAsia"/>
                <w:sz w:val="25"/>
                <w:szCs w:val="25"/>
                <w:rtl/>
              </w:rPr>
              <w:t>الحالية</w:t>
            </w:r>
          </w:p>
        </w:tc>
        <w:tc>
          <w:tcPr>
            <w:tcW w:w="1920" w:type="dxa"/>
            <w:gridSpan w:val="2"/>
          </w:tcPr>
          <w:p w:rsidR="00AA7586" w:rsidRPr="00B87BC5" w:rsidRDefault="00AA7586" w:rsidP="000536C9">
            <w:pPr>
              <w:pStyle w:val="ATATableBody"/>
              <w:rPr>
                <w:sz w:val="25"/>
                <w:szCs w:val="25"/>
                <w:rtl/>
              </w:rPr>
            </w:pPr>
            <w:r w:rsidRPr="00B87BC5">
              <w:rPr>
                <w:rFonts w:hint="eastAsia"/>
                <w:sz w:val="25"/>
                <w:szCs w:val="25"/>
                <w:rtl/>
              </w:rPr>
              <w:t>إذا</w:t>
            </w:r>
            <w:r w:rsidRPr="00B87BC5">
              <w:rPr>
                <w:sz w:val="25"/>
                <w:szCs w:val="25"/>
                <w:rtl/>
              </w:rPr>
              <w:t xml:space="preserve"> </w:t>
            </w:r>
            <w:r w:rsidRPr="00B87BC5">
              <w:rPr>
                <w:rFonts w:hint="eastAsia"/>
                <w:sz w:val="25"/>
                <w:szCs w:val="25"/>
                <w:rtl/>
              </w:rPr>
              <w:t>تحققت</w:t>
            </w:r>
            <w:r w:rsidRPr="00B87BC5">
              <w:rPr>
                <w:sz w:val="25"/>
                <w:szCs w:val="25"/>
                <w:rtl/>
              </w:rPr>
              <w:t xml:space="preserve"> </w:t>
            </w:r>
            <w:r w:rsidRPr="00B87BC5">
              <w:rPr>
                <w:rFonts w:hint="eastAsia"/>
                <w:sz w:val="25"/>
                <w:szCs w:val="25"/>
                <w:rtl/>
              </w:rPr>
              <w:t>الإستخبارات</w:t>
            </w:r>
            <w:r w:rsidRPr="00B87BC5">
              <w:rPr>
                <w:sz w:val="25"/>
                <w:szCs w:val="25"/>
                <w:rtl/>
              </w:rPr>
              <w:t xml:space="preserve"> </w:t>
            </w:r>
            <w:r w:rsidRPr="00B87BC5">
              <w:rPr>
                <w:rFonts w:hint="eastAsia"/>
                <w:sz w:val="25"/>
                <w:szCs w:val="25"/>
                <w:rtl/>
              </w:rPr>
              <w:t>الراهنة</w:t>
            </w:r>
            <w:r w:rsidRPr="00B87BC5">
              <w:rPr>
                <w:sz w:val="25"/>
                <w:szCs w:val="25"/>
                <w:rtl/>
              </w:rPr>
              <w:t xml:space="preserve"> </w:t>
            </w:r>
            <w:r w:rsidRPr="00B87BC5">
              <w:rPr>
                <w:rFonts w:hint="eastAsia"/>
                <w:sz w:val="25"/>
                <w:szCs w:val="25"/>
                <w:rtl/>
              </w:rPr>
              <w:t>من</w:t>
            </w:r>
            <w:r w:rsidRPr="00B87BC5">
              <w:rPr>
                <w:sz w:val="25"/>
                <w:szCs w:val="25"/>
                <w:rtl/>
              </w:rPr>
              <w:t xml:space="preserve"> </w:t>
            </w:r>
            <w:r w:rsidRPr="00B87BC5">
              <w:rPr>
                <w:rFonts w:hint="eastAsia"/>
                <w:sz w:val="25"/>
                <w:szCs w:val="25"/>
                <w:rtl/>
              </w:rPr>
              <w:t>المسح</w:t>
            </w:r>
            <w:r w:rsidRPr="00B87BC5">
              <w:rPr>
                <w:sz w:val="25"/>
                <w:szCs w:val="25"/>
                <w:rtl/>
              </w:rPr>
              <w:t xml:space="preserve"> </w:t>
            </w:r>
            <w:r w:rsidRPr="00B87BC5">
              <w:rPr>
                <w:rFonts w:hint="eastAsia"/>
                <w:sz w:val="25"/>
                <w:szCs w:val="25"/>
                <w:rtl/>
              </w:rPr>
              <w:t>بموقع</w:t>
            </w:r>
            <w:r w:rsidRPr="00B87BC5">
              <w:rPr>
                <w:sz w:val="25"/>
                <w:szCs w:val="25"/>
                <w:rtl/>
              </w:rPr>
              <w:t xml:space="preserve"> </w:t>
            </w:r>
            <w:r w:rsidRPr="00B87BC5">
              <w:rPr>
                <w:rFonts w:hint="eastAsia"/>
                <w:sz w:val="25"/>
                <w:szCs w:val="25"/>
                <w:rtl/>
              </w:rPr>
              <w:t>محدد</w:t>
            </w:r>
          </w:p>
          <w:p w:rsidR="00AA7586" w:rsidRPr="00B87BC5" w:rsidRDefault="00AA7586" w:rsidP="000536C9">
            <w:pPr>
              <w:pStyle w:val="ATATableBody"/>
              <w:rPr>
                <w:sz w:val="25"/>
                <w:szCs w:val="25"/>
                <w:rtl/>
              </w:rPr>
            </w:pPr>
          </w:p>
          <w:p w:rsidR="00AA7586" w:rsidRPr="00B87BC5" w:rsidRDefault="00AA7586" w:rsidP="000536C9">
            <w:pPr>
              <w:pStyle w:val="ATATableBody"/>
              <w:spacing w:before="0" w:after="0"/>
              <w:rPr>
                <w:sz w:val="25"/>
                <w:szCs w:val="25"/>
                <w:rtl/>
              </w:rPr>
            </w:pPr>
          </w:p>
          <w:p w:rsidR="00AA7586" w:rsidRPr="00B87BC5" w:rsidRDefault="00AA7586" w:rsidP="000536C9">
            <w:pPr>
              <w:pStyle w:val="ATATableBody"/>
              <w:spacing w:before="0" w:after="0"/>
              <w:rPr>
                <w:sz w:val="25"/>
                <w:szCs w:val="25"/>
                <w:rtl/>
              </w:rPr>
            </w:pPr>
          </w:p>
          <w:p w:rsidR="00AA7586" w:rsidRDefault="00AA7586" w:rsidP="000536C9">
            <w:pPr>
              <w:pStyle w:val="ATATableBody"/>
              <w:spacing w:before="0" w:after="0"/>
              <w:rPr>
                <w:sz w:val="25"/>
                <w:szCs w:val="25"/>
                <w:rtl/>
              </w:rPr>
            </w:pPr>
          </w:p>
          <w:p w:rsidR="00AA7586" w:rsidRPr="00B87BC5" w:rsidRDefault="00AA7586" w:rsidP="000536C9">
            <w:pPr>
              <w:pStyle w:val="ATATableBody"/>
              <w:spacing w:before="0" w:after="0"/>
              <w:rPr>
                <w:sz w:val="25"/>
                <w:szCs w:val="25"/>
                <w:rtl/>
              </w:rPr>
            </w:pPr>
            <w:r w:rsidRPr="00B87BC5">
              <w:rPr>
                <w:rFonts w:hint="eastAsia"/>
                <w:sz w:val="25"/>
                <w:szCs w:val="25"/>
                <w:rtl/>
              </w:rPr>
              <w:t>الدرجات</w:t>
            </w:r>
            <w:r w:rsidRPr="00B87BC5">
              <w:rPr>
                <w:sz w:val="25"/>
                <w:szCs w:val="25"/>
                <w:rtl/>
              </w:rPr>
              <w:t xml:space="preserve"> = 10</w:t>
            </w:r>
          </w:p>
        </w:tc>
        <w:tc>
          <w:tcPr>
            <w:tcW w:w="1800" w:type="dxa"/>
            <w:gridSpan w:val="2"/>
          </w:tcPr>
          <w:p w:rsidR="00AA7586" w:rsidRPr="00B87BC5" w:rsidRDefault="00AA7586" w:rsidP="000536C9">
            <w:pPr>
              <w:pStyle w:val="ATATableBody"/>
              <w:rPr>
                <w:sz w:val="25"/>
                <w:szCs w:val="25"/>
                <w:rtl/>
              </w:rPr>
            </w:pPr>
            <w:r w:rsidRPr="00B87BC5">
              <w:rPr>
                <w:rFonts w:hint="eastAsia"/>
                <w:sz w:val="25"/>
                <w:szCs w:val="25"/>
                <w:rtl/>
              </w:rPr>
              <w:t>إذا</w:t>
            </w:r>
            <w:r w:rsidRPr="00B87BC5">
              <w:rPr>
                <w:sz w:val="25"/>
                <w:szCs w:val="25"/>
                <w:rtl/>
              </w:rPr>
              <w:t xml:space="preserve"> </w:t>
            </w:r>
            <w:r w:rsidRPr="00B87BC5">
              <w:rPr>
                <w:rFonts w:hint="eastAsia"/>
                <w:sz w:val="25"/>
                <w:szCs w:val="25"/>
                <w:rtl/>
              </w:rPr>
              <w:t>كانت</w:t>
            </w:r>
            <w:r w:rsidRPr="00B87BC5">
              <w:rPr>
                <w:sz w:val="25"/>
                <w:szCs w:val="25"/>
                <w:rtl/>
              </w:rPr>
              <w:t xml:space="preserve"> </w:t>
            </w:r>
            <w:r w:rsidRPr="00B87BC5">
              <w:rPr>
                <w:rFonts w:hint="eastAsia"/>
                <w:sz w:val="25"/>
                <w:szCs w:val="25"/>
                <w:rtl/>
              </w:rPr>
              <w:t>الإستخبارات</w:t>
            </w:r>
            <w:r w:rsidRPr="00B87BC5">
              <w:rPr>
                <w:sz w:val="25"/>
                <w:szCs w:val="25"/>
                <w:rtl/>
              </w:rPr>
              <w:t xml:space="preserve"> </w:t>
            </w:r>
            <w:r w:rsidRPr="00B87BC5">
              <w:rPr>
                <w:rFonts w:hint="eastAsia"/>
                <w:sz w:val="25"/>
                <w:szCs w:val="25"/>
                <w:rtl/>
              </w:rPr>
              <w:t>الراهنة</w:t>
            </w:r>
            <w:r w:rsidRPr="00B87BC5">
              <w:rPr>
                <w:sz w:val="25"/>
                <w:szCs w:val="25"/>
                <w:rtl/>
              </w:rPr>
              <w:t xml:space="preserve"> </w:t>
            </w:r>
            <w:r w:rsidRPr="00B87BC5">
              <w:rPr>
                <w:rFonts w:hint="eastAsia"/>
                <w:sz w:val="25"/>
                <w:szCs w:val="25"/>
                <w:rtl/>
              </w:rPr>
              <w:t>تحققت</w:t>
            </w:r>
            <w:r w:rsidRPr="00B87BC5">
              <w:rPr>
                <w:sz w:val="25"/>
                <w:szCs w:val="25"/>
                <w:rtl/>
              </w:rPr>
              <w:t xml:space="preserve"> </w:t>
            </w:r>
            <w:r w:rsidRPr="00B87BC5">
              <w:rPr>
                <w:rFonts w:hint="eastAsia"/>
                <w:sz w:val="25"/>
                <w:szCs w:val="25"/>
                <w:rtl/>
              </w:rPr>
              <w:t>من</w:t>
            </w:r>
            <w:r w:rsidRPr="00B87BC5">
              <w:rPr>
                <w:sz w:val="25"/>
                <w:szCs w:val="25"/>
                <w:rtl/>
              </w:rPr>
              <w:t xml:space="preserve"> </w:t>
            </w:r>
            <w:r w:rsidRPr="00B87BC5">
              <w:rPr>
                <w:rFonts w:hint="eastAsia"/>
                <w:sz w:val="25"/>
                <w:szCs w:val="25"/>
                <w:rtl/>
              </w:rPr>
              <w:t>المسح</w:t>
            </w:r>
            <w:r w:rsidRPr="00B87BC5">
              <w:rPr>
                <w:sz w:val="25"/>
                <w:szCs w:val="25"/>
                <w:rtl/>
              </w:rPr>
              <w:t xml:space="preserve"> </w:t>
            </w:r>
            <w:r w:rsidRPr="00B87BC5">
              <w:rPr>
                <w:rFonts w:hint="eastAsia"/>
                <w:sz w:val="25"/>
                <w:szCs w:val="25"/>
                <w:rtl/>
              </w:rPr>
              <w:t>الخاص</w:t>
            </w:r>
            <w:r w:rsidRPr="00B87BC5">
              <w:rPr>
                <w:sz w:val="25"/>
                <w:szCs w:val="25"/>
                <w:rtl/>
              </w:rPr>
              <w:t xml:space="preserve"> </w:t>
            </w:r>
            <w:r w:rsidRPr="00B87BC5">
              <w:rPr>
                <w:rFonts w:hint="eastAsia"/>
                <w:sz w:val="25"/>
                <w:szCs w:val="25"/>
                <w:rtl/>
              </w:rPr>
              <w:t>بموقع</w:t>
            </w:r>
            <w:r w:rsidRPr="00B87BC5">
              <w:rPr>
                <w:sz w:val="25"/>
                <w:szCs w:val="25"/>
                <w:rtl/>
              </w:rPr>
              <w:t xml:space="preserve"> </w:t>
            </w:r>
            <w:r w:rsidRPr="00B87BC5">
              <w:rPr>
                <w:rFonts w:hint="eastAsia"/>
                <w:sz w:val="25"/>
                <w:szCs w:val="25"/>
                <w:rtl/>
              </w:rPr>
              <w:t>معين</w:t>
            </w:r>
            <w:r w:rsidRPr="00B87BC5">
              <w:rPr>
                <w:sz w:val="25"/>
                <w:szCs w:val="25"/>
                <w:rtl/>
              </w:rPr>
              <w:t xml:space="preserve"> </w:t>
            </w:r>
            <w:r w:rsidRPr="00B87BC5">
              <w:rPr>
                <w:rFonts w:hint="eastAsia"/>
                <w:sz w:val="25"/>
                <w:szCs w:val="25"/>
                <w:rtl/>
              </w:rPr>
              <w:t>أو</w:t>
            </w:r>
            <w:r w:rsidRPr="00B87BC5">
              <w:rPr>
                <w:sz w:val="25"/>
                <w:szCs w:val="25"/>
                <w:rtl/>
              </w:rPr>
              <w:t xml:space="preserve"> </w:t>
            </w:r>
            <w:r w:rsidRPr="00B87BC5">
              <w:rPr>
                <w:rFonts w:hint="eastAsia"/>
                <w:sz w:val="25"/>
                <w:szCs w:val="25"/>
                <w:rtl/>
              </w:rPr>
              <w:t>أية</w:t>
            </w:r>
            <w:r w:rsidRPr="00B87BC5">
              <w:rPr>
                <w:sz w:val="25"/>
                <w:szCs w:val="25"/>
                <w:rtl/>
              </w:rPr>
              <w:t xml:space="preserve"> </w:t>
            </w:r>
            <w:r w:rsidRPr="00B87BC5">
              <w:rPr>
                <w:rFonts w:hint="eastAsia"/>
                <w:sz w:val="25"/>
                <w:szCs w:val="25"/>
                <w:rtl/>
              </w:rPr>
              <w:t>منشآت</w:t>
            </w:r>
            <w:r w:rsidRPr="00B87BC5">
              <w:rPr>
                <w:sz w:val="25"/>
                <w:szCs w:val="25"/>
                <w:rtl/>
              </w:rPr>
              <w:t xml:space="preserve"> </w:t>
            </w:r>
            <w:r w:rsidRPr="00B87BC5">
              <w:rPr>
                <w:rFonts w:hint="eastAsia"/>
                <w:sz w:val="25"/>
                <w:szCs w:val="25"/>
                <w:rtl/>
              </w:rPr>
              <w:t>مماثلة</w:t>
            </w:r>
            <w:r w:rsidRPr="00B87BC5">
              <w:rPr>
                <w:sz w:val="25"/>
                <w:szCs w:val="25"/>
                <w:rtl/>
              </w:rPr>
              <w:t xml:space="preserve"> </w:t>
            </w:r>
            <w:r w:rsidRPr="00B87BC5">
              <w:rPr>
                <w:rFonts w:hint="eastAsia"/>
                <w:sz w:val="25"/>
                <w:szCs w:val="25"/>
                <w:rtl/>
              </w:rPr>
              <w:t>في</w:t>
            </w:r>
            <w:r w:rsidRPr="00B87BC5">
              <w:rPr>
                <w:sz w:val="25"/>
                <w:szCs w:val="25"/>
                <w:rtl/>
              </w:rPr>
              <w:t xml:space="preserve"> </w:t>
            </w:r>
            <w:r w:rsidRPr="00B87BC5">
              <w:rPr>
                <w:rFonts w:hint="eastAsia"/>
                <w:sz w:val="25"/>
                <w:szCs w:val="25"/>
                <w:rtl/>
              </w:rPr>
              <w:t>البلاد</w:t>
            </w:r>
            <w:r w:rsidRPr="00B87BC5">
              <w:rPr>
                <w:sz w:val="25"/>
                <w:szCs w:val="25"/>
                <w:rtl/>
              </w:rPr>
              <w:t xml:space="preserve"> </w:t>
            </w:r>
            <w:r w:rsidRPr="00B87BC5">
              <w:rPr>
                <w:rFonts w:hint="eastAsia"/>
                <w:sz w:val="25"/>
                <w:szCs w:val="25"/>
                <w:rtl/>
              </w:rPr>
              <w:t>أو</w:t>
            </w:r>
            <w:r w:rsidRPr="00B87BC5">
              <w:rPr>
                <w:sz w:val="25"/>
                <w:szCs w:val="25"/>
                <w:rtl/>
              </w:rPr>
              <w:t xml:space="preserve"> </w:t>
            </w:r>
            <w:r w:rsidRPr="00B87BC5">
              <w:rPr>
                <w:rFonts w:hint="eastAsia"/>
                <w:sz w:val="25"/>
                <w:szCs w:val="25"/>
                <w:rtl/>
              </w:rPr>
              <w:t>بالخارج</w:t>
            </w:r>
            <w:r w:rsidRPr="00B87BC5">
              <w:rPr>
                <w:sz w:val="25"/>
                <w:szCs w:val="25"/>
                <w:rtl/>
              </w:rPr>
              <w:t>.</w:t>
            </w:r>
          </w:p>
          <w:p w:rsidR="00AA7586" w:rsidRPr="00B87BC5" w:rsidRDefault="00AA7586" w:rsidP="000536C9">
            <w:pPr>
              <w:pStyle w:val="ATATableBody"/>
              <w:rPr>
                <w:sz w:val="25"/>
                <w:szCs w:val="25"/>
                <w:rtl/>
              </w:rPr>
            </w:pPr>
          </w:p>
          <w:p w:rsidR="00AA7586" w:rsidRPr="00B87BC5" w:rsidRDefault="00AA7586" w:rsidP="000536C9">
            <w:pPr>
              <w:pStyle w:val="ATATableBody"/>
              <w:rPr>
                <w:sz w:val="25"/>
                <w:szCs w:val="25"/>
                <w:rtl/>
              </w:rPr>
            </w:pPr>
            <w:r w:rsidRPr="00B87BC5">
              <w:rPr>
                <w:rFonts w:hint="eastAsia"/>
                <w:sz w:val="25"/>
                <w:szCs w:val="25"/>
                <w:rtl/>
              </w:rPr>
              <w:t>الدرجات</w:t>
            </w:r>
            <w:r w:rsidRPr="00B87BC5">
              <w:rPr>
                <w:sz w:val="25"/>
                <w:szCs w:val="25"/>
                <w:rtl/>
              </w:rPr>
              <w:t xml:space="preserve"> = 6</w:t>
            </w:r>
          </w:p>
        </w:tc>
        <w:tc>
          <w:tcPr>
            <w:tcW w:w="1890" w:type="dxa"/>
            <w:gridSpan w:val="3"/>
          </w:tcPr>
          <w:p w:rsidR="00AA7586" w:rsidRPr="00B87BC5" w:rsidRDefault="00AA7586" w:rsidP="000536C9">
            <w:pPr>
              <w:pStyle w:val="ATATableBody"/>
              <w:rPr>
                <w:sz w:val="25"/>
                <w:szCs w:val="25"/>
                <w:rtl/>
              </w:rPr>
            </w:pPr>
            <w:r w:rsidRPr="00B87BC5">
              <w:rPr>
                <w:rFonts w:hint="eastAsia"/>
                <w:sz w:val="25"/>
                <w:szCs w:val="25"/>
                <w:rtl/>
              </w:rPr>
              <w:t>إذا</w:t>
            </w:r>
            <w:r w:rsidRPr="00B87BC5">
              <w:rPr>
                <w:sz w:val="25"/>
                <w:szCs w:val="25"/>
                <w:rtl/>
              </w:rPr>
              <w:t xml:space="preserve"> </w:t>
            </w:r>
            <w:r w:rsidRPr="00B87BC5">
              <w:rPr>
                <w:rFonts w:hint="eastAsia"/>
                <w:sz w:val="25"/>
                <w:szCs w:val="25"/>
                <w:rtl/>
              </w:rPr>
              <w:t>لم</w:t>
            </w:r>
            <w:r w:rsidRPr="00B87BC5">
              <w:rPr>
                <w:sz w:val="25"/>
                <w:szCs w:val="25"/>
                <w:rtl/>
              </w:rPr>
              <w:t xml:space="preserve"> </w:t>
            </w:r>
            <w:r w:rsidRPr="00B87BC5">
              <w:rPr>
                <w:rFonts w:hint="eastAsia"/>
                <w:sz w:val="25"/>
                <w:szCs w:val="25"/>
                <w:rtl/>
              </w:rPr>
              <w:t>تتناول</w:t>
            </w:r>
            <w:r w:rsidRPr="00B87BC5">
              <w:rPr>
                <w:sz w:val="25"/>
                <w:szCs w:val="25"/>
                <w:rtl/>
              </w:rPr>
              <w:t xml:space="preserve"> </w:t>
            </w:r>
            <w:r w:rsidRPr="00B87BC5">
              <w:rPr>
                <w:rFonts w:hint="eastAsia"/>
                <w:sz w:val="25"/>
                <w:szCs w:val="25"/>
                <w:rtl/>
              </w:rPr>
              <w:t>الإستخبارات</w:t>
            </w:r>
            <w:r w:rsidRPr="00B87BC5">
              <w:rPr>
                <w:sz w:val="25"/>
                <w:szCs w:val="25"/>
                <w:rtl/>
              </w:rPr>
              <w:t xml:space="preserve"> </w:t>
            </w:r>
            <w:r w:rsidRPr="00B87BC5">
              <w:rPr>
                <w:rFonts w:hint="eastAsia"/>
                <w:sz w:val="25"/>
                <w:szCs w:val="25"/>
                <w:rtl/>
              </w:rPr>
              <w:t>الراهنة</w:t>
            </w:r>
            <w:r w:rsidRPr="00B87BC5">
              <w:rPr>
                <w:sz w:val="25"/>
                <w:szCs w:val="25"/>
                <w:rtl/>
              </w:rPr>
              <w:t xml:space="preserve"> </w:t>
            </w:r>
            <w:r w:rsidRPr="00B87BC5">
              <w:rPr>
                <w:rFonts w:hint="eastAsia"/>
                <w:sz w:val="25"/>
                <w:szCs w:val="25"/>
                <w:rtl/>
              </w:rPr>
              <w:t>المنشأة</w:t>
            </w:r>
            <w:r w:rsidRPr="00B87BC5">
              <w:rPr>
                <w:sz w:val="25"/>
                <w:szCs w:val="25"/>
                <w:rtl/>
              </w:rPr>
              <w:t xml:space="preserve"> </w:t>
            </w:r>
            <w:r w:rsidRPr="00B87BC5">
              <w:rPr>
                <w:rFonts w:hint="eastAsia"/>
                <w:sz w:val="25"/>
                <w:szCs w:val="25"/>
                <w:rtl/>
              </w:rPr>
              <w:t>بعينها</w:t>
            </w:r>
            <w:r w:rsidRPr="00B87BC5">
              <w:rPr>
                <w:sz w:val="25"/>
                <w:szCs w:val="25"/>
                <w:rtl/>
              </w:rPr>
              <w:t xml:space="preserve"> </w:t>
            </w:r>
            <w:r w:rsidRPr="00B87BC5">
              <w:rPr>
                <w:rFonts w:hint="eastAsia"/>
                <w:sz w:val="25"/>
                <w:szCs w:val="25"/>
                <w:rtl/>
              </w:rPr>
              <w:t>أو</w:t>
            </w:r>
            <w:r w:rsidRPr="00B87BC5">
              <w:rPr>
                <w:sz w:val="25"/>
                <w:szCs w:val="25"/>
                <w:rtl/>
              </w:rPr>
              <w:t xml:space="preserve"> </w:t>
            </w:r>
            <w:r w:rsidRPr="00B87BC5">
              <w:rPr>
                <w:rFonts w:hint="eastAsia"/>
                <w:sz w:val="25"/>
                <w:szCs w:val="25"/>
                <w:rtl/>
              </w:rPr>
              <w:t>أية</w:t>
            </w:r>
            <w:r w:rsidRPr="00B87BC5">
              <w:rPr>
                <w:sz w:val="25"/>
                <w:szCs w:val="25"/>
                <w:rtl/>
              </w:rPr>
              <w:t xml:space="preserve"> </w:t>
            </w:r>
            <w:r w:rsidRPr="00B87BC5">
              <w:rPr>
                <w:rFonts w:hint="eastAsia"/>
                <w:sz w:val="25"/>
                <w:szCs w:val="25"/>
                <w:rtl/>
              </w:rPr>
              <w:t>منشآت</w:t>
            </w:r>
            <w:r w:rsidRPr="00B87BC5">
              <w:rPr>
                <w:sz w:val="25"/>
                <w:szCs w:val="25"/>
                <w:rtl/>
              </w:rPr>
              <w:t xml:space="preserve"> </w:t>
            </w:r>
            <w:r w:rsidRPr="00B87BC5">
              <w:rPr>
                <w:rFonts w:hint="eastAsia"/>
                <w:sz w:val="25"/>
                <w:szCs w:val="25"/>
                <w:rtl/>
              </w:rPr>
              <w:t>مماثلة</w:t>
            </w:r>
            <w:r w:rsidRPr="00B87BC5">
              <w:rPr>
                <w:sz w:val="25"/>
                <w:szCs w:val="25"/>
                <w:rtl/>
              </w:rPr>
              <w:t xml:space="preserve"> </w:t>
            </w:r>
            <w:r w:rsidRPr="00B87BC5">
              <w:rPr>
                <w:rFonts w:hint="eastAsia"/>
                <w:sz w:val="25"/>
                <w:szCs w:val="25"/>
                <w:rtl/>
              </w:rPr>
              <w:t>في</w:t>
            </w:r>
            <w:r w:rsidRPr="00B87BC5">
              <w:rPr>
                <w:sz w:val="25"/>
                <w:szCs w:val="25"/>
                <w:rtl/>
              </w:rPr>
              <w:t xml:space="preserve"> </w:t>
            </w:r>
            <w:r w:rsidRPr="00B87BC5">
              <w:rPr>
                <w:rFonts w:hint="eastAsia"/>
                <w:sz w:val="25"/>
                <w:szCs w:val="25"/>
                <w:rtl/>
              </w:rPr>
              <w:t>البلاد</w:t>
            </w:r>
            <w:r w:rsidRPr="00B87BC5">
              <w:rPr>
                <w:sz w:val="25"/>
                <w:szCs w:val="25"/>
                <w:rtl/>
              </w:rPr>
              <w:t xml:space="preserve"> </w:t>
            </w:r>
            <w:r w:rsidRPr="00B87BC5">
              <w:rPr>
                <w:rFonts w:hint="eastAsia"/>
                <w:sz w:val="25"/>
                <w:szCs w:val="25"/>
                <w:rtl/>
              </w:rPr>
              <w:t>أو</w:t>
            </w:r>
            <w:r w:rsidRPr="00B87BC5">
              <w:rPr>
                <w:sz w:val="25"/>
                <w:szCs w:val="25"/>
                <w:rtl/>
              </w:rPr>
              <w:t xml:space="preserve"> </w:t>
            </w:r>
            <w:r w:rsidRPr="00B87BC5">
              <w:rPr>
                <w:rFonts w:hint="eastAsia"/>
                <w:sz w:val="25"/>
                <w:szCs w:val="25"/>
                <w:rtl/>
              </w:rPr>
              <w:t>بالخارج</w:t>
            </w:r>
            <w:r w:rsidRPr="00B87BC5">
              <w:rPr>
                <w:sz w:val="25"/>
                <w:szCs w:val="25"/>
                <w:rtl/>
              </w:rPr>
              <w:t>.</w:t>
            </w:r>
          </w:p>
          <w:p w:rsidR="00AA7586" w:rsidRPr="00B87BC5" w:rsidRDefault="00AA7586" w:rsidP="000536C9">
            <w:pPr>
              <w:pStyle w:val="ATATableBody"/>
              <w:rPr>
                <w:sz w:val="25"/>
                <w:szCs w:val="25"/>
                <w:rtl/>
              </w:rPr>
            </w:pPr>
          </w:p>
          <w:p w:rsidR="00AA7586" w:rsidRDefault="00AA7586" w:rsidP="000536C9">
            <w:pPr>
              <w:pStyle w:val="ATATableBody"/>
              <w:rPr>
                <w:sz w:val="25"/>
                <w:szCs w:val="25"/>
                <w:rtl/>
              </w:rPr>
            </w:pPr>
          </w:p>
          <w:p w:rsidR="00AA7586" w:rsidRPr="00B87BC5" w:rsidRDefault="00AA7586" w:rsidP="000536C9">
            <w:pPr>
              <w:pStyle w:val="ATATableBody"/>
              <w:rPr>
                <w:sz w:val="25"/>
                <w:szCs w:val="25"/>
                <w:rtl/>
              </w:rPr>
            </w:pPr>
            <w:r w:rsidRPr="00B87BC5">
              <w:rPr>
                <w:rFonts w:hint="eastAsia"/>
                <w:sz w:val="25"/>
                <w:szCs w:val="25"/>
                <w:rtl/>
              </w:rPr>
              <w:t>الدرجات</w:t>
            </w:r>
            <w:r w:rsidRPr="00B87BC5">
              <w:rPr>
                <w:sz w:val="25"/>
                <w:szCs w:val="25"/>
                <w:rtl/>
              </w:rPr>
              <w:t xml:space="preserve"> = 2</w:t>
            </w:r>
          </w:p>
        </w:tc>
        <w:tc>
          <w:tcPr>
            <w:tcW w:w="1350" w:type="dxa"/>
            <w:gridSpan w:val="2"/>
            <w:shd w:val="clear" w:color="auto" w:fill="F2F2F2"/>
          </w:tcPr>
          <w:p w:rsidR="00AA7586" w:rsidRPr="00B87BC5" w:rsidRDefault="00AA7586" w:rsidP="00FB7828">
            <w:pPr>
              <w:pStyle w:val="ATATableBody"/>
              <w:rPr>
                <w:b/>
                <w:sz w:val="25"/>
                <w:szCs w:val="25"/>
                <w:rtl/>
              </w:rPr>
            </w:pPr>
            <w:r w:rsidRPr="00B87BC5">
              <w:rPr>
                <w:rFonts w:hint="eastAsia"/>
                <w:b/>
                <w:bCs/>
                <w:sz w:val="25"/>
                <w:szCs w:val="25"/>
                <w:rtl/>
              </w:rPr>
              <w:t>القيمة</w:t>
            </w:r>
            <w:r w:rsidRPr="00B87BC5">
              <w:rPr>
                <w:b/>
                <w:bCs/>
                <w:sz w:val="25"/>
                <w:szCs w:val="25"/>
                <w:rtl/>
              </w:rPr>
              <w:t xml:space="preserve"> </w:t>
            </w:r>
            <w:r w:rsidRPr="00B87BC5">
              <w:rPr>
                <w:rFonts w:hint="eastAsia"/>
                <w:b/>
                <w:bCs/>
                <w:sz w:val="25"/>
                <w:szCs w:val="25"/>
                <w:rtl/>
              </w:rPr>
              <w:t>الرقمية</w:t>
            </w:r>
            <w:r w:rsidRPr="00B87BC5">
              <w:rPr>
                <w:b/>
                <w:bCs/>
                <w:sz w:val="25"/>
                <w:szCs w:val="25"/>
                <w:rtl/>
              </w:rPr>
              <w:t xml:space="preserve">= </w:t>
            </w:r>
          </w:p>
          <w:p w:rsidR="00AA7586" w:rsidRPr="00B87BC5" w:rsidRDefault="00433042" w:rsidP="00FB7828">
            <w:pPr>
              <w:pStyle w:val="ATATableBody"/>
              <w:rPr>
                <w:b/>
                <w:sz w:val="25"/>
                <w:szCs w:val="25"/>
                <w:rtl/>
              </w:rPr>
            </w:pPr>
            <w:r>
              <w:rPr>
                <w:noProof/>
                <w:rtl/>
                <w:lang w:eastAsia="en-US" w:bidi="ar-SA"/>
              </w:rPr>
              <mc:AlternateContent>
                <mc:Choice Requires="wps">
                  <w:drawing>
                    <wp:anchor distT="0" distB="0" distL="114300" distR="114300" simplePos="0" relativeHeight="251661824" behindDoc="0" locked="0" layoutInCell="1" allowOverlap="1">
                      <wp:simplePos x="0" y="0"/>
                      <wp:positionH relativeFrom="column">
                        <wp:posOffset>98425</wp:posOffset>
                      </wp:positionH>
                      <wp:positionV relativeFrom="paragraph">
                        <wp:posOffset>219075</wp:posOffset>
                      </wp:positionV>
                      <wp:extent cx="476250" cy="274320"/>
                      <wp:effectExtent l="0" t="0" r="0" b="0"/>
                      <wp:wrapNone/>
                      <wp:docPr id="3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6250" cy="2743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A7586" w:rsidRPr="003E19DC" w:rsidRDefault="00AA7586" w:rsidP="00B92862">
                                  <w:pPr>
                                    <w:pStyle w:val="ATATableBody"/>
                                    <w:rPr>
                                      <w:i/>
                                      <w:rt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31" o:spid="_x0000_s1030" type="#_x0000_t202" style="position:absolute;left:0;text-align:left;margin-left:7.75pt;margin-top:17.25pt;width:37.5pt;height:21.6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" filled="f" stroked="f" strokeweight=".5pt">
                      <v:textbox>
                        <w:txbxContent>
                          <w:p w:rsidR="00AA7586" w:rsidRPr="003E19DC" w:rsidRDefault="00AA7586" w:rsidP="00B92862">
                            <w:pPr>
                              <w:pStyle w:val="ATATableBody"/>
                              <w:rPr>
                                <w:i/>
                                <w:rtl/>
                              </w:rPr>
                            </w:pPr>
                          </w:p>
                        </w:txbxContent>
                      </v:textbox>
                    </v:shape>
                  </w:pict>
                </mc:Fallback>
              </mc:AlternateContent>
            </w:r>
            <w:r>
              <w:rPr>
                <w:noProof/>
                <w:rtl/>
                <w:lang w:eastAsia="en-US" w:bidi="ar-SA"/>
              </w:rPr>
              <mc:AlternateContent>
                <mc:Choice Requires="wps">
                  <w:drawing>
                    <wp:anchor distT="0" distB="0" distL="114300" distR="114300" simplePos="0" relativeHeight="251651584" behindDoc="0" locked="0" layoutInCell="1" allowOverlap="1">
                      <wp:simplePos x="0" y="0"/>
                      <wp:positionH relativeFrom="column">
                        <wp:posOffset>50800</wp:posOffset>
                      </wp:positionH>
                      <wp:positionV relativeFrom="paragraph">
                        <wp:posOffset>74930</wp:posOffset>
                      </wp:positionV>
                      <wp:extent cx="561975" cy="571500"/>
                      <wp:effectExtent l="9525" t="13970" r="9525" b="5080"/>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1975" cy="5715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04A04C3" id="Rectangle 6" o:spid="_x0000_s1026" style="position:absolute;margin-left:4pt;margin-top:5.9pt;width:44.25pt;height:4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" filled="f"/>
                  </w:pict>
                </mc:Fallback>
              </mc:AlternateContent>
            </w:r>
          </w:p>
        </w:tc>
      </w:tr>
      <w:tr w:rsidR="00AA7586" w:rsidRPr="00B87BC5" w:rsidTr="00FF0210">
        <w:trPr>
          <w:cantSplit/>
          <w:trHeight w:val="3214"/>
        </w:trPr>
        <w:tc>
          <w:tcPr>
            <w:tcW w:w="1795" w:type="dxa"/>
          </w:tcPr>
          <w:p w:rsidR="00AA7586" w:rsidRPr="00B87BC5" w:rsidRDefault="00AA7586" w:rsidP="00FB7828">
            <w:pPr>
              <w:pStyle w:val="ATATableBody"/>
              <w:rPr>
                <w:sz w:val="25"/>
                <w:szCs w:val="25"/>
                <w:rtl/>
              </w:rPr>
            </w:pPr>
            <w:r w:rsidRPr="00B87BC5">
              <w:rPr>
                <w:rFonts w:hint="eastAsia"/>
                <w:sz w:val="25"/>
                <w:szCs w:val="25"/>
                <w:rtl/>
              </w:rPr>
              <w:lastRenderedPageBreak/>
              <w:t>الفئة</w:t>
            </w:r>
          </w:p>
          <w:p w:rsidR="00AA7586" w:rsidRPr="00B87BC5" w:rsidRDefault="00AA7586" w:rsidP="00FB7828">
            <w:pPr>
              <w:pStyle w:val="ATATableBody"/>
              <w:rPr>
                <w:sz w:val="25"/>
                <w:szCs w:val="25"/>
                <w:rtl/>
              </w:rPr>
            </w:pPr>
            <w:r w:rsidRPr="00B87BC5">
              <w:rPr>
                <w:rFonts w:hint="eastAsia"/>
                <w:sz w:val="25"/>
                <w:szCs w:val="25"/>
                <w:rtl/>
              </w:rPr>
              <w:t>التهديدات</w:t>
            </w:r>
            <w:r w:rsidRPr="00B87BC5">
              <w:rPr>
                <w:sz w:val="25"/>
                <w:szCs w:val="25"/>
                <w:rtl/>
              </w:rPr>
              <w:t xml:space="preserve"> </w:t>
            </w:r>
            <w:r w:rsidRPr="00B87BC5">
              <w:rPr>
                <w:rFonts w:hint="eastAsia"/>
                <w:sz w:val="25"/>
                <w:szCs w:val="25"/>
                <w:rtl/>
              </w:rPr>
              <w:t>الموثقة</w:t>
            </w:r>
          </w:p>
        </w:tc>
        <w:tc>
          <w:tcPr>
            <w:tcW w:w="1920" w:type="dxa"/>
            <w:gridSpan w:val="2"/>
          </w:tcPr>
          <w:p w:rsidR="00AA7586" w:rsidRPr="00B87BC5" w:rsidRDefault="00AA7586" w:rsidP="000536C9">
            <w:pPr>
              <w:pStyle w:val="ATATableBody"/>
              <w:spacing w:after="0"/>
              <w:rPr>
                <w:sz w:val="25"/>
                <w:szCs w:val="25"/>
                <w:rtl/>
              </w:rPr>
            </w:pPr>
            <w:r w:rsidRPr="00B87BC5">
              <w:rPr>
                <w:rFonts w:hint="eastAsia"/>
                <w:sz w:val="25"/>
                <w:szCs w:val="25"/>
                <w:rtl/>
              </w:rPr>
              <w:t>إذا</w:t>
            </w:r>
            <w:r w:rsidRPr="00B87BC5">
              <w:rPr>
                <w:sz w:val="25"/>
                <w:szCs w:val="25"/>
                <w:rtl/>
              </w:rPr>
              <w:t xml:space="preserve"> </w:t>
            </w:r>
            <w:r w:rsidRPr="00B87BC5">
              <w:rPr>
                <w:rFonts w:hint="eastAsia"/>
                <w:sz w:val="25"/>
                <w:szCs w:val="25"/>
                <w:rtl/>
              </w:rPr>
              <w:t>كان</w:t>
            </w:r>
            <w:r w:rsidRPr="00B87BC5">
              <w:rPr>
                <w:sz w:val="25"/>
                <w:szCs w:val="25"/>
                <w:rtl/>
              </w:rPr>
              <w:t xml:space="preserve"> </w:t>
            </w:r>
            <w:r w:rsidRPr="00B87BC5">
              <w:rPr>
                <w:rFonts w:hint="eastAsia"/>
                <w:sz w:val="25"/>
                <w:szCs w:val="25"/>
                <w:rtl/>
              </w:rPr>
              <w:t>هذا</w:t>
            </w:r>
            <w:r w:rsidRPr="00B87BC5">
              <w:rPr>
                <w:sz w:val="25"/>
                <w:szCs w:val="25"/>
                <w:rtl/>
              </w:rPr>
              <w:t xml:space="preserve"> </w:t>
            </w:r>
            <w:r w:rsidRPr="00B87BC5">
              <w:rPr>
                <w:rFonts w:hint="eastAsia"/>
                <w:sz w:val="25"/>
                <w:szCs w:val="25"/>
                <w:rtl/>
              </w:rPr>
              <w:t>الموقع</w:t>
            </w:r>
            <w:r w:rsidRPr="00B87BC5">
              <w:rPr>
                <w:sz w:val="25"/>
                <w:szCs w:val="25"/>
                <w:rtl/>
              </w:rPr>
              <w:t xml:space="preserve"> </w:t>
            </w:r>
            <w:r w:rsidRPr="00B87BC5">
              <w:rPr>
                <w:rFonts w:hint="eastAsia"/>
                <w:sz w:val="25"/>
                <w:szCs w:val="25"/>
                <w:rtl/>
              </w:rPr>
              <w:t>قد</w:t>
            </w:r>
            <w:r w:rsidRPr="00B87BC5">
              <w:rPr>
                <w:sz w:val="25"/>
                <w:szCs w:val="25"/>
                <w:rtl/>
              </w:rPr>
              <w:t xml:space="preserve"> </w:t>
            </w:r>
            <w:r w:rsidRPr="00B87BC5">
              <w:rPr>
                <w:rFonts w:hint="eastAsia"/>
                <w:sz w:val="25"/>
                <w:szCs w:val="25"/>
                <w:rtl/>
              </w:rPr>
              <w:t>تعرض</w:t>
            </w:r>
            <w:r w:rsidRPr="00B87BC5">
              <w:rPr>
                <w:sz w:val="25"/>
                <w:szCs w:val="25"/>
                <w:rtl/>
              </w:rPr>
              <w:t xml:space="preserve"> </w:t>
            </w:r>
            <w:r w:rsidRPr="00B87BC5">
              <w:rPr>
                <w:rFonts w:hint="eastAsia"/>
                <w:sz w:val="25"/>
                <w:szCs w:val="25"/>
                <w:rtl/>
              </w:rPr>
              <w:t>لتهديدات</w:t>
            </w:r>
            <w:r w:rsidRPr="00B87BC5">
              <w:rPr>
                <w:sz w:val="25"/>
                <w:szCs w:val="25"/>
                <w:rtl/>
              </w:rPr>
              <w:t xml:space="preserve"> </w:t>
            </w:r>
            <w:r w:rsidRPr="00B87BC5">
              <w:rPr>
                <w:rFonts w:hint="eastAsia"/>
                <w:sz w:val="25"/>
                <w:szCs w:val="25"/>
                <w:rtl/>
              </w:rPr>
              <w:t>هجومية</w:t>
            </w:r>
            <w:r w:rsidRPr="00B87BC5">
              <w:rPr>
                <w:sz w:val="25"/>
                <w:szCs w:val="25"/>
                <w:rtl/>
              </w:rPr>
              <w:t xml:space="preserve"> </w:t>
            </w:r>
            <w:r w:rsidRPr="00B87BC5">
              <w:rPr>
                <w:rFonts w:hint="eastAsia"/>
                <w:sz w:val="25"/>
                <w:szCs w:val="25"/>
                <w:rtl/>
              </w:rPr>
              <w:t>موثقة</w:t>
            </w:r>
            <w:r w:rsidRPr="00B87BC5">
              <w:rPr>
                <w:sz w:val="25"/>
                <w:szCs w:val="25"/>
                <w:rtl/>
              </w:rPr>
              <w:t xml:space="preserve"> </w:t>
            </w:r>
            <w:r w:rsidRPr="00B87BC5">
              <w:rPr>
                <w:rFonts w:hint="eastAsia"/>
                <w:sz w:val="25"/>
                <w:szCs w:val="25"/>
                <w:rtl/>
              </w:rPr>
              <w:t>من</w:t>
            </w:r>
            <w:r w:rsidRPr="00B87BC5">
              <w:rPr>
                <w:sz w:val="25"/>
                <w:szCs w:val="25"/>
                <w:rtl/>
              </w:rPr>
              <w:t xml:space="preserve"> </w:t>
            </w:r>
            <w:r w:rsidRPr="00B87BC5">
              <w:rPr>
                <w:rFonts w:hint="eastAsia"/>
                <w:sz w:val="25"/>
                <w:szCs w:val="25"/>
                <w:rtl/>
              </w:rPr>
              <w:t>هذا</w:t>
            </w:r>
            <w:r w:rsidRPr="00B87BC5">
              <w:rPr>
                <w:sz w:val="25"/>
                <w:szCs w:val="25"/>
                <w:rtl/>
              </w:rPr>
              <w:t xml:space="preserve"> </w:t>
            </w:r>
            <w:r w:rsidRPr="00B87BC5">
              <w:rPr>
                <w:rFonts w:hint="eastAsia"/>
                <w:sz w:val="25"/>
                <w:szCs w:val="25"/>
                <w:rtl/>
              </w:rPr>
              <w:t>النمط</w:t>
            </w:r>
            <w:r w:rsidRPr="00B87BC5">
              <w:rPr>
                <w:sz w:val="25"/>
                <w:szCs w:val="25"/>
                <w:rtl/>
              </w:rPr>
              <w:t xml:space="preserve"> </w:t>
            </w:r>
            <w:r w:rsidRPr="00B87BC5">
              <w:rPr>
                <w:rFonts w:hint="eastAsia"/>
                <w:sz w:val="25"/>
                <w:szCs w:val="25"/>
                <w:rtl/>
              </w:rPr>
              <w:t>التهديدي</w:t>
            </w:r>
          </w:p>
          <w:p w:rsidR="00AA7586" w:rsidRPr="00B87BC5" w:rsidRDefault="00AA7586" w:rsidP="000536C9">
            <w:pPr>
              <w:pStyle w:val="ATATableBody"/>
              <w:spacing w:before="0" w:after="0"/>
              <w:rPr>
                <w:sz w:val="25"/>
                <w:szCs w:val="25"/>
                <w:rtl/>
              </w:rPr>
            </w:pPr>
          </w:p>
          <w:p w:rsidR="00AA7586" w:rsidRPr="00B87BC5" w:rsidRDefault="00AA7586" w:rsidP="000536C9">
            <w:pPr>
              <w:pStyle w:val="ATATableBody"/>
              <w:spacing w:before="0" w:after="0"/>
              <w:rPr>
                <w:sz w:val="25"/>
                <w:szCs w:val="25"/>
                <w:rtl/>
              </w:rPr>
            </w:pPr>
          </w:p>
          <w:p w:rsidR="00AA7586" w:rsidRPr="00B87BC5" w:rsidRDefault="00AA7586" w:rsidP="000536C9">
            <w:pPr>
              <w:pStyle w:val="ATATableBody"/>
              <w:spacing w:before="0" w:after="0"/>
              <w:rPr>
                <w:sz w:val="25"/>
                <w:szCs w:val="25"/>
                <w:rtl/>
              </w:rPr>
            </w:pPr>
          </w:p>
          <w:p w:rsidR="00AA7586" w:rsidRPr="00B87BC5" w:rsidRDefault="00AA7586" w:rsidP="000536C9">
            <w:pPr>
              <w:pStyle w:val="ATATableBody"/>
              <w:spacing w:before="0" w:after="0"/>
              <w:rPr>
                <w:sz w:val="25"/>
                <w:szCs w:val="25"/>
                <w:rtl/>
              </w:rPr>
            </w:pPr>
          </w:p>
          <w:p w:rsidR="00AA7586" w:rsidRDefault="00AA7586" w:rsidP="000536C9">
            <w:pPr>
              <w:pStyle w:val="ATATableBody"/>
              <w:spacing w:before="0" w:after="0"/>
              <w:rPr>
                <w:sz w:val="25"/>
                <w:szCs w:val="25"/>
                <w:rtl/>
              </w:rPr>
            </w:pPr>
          </w:p>
          <w:p w:rsidR="00AA7586" w:rsidRDefault="00AA7586" w:rsidP="000536C9">
            <w:pPr>
              <w:pStyle w:val="ATATableBody"/>
              <w:spacing w:before="0" w:after="0"/>
              <w:rPr>
                <w:sz w:val="25"/>
                <w:szCs w:val="25"/>
                <w:rtl/>
              </w:rPr>
            </w:pPr>
          </w:p>
          <w:p w:rsidR="00AA7586" w:rsidRPr="00B87BC5" w:rsidRDefault="00AA7586" w:rsidP="000536C9">
            <w:pPr>
              <w:pStyle w:val="ATATableBody"/>
              <w:spacing w:before="0" w:after="0"/>
              <w:rPr>
                <w:sz w:val="25"/>
                <w:szCs w:val="25"/>
                <w:rtl/>
              </w:rPr>
            </w:pPr>
            <w:r w:rsidRPr="00B87BC5">
              <w:rPr>
                <w:rFonts w:hint="eastAsia"/>
                <w:sz w:val="25"/>
                <w:szCs w:val="25"/>
                <w:rtl/>
              </w:rPr>
              <w:t>الدرجات</w:t>
            </w:r>
            <w:r w:rsidRPr="00B87BC5">
              <w:rPr>
                <w:sz w:val="25"/>
                <w:szCs w:val="25"/>
                <w:rtl/>
              </w:rPr>
              <w:t xml:space="preserve"> = 10</w:t>
            </w:r>
          </w:p>
        </w:tc>
        <w:tc>
          <w:tcPr>
            <w:tcW w:w="1800" w:type="dxa"/>
            <w:gridSpan w:val="2"/>
          </w:tcPr>
          <w:p w:rsidR="00AA7586" w:rsidRPr="00B87BC5" w:rsidRDefault="00AA7586" w:rsidP="000536C9">
            <w:pPr>
              <w:pStyle w:val="ATATableBody"/>
              <w:spacing w:after="0"/>
              <w:rPr>
                <w:sz w:val="25"/>
                <w:szCs w:val="25"/>
                <w:rtl/>
              </w:rPr>
            </w:pPr>
            <w:r w:rsidRPr="00B87BC5">
              <w:rPr>
                <w:rFonts w:hint="eastAsia"/>
                <w:sz w:val="25"/>
                <w:szCs w:val="25"/>
                <w:rtl/>
              </w:rPr>
              <w:t>إذا</w:t>
            </w:r>
            <w:r w:rsidRPr="00B87BC5">
              <w:rPr>
                <w:sz w:val="25"/>
                <w:szCs w:val="25"/>
                <w:rtl/>
              </w:rPr>
              <w:t xml:space="preserve"> </w:t>
            </w:r>
            <w:r w:rsidRPr="00B87BC5">
              <w:rPr>
                <w:rFonts w:hint="eastAsia"/>
                <w:sz w:val="25"/>
                <w:szCs w:val="25"/>
                <w:rtl/>
              </w:rPr>
              <w:t>كان</w:t>
            </w:r>
            <w:r w:rsidRPr="00B87BC5">
              <w:rPr>
                <w:sz w:val="25"/>
                <w:szCs w:val="25"/>
                <w:rtl/>
              </w:rPr>
              <w:t xml:space="preserve"> </w:t>
            </w:r>
            <w:r w:rsidRPr="00B87BC5">
              <w:rPr>
                <w:rFonts w:hint="eastAsia"/>
                <w:sz w:val="25"/>
                <w:szCs w:val="25"/>
                <w:rtl/>
              </w:rPr>
              <w:t>هذا</w:t>
            </w:r>
            <w:r w:rsidRPr="00B87BC5">
              <w:rPr>
                <w:sz w:val="25"/>
                <w:szCs w:val="25"/>
                <w:rtl/>
              </w:rPr>
              <w:t xml:space="preserve"> </w:t>
            </w:r>
            <w:r w:rsidRPr="00B87BC5">
              <w:rPr>
                <w:rFonts w:hint="eastAsia"/>
                <w:sz w:val="25"/>
                <w:szCs w:val="25"/>
                <w:rtl/>
              </w:rPr>
              <w:t>الموقع</w:t>
            </w:r>
            <w:r w:rsidRPr="00B87BC5">
              <w:rPr>
                <w:sz w:val="25"/>
                <w:szCs w:val="25"/>
                <w:rtl/>
              </w:rPr>
              <w:t xml:space="preserve"> </w:t>
            </w:r>
            <w:r w:rsidRPr="00B87BC5">
              <w:rPr>
                <w:rFonts w:hint="eastAsia"/>
                <w:sz w:val="25"/>
                <w:szCs w:val="25"/>
                <w:rtl/>
              </w:rPr>
              <w:t>قد</w:t>
            </w:r>
            <w:r w:rsidRPr="00B87BC5">
              <w:rPr>
                <w:sz w:val="25"/>
                <w:szCs w:val="25"/>
                <w:rtl/>
              </w:rPr>
              <w:t xml:space="preserve"> </w:t>
            </w:r>
            <w:r w:rsidRPr="00B87BC5">
              <w:rPr>
                <w:rFonts w:hint="eastAsia"/>
                <w:sz w:val="25"/>
                <w:szCs w:val="25"/>
                <w:rtl/>
              </w:rPr>
              <w:t>تعرض</w:t>
            </w:r>
            <w:r w:rsidRPr="00B87BC5">
              <w:rPr>
                <w:sz w:val="25"/>
                <w:szCs w:val="25"/>
                <w:rtl/>
              </w:rPr>
              <w:t xml:space="preserve"> </w:t>
            </w:r>
            <w:r w:rsidRPr="00B87BC5">
              <w:rPr>
                <w:rFonts w:hint="eastAsia"/>
                <w:sz w:val="25"/>
                <w:szCs w:val="25"/>
                <w:rtl/>
              </w:rPr>
              <w:t>لتهديدات</w:t>
            </w:r>
            <w:r w:rsidRPr="00B87BC5">
              <w:rPr>
                <w:sz w:val="25"/>
                <w:szCs w:val="25"/>
                <w:rtl/>
              </w:rPr>
              <w:t xml:space="preserve"> </w:t>
            </w:r>
            <w:r w:rsidRPr="00B87BC5">
              <w:rPr>
                <w:rFonts w:hint="eastAsia"/>
                <w:sz w:val="25"/>
                <w:szCs w:val="25"/>
                <w:rtl/>
              </w:rPr>
              <w:t>هجومية</w:t>
            </w:r>
            <w:r w:rsidRPr="00B87BC5">
              <w:rPr>
                <w:sz w:val="25"/>
                <w:szCs w:val="25"/>
                <w:rtl/>
              </w:rPr>
              <w:t xml:space="preserve"> </w:t>
            </w:r>
            <w:r w:rsidRPr="00B87BC5">
              <w:rPr>
                <w:rFonts w:hint="eastAsia"/>
                <w:sz w:val="25"/>
                <w:szCs w:val="25"/>
                <w:rtl/>
              </w:rPr>
              <w:t>موثقة</w:t>
            </w:r>
            <w:r w:rsidRPr="00B87BC5">
              <w:rPr>
                <w:sz w:val="25"/>
                <w:szCs w:val="25"/>
                <w:rtl/>
              </w:rPr>
              <w:t xml:space="preserve"> </w:t>
            </w:r>
            <w:r w:rsidRPr="00B87BC5">
              <w:rPr>
                <w:rFonts w:hint="eastAsia"/>
                <w:sz w:val="25"/>
                <w:szCs w:val="25"/>
                <w:rtl/>
              </w:rPr>
              <w:t>ولكن</w:t>
            </w:r>
            <w:r w:rsidRPr="00B87BC5">
              <w:rPr>
                <w:sz w:val="25"/>
                <w:szCs w:val="25"/>
                <w:rtl/>
              </w:rPr>
              <w:t xml:space="preserve"> </w:t>
            </w:r>
            <w:r w:rsidRPr="00B87BC5">
              <w:rPr>
                <w:rFonts w:hint="eastAsia"/>
                <w:sz w:val="25"/>
                <w:szCs w:val="25"/>
                <w:rtl/>
              </w:rPr>
              <w:t>ليست</w:t>
            </w:r>
            <w:r w:rsidRPr="00B87BC5">
              <w:rPr>
                <w:sz w:val="25"/>
                <w:szCs w:val="25"/>
                <w:rtl/>
              </w:rPr>
              <w:t xml:space="preserve"> </w:t>
            </w:r>
            <w:r w:rsidRPr="00B87BC5">
              <w:rPr>
                <w:rFonts w:hint="eastAsia"/>
                <w:sz w:val="25"/>
                <w:szCs w:val="25"/>
                <w:rtl/>
              </w:rPr>
              <w:t>من</w:t>
            </w:r>
            <w:r w:rsidRPr="00B87BC5">
              <w:rPr>
                <w:sz w:val="25"/>
                <w:szCs w:val="25"/>
                <w:rtl/>
              </w:rPr>
              <w:t xml:space="preserve"> </w:t>
            </w:r>
            <w:r w:rsidRPr="00B87BC5">
              <w:rPr>
                <w:rFonts w:hint="eastAsia"/>
                <w:sz w:val="25"/>
                <w:szCs w:val="25"/>
                <w:rtl/>
              </w:rPr>
              <w:t>هذا</w:t>
            </w:r>
            <w:r w:rsidRPr="00B87BC5">
              <w:rPr>
                <w:sz w:val="25"/>
                <w:szCs w:val="25"/>
                <w:rtl/>
              </w:rPr>
              <w:t xml:space="preserve"> </w:t>
            </w:r>
            <w:r w:rsidRPr="00B87BC5">
              <w:rPr>
                <w:rFonts w:hint="eastAsia"/>
                <w:sz w:val="25"/>
                <w:szCs w:val="25"/>
                <w:rtl/>
              </w:rPr>
              <w:t>النمط</w:t>
            </w:r>
            <w:r w:rsidRPr="00B87BC5">
              <w:rPr>
                <w:sz w:val="25"/>
                <w:szCs w:val="25"/>
                <w:rtl/>
              </w:rPr>
              <w:t xml:space="preserve"> </w:t>
            </w:r>
            <w:r w:rsidRPr="00B87BC5">
              <w:rPr>
                <w:rFonts w:hint="eastAsia"/>
                <w:sz w:val="25"/>
                <w:szCs w:val="25"/>
                <w:rtl/>
              </w:rPr>
              <w:t>التهديدي</w:t>
            </w:r>
          </w:p>
          <w:p w:rsidR="00AA7586" w:rsidRPr="00B87BC5" w:rsidRDefault="00AA7586" w:rsidP="000536C9">
            <w:pPr>
              <w:pStyle w:val="ATATableBody"/>
              <w:spacing w:before="0" w:after="0"/>
              <w:rPr>
                <w:sz w:val="25"/>
                <w:szCs w:val="25"/>
                <w:rtl/>
              </w:rPr>
            </w:pPr>
          </w:p>
          <w:p w:rsidR="00AA7586" w:rsidRPr="00B87BC5" w:rsidRDefault="00AA7586" w:rsidP="000536C9">
            <w:pPr>
              <w:pStyle w:val="ATATableBody"/>
              <w:spacing w:before="0" w:after="0"/>
              <w:rPr>
                <w:sz w:val="25"/>
                <w:szCs w:val="25"/>
                <w:rtl/>
              </w:rPr>
            </w:pPr>
          </w:p>
          <w:p w:rsidR="00AA7586" w:rsidRPr="00B87BC5" w:rsidRDefault="00AA7586" w:rsidP="000536C9">
            <w:pPr>
              <w:pStyle w:val="ATATableBody"/>
              <w:spacing w:before="0" w:after="0"/>
              <w:rPr>
                <w:sz w:val="25"/>
                <w:szCs w:val="25"/>
                <w:rtl/>
              </w:rPr>
            </w:pPr>
          </w:p>
          <w:p w:rsidR="00AA7586" w:rsidRDefault="00AA7586" w:rsidP="000536C9">
            <w:pPr>
              <w:pStyle w:val="ATATableBody"/>
              <w:spacing w:before="0" w:after="0"/>
              <w:rPr>
                <w:sz w:val="25"/>
                <w:szCs w:val="25"/>
                <w:rtl/>
              </w:rPr>
            </w:pPr>
          </w:p>
          <w:p w:rsidR="00AA7586" w:rsidRPr="00B87BC5" w:rsidRDefault="00AA7586" w:rsidP="000536C9">
            <w:pPr>
              <w:pStyle w:val="ATATableBody"/>
              <w:spacing w:before="0" w:after="0"/>
              <w:rPr>
                <w:sz w:val="25"/>
                <w:szCs w:val="25"/>
                <w:rtl/>
              </w:rPr>
            </w:pPr>
            <w:r w:rsidRPr="00B87BC5">
              <w:rPr>
                <w:rFonts w:hint="eastAsia"/>
                <w:sz w:val="25"/>
                <w:szCs w:val="25"/>
                <w:rtl/>
              </w:rPr>
              <w:t>الدرجات</w:t>
            </w:r>
            <w:r w:rsidRPr="00B87BC5">
              <w:rPr>
                <w:sz w:val="25"/>
                <w:szCs w:val="25"/>
                <w:rtl/>
              </w:rPr>
              <w:t xml:space="preserve"> = 6</w:t>
            </w:r>
          </w:p>
        </w:tc>
        <w:tc>
          <w:tcPr>
            <w:tcW w:w="1890" w:type="dxa"/>
            <w:gridSpan w:val="3"/>
          </w:tcPr>
          <w:p w:rsidR="00AA7586" w:rsidRPr="00B87BC5" w:rsidRDefault="00AA7586" w:rsidP="000536C9">
            <w:pPr>
              <w:pStyle w:val="ATATableBody"/>
              <w:spacing w:after="0"/>
              <w:rPr>
                <w:sz w:val="25"/>
                <w:szCs w:val="25"/>
                <w:rtl/>
              </w:rPr>
            </w:pPr>
            <w:r w:rsidRPr="00B87BC5">
              <w:rPr>
                <w:rFonts w:hint="eastAsia"/>
                <w:sz w:val="25"/>
                <w:szCs w:val="25"/>
                <w:rtl/>
              </w:rPr>
              <w:t>إذا</w:t>
            </w:r>
            <w:r w:rsidRPr="00B87BC5">
              <w:rPr>
                <w:sz w:val="25"/>
                <w:szCs w:val="25"/>
                <w:rtl/>
              </w:rPr>
              <w:t xml:space="preserve"> </w:t>
            </w:r>
            <w:r w:rsidRPr="00B87BC5">
              <w:rPr>
                <w:rFonts w:hint="eastAsia"/>
                <w:sz w:val="25"/>
                <w:szCs w:val="25"/>
                <w:rtl/>
              </w:rPr>
              <w:t>كان</w:t>
            </w:r>
            <w:r w:rsidRPr="00B87BC5">
              <w:rPr>
                <w:sz w:val="25"/>
                <w:szCs w:val="25"/>
                <w:rtl/>
              </w:rPr>
              <w:t xml:space="preserve"> </w:t>
            </w:r>
            <w:r w:rsidRPr="00B87BC5">
              <w:rPr>
                <w:rFonts w:hint="eastAsia"/>
                <w:sz w:val="25"/>
                <w:szCs w:val="25"/>
                <w:rtl/>
              </w:rPr>
              <w:t>هذا</w:t>
            </w:r>
            <w:r w:rsidRPr="00B87BC5">
              <w:rPr>
                <w:sz w:val="25"/>
                <w:szCs w:val="25"/>
                <w:rtl/>
              </w:rPr>
              <w:t xml:space="preserve"> </w:t>
            </w:r>
            <w:r w:rsidRPr="00B87BC5">
              <w:rPr>
                <w:rFonts w:hint="eastAsia"/>
                <w:sz w:val="25"/>
                <w:szCs w:val="25"/>
                <w:rtl/>
              </w:rPr>
              <w:t>الموقع</w:t>
            </w:r>
            <w:r w:rsidRPr="00B87BC5">
              <w:rPr>
                <w:sz w:val="25"/>
                <w:szCs w:val="25"/>
                <w:rtl/>
              </w:rPr>
              <w:t xml:space="preserve"> </w:t>
            </w:r>
            <w:r w:rsidRPr="00B87BC5">
              <w:rPr>
                <w:rFonts w:hint="eastAsia"/>
                <w:sz w:val="25"/>
                <w:szCs w:val="25"/>
                <w:rtl/>
              </w:rPr>
              <w:t>لم</w:t>
            </w:r>
            <w:r w:rsidRPr="00B87BC5">
              <w:rPr>
                <w:sz w:val="25"/>
                <w:szCs w:val="25"/>
                <w:rtl/>
              </w:rPr>
              <w:t xml:space="preserve"> </w:t>
            </w:r>
            <w:r w:rsidRPr="00B87BC5">
              <w:rPr>
                <w:rFonts w:hint="eastAsia"/>
                <w:sz w:val="25"/>
                <w:szCs w:val="25"/>
                <w:rtl/>
              </w:rPr>
              <w:t>يتعرض</w:t>
            </w:r>
            <w:r w:rsidRPr="00B87BC5">
              <w:rPr>
                <w:sz w:val="25"/>
                <w:szCs w:val="25"/>
                <w:rtl/>
              </w:rPr>
              <w:t xml:space="preserve"> </w:t>
            </w:r>
            <w:r w:rsidRPr="00B87BC5">
              <w:rPr>
                <w:rFonts w:hint="eastAsia"/>
                <w:sz w:val="25"/>
                <w:szCs w:val="25"/>
                <w:rtl/>
              </w:rPr>
              <w:t>لتهديدات</w:t>
            </w:r>
            <w:r w:rsidRPr="00B87BC5">
              <w:rPr>
                <w:sz w:val="25"/>
                <w:szCs w:val="25"/>
                <w:rtl/>
              </w:rPr>
              <w:t xml:space="preserve"> </w:t>
            </w:r>
            <w:r w:rsidRPr="00B87BC5">
              <w:rPr>
                <w:rFonts w:hint="eastAsia"/>
                <w:sz w:val="25"/>
                <w:szCs w:val="25"/>
                <w:rtl/>
              </w:rPr>
              <w:t>هجومية</w:t>
            </w:r>
            <w:r w:rsidRPr="00B87BC5">
              <w:rPr>
                <w:sz w:val="25"/>
                <w:szCs w:val="25"/>
                <w:rtl/>
              </w:rPr>
              <w:t xml:space="preserve"> </w:t>
            </w:r>
            <w:r w:rsidRPr="00B87BC5">
              <w:rPr>
                <w:rFonts w:hint="eastAsia"/>
                <w:sz w:val="25"/>
                <w:szCs w:val="25"/>
                <w:rtl/>
              </w:rPr>
              <w:t>موثقة</w:t>
            </w:r>
            <w:r w:rsidRPr="00B87BC5">
              <w:rPr>
                <w:sz w:val="25"/>
                <w:szCs w:val="25"/>
                <w:rtl/>
              </w:rPr>
              <w:t xml:space="preserve"> </w:t>
            </w:r>
            <w:r w:rsidRPr="00B87BC5">
              <w:rPr>
                <w:rFonts w:hint="eastAsia"/>
                <w:sz w:val="25"/>
                <w:szCs w:val="25"/>
                <w:rtl/>
              </w:rPr>
              <w:t>من</w:t>
            </w:r>
            <w:r w:rsidRPr="00B87BC5">
              <w:rPr>
                <w:sz w:val="25"/>
                <w:szCs w:val="25"/>
                <w:rtl/>
              </w:rPr>
              <w:t xml:space="preserve"> </w:t>
            </w:r>
            <w:r w:rsidRPr="00B87BC5">
              <w:rPr>
                <w:rFonts w:hint="eastAsia"/>
                <w:sz w:val="25"/>
                <w:szCs w:val="25"/>
                <w:rtl/>
              </w:rPr>
              <w:t>هذا</w:t>
            </w:r>
            <w:r w:rsidRPr="00B87BC5">
              <w:rPr>
                <w:sz w:val="25"/>
                <w:szCs w:val="25"/>
                <w:rtl/>
              </w:rPr>
              <w:t xml:space="preserve"> </w:t>
            </w:r>
            <w:r w:rsidRPr="00B87BC5">
              <w:rPr>
                <w:rFonts w:hint="eastAsia"/>
                <w:sz w:val="25"/>
                <w:szCs w:val="25"/>
                <w:rtl/>
              </w:rPr>
              <w:t>النمط</w:t>
            </w:r>
            <w:r w:rsidRPr="00B87BC5">
              <w:rPr>
                <w:sz w:val="25"/>
                <w:szCs w:val="25"/>
                <w:rtl/>
              </w:rPr>
              <w:t xml:space="preserve"> </w:t>
            </w:r>
            <w:r w:rsidRPr="00B87BC5">
              <w:rPr>
                <w:rFonts w:hint="eastAsia"/>
                <w:sz w:val="25"/>
                <w:szCs w:val="25"/>
                <w:rtl/>
              </w:rPr>
              <w:t>التهديدي</w:t>
            </w:r>
            <w:r w:rsidRPr="00B87BC5">
              <w:rPr>
                <w:sz w:val="25"/>
                <w:szCs w:val="25"/>
                <w:rtl/>
              </w:rPr>
              <w:t xml:space="preserve"> </w:t>
            </w:r>
            <w:r w:rsidRPr="00B87BC5">
              <w:rPr>
                <w:rFonts w:hint="eastAsia"/>
                <w:sz w:val="25"/>
                <w:szCs w:val="25"/>
                <w:rtl/>
              </w:rPr>
              <w:t>ولا</w:t>
            </w:r>
            <w:r w:rsidRPr="00B87BC5">
              <w:rPr>
                <w:sz w:val="25"/>
                <w:szCs w:val="25"/>
                <w:rtl/>
              </w:rPr>
              <w:t xml:space="preserve"> </w:t>
            </w:r>
            <w:r w:rsidRPr="00B87BC5">
              <w:rPr>
                <w:rFonts w:hint="eastAsia"/>
                <w:sz w:val="25"/>
                <w:szCs w:val="25"/>
                <w:rtl/>
              </w:rPr>
              <w:t>من</w:t>
            </w:r>
            <w:r w:rsidRPr="00B87BC5">
              <w:rPr>
                <w:sz w:val="25"/>
                <w:szCs w:val="25"/>
                <w:rtl/>
              </w:rPr>
              <w:t xml:space="preserve"> </w:t>
            </w:r>
            <w:r w:rsidRPr="00B87BC5">
              <w:rPr>
                <w:rFonts w:hint="eastAsia"/>
                <w:sz w:val="25"/>
                <w:szCs w:val="25"/>
                <w:rtl/>
              </w:rPr>
              <w:t>أية</w:t>
            </w:r>
            <w:r w:rsidRPr="00B87BC5">
              <w:rPr>
                <w:sz w:val="25"/>
                <w:szCs w:val="25"/>
                <w:rtl/>
              </w:rPr>
              <w:t xml:space="preserve"> </w:t>
            </w:r>
            <w:r w:rsidRPr="00B87BC5">
              <w:rPr>
                <w:rFonts w:hint="eastAsia"/>
                <w:sz w:val="25"/>
                <w:szCs w:val="25"/>
                <w:rtl/>
              </w:rPr>
              <w:t>مجموعات</w:t>
            </w:r>
            <w:r w:rsidRPr="00B87BC5">
              <w:rPr>
                <w:sz w:val="25"/>
                <w:szCs w:val="25"/>
                <w:rtl/>
              </w:rPr>
              <w:t xml:space="preserve"> </w:t>
            </w:r>
            <w:r w:rsidRPr="00B87BC5">
              <w:rPr>
                <w:rFonts w:hint="eastAsia"/>
                <w:sz w:val="25"/>
                <w:szCs w:val="25"/>
                <w:rtl/>
              </w:rPr>
              <w:t>معادية</w:t>
            </w:r>
            <w:r w:rsidRPr="00B87BC5">
              <w:rPr>
                <w:sz w:val="25"/>
                <w:szCs w:val="25"/>
                <w:rtl/>
              </w:rPr>
              <w:t xml:space="preserve"> </w:t>
            </w:r>
            <w:r w:rsidRPr="00B87BC5">
              <w:rPr>
                <w:rFonts w:hint="eastAsia"/>
                <w:sz w:val="25"/>
                <w:szCs w:val="25"/>
                <w:rtl/>
              </w:rPr>
              <w:t>أخرى</w:t>
            </w:r>
          </w:p>
          <w:p w:rsidR="00AA7586" w:rsidRPr="00B87BC5" w:rsidRDefault="00AA7586" w:rsidP="000536C9">
            <w:pPr>
              <w:pStyle w:val="ATATableBody"/>
              <w:spacing w:before="0" w:after="0"/>
              <w:rPr>
                <w:sz w:val="25"/>
                <w:szCs w:val="25"/>
                <w:rtl/>
              </w:rPr>
            </w:pPr>
          </w:p>
          <w:p w:rsidR="00AA7586" w:rsidRDefault="00AA7586" w:rsidP="000536C9">
            <w:pPr>
              <w:pStyle w:val="ATATableBody"/>
              <w:spacing w:before="0" w:after="0"/>
              <w:rPr>
                <w:sz w:val="25"/>
                <w:szCs w:val="25"/>
                <w:rtl/>
              </w:rPr>
            </w:pPr>
          </w:p>
          <w:p w:rsidR="00AA7586" w:rsidRDefault="00AA7586" w:rsidP="000536C9">
            <w:pPr>
              <w:pStyle w:val="ATATableBody"/>
              <w:spacing w:before="0" w:after="0"/>
              <w:rPr>
                <w:sz w:val="25"/>
                <w:szCs w:val="25"/>
                <w:rtl/>
              </w:rPr>
            </w:pPr>
          </w:p>
          <w:p w:rsidR="00AA7586" w:rsidRPr="00B87BC5" w:rsidRDefault="00AA7586" w:rsidP="000536C9">
            <w:pPr>
              <w:pStyle w:val="ATATableBody"/>
              <w:spacing w:before="0" w:after="0"/>
              <w:rPr>
                <w:sz w:val="25"/>
                <w:szCs w:val="25"/>
                <w:rtl/>
              </w:rPr>
            </w:pPr>
            <w:r w:rsidRPr="00B87BC5">
              <w:rPr>
                <w:rFonts w:hint="eastAsia"/>
                <w:sz w:val="25"/>
                <w:szCs w:val="25"/>
                <w:rtl/>
              </w:rPr>
              <w:t>الدرجات</w:t>
            </w:r>
            <w:r w:rsidRPr="00B87BC5">
              <w:rPr>
                <w:sz w:val="25"/>
                <w:szCs w:val="25"/>
                <w:rtl/>
              </w:rPr>
              <w:t xml:space="preserve"> = 2</w:t>
            </w:r>
          </w:p>
        </w:tc>
        <w:tc>
          <w:tcPr>
            <w:tcW w:w="1350" w:type="dxa"/>
            <w:gridSpan w:val="2"/>
            <w:shd w:val="clear" w:color="auto" w:fill="F2F2F2"/>
          </w:tcPr>
          <w:p w:rsidR="00AA7586" w:rsidRPr="00B87BC5" w:rsidRDefault="00AA7586" w:rsidP="00FB7828">
            <w:pPr>
              <w:pStyle w:val="ATATableBody"/>
              <w:rPr>
                <w:b/>
                <w:sz w:val="25"/>
                <w:szCs w:val="25"/>
                <w:rtl/>
              </w:rPr>
            </w:pPr>
            <w:r w:rsidRPr="00B87BC5">
              <w:rPr>
                <w:rFonts w:hint="eastAsia"/>
                <w:b/>
                <w:bCs/>
                <w:sz w:val="25"/>
                <w:szCs w:val="25"/>
                <w:rtl/>
              </w:rPr>
              <w:t>القيمة</w:t>
            </w:r>
            <w:r w:rsidRPr="00B87BC5">
              <w:rPr>
                <w:b/>
                <w:bCs/>
                <w:sz w:val="25"/>
                <w:szCs w:val="25"/>
                <w:rtl/>
              </w:rPr>
              <w:t xml:space="preserve"> </w:t>
            </w:r>
            <w:r w:rsidRPr="00B87BC5">
              <w:rPr>
                <w:rFonts w:hint="eastAsia"/>
                <w:b/>
                <w:bCs/>
                <w:sz w:val="25"/>
                <w:szCs w:val="25"/>
                <w:rtl/>
              </w:rPr>
              <w:t>الرقمية</w:t>
            </w:r>
            <w:r w:rsidRPr="00B87BC5">
              <w:rPr>
                <w:b/>
                <w:bCs/>
                <w:sz w:val="25"/>
                <w:szCs w:val="25"/>
                <w:rtl/>
              </w:rPr>
              <w:t xml:space="preserve">= </w:t>
            </w:r>
          </w:p>
          <w:p w:rsidR="00AA7586" w:rsidRPr="00B87BC5" w:rsidRDefault="00433042" w:rsidP="00FB7828">
            <w:pPr>
              <w:pStyle w:val="ATATableBody"/>
              <w:rPr>
                <w:b/>
                <w:sz w:val="25"/>
                <w:szCs w:val="25"/>
                <w:rtl/>
              </w:rPr>
            </w:pPr>
            <w:r>
              <w:rPr>
                <w:noProof/>
                <w:rtl/>
                <w:lang w:eastAsia="en-US" w:bidi="ar-SA"/>
              </w:rPr>
              <mc:AlternateContent>
                <mc:Choice Requires="wps">
                  <w:drawing>
                    <wp:anchor distT="0" distB="0" distL="114300" distR="114300" simplePos="0" relativeHeight="251663872" behindDoc="0" locked="0" layoutInCell="1" allowOverlap="1">
                      <wp:simplePos x="0" y="0"/>
                      <wp:positionH relativeFrom="column">
                        <wp:posOffset>117475</wp:posOffset>
                      </wp:positionH>
                      <wp:positionV relativeFrom="paragraph">
                        <wp:posOffset>229235</wp:posOffset>
                      </wp:positionV>
                      <wp:extent cx="476250" cy="274320"/>
                      <wp:effectExtent l="0" t="0" r="0" b="0"/>
                      <wp:wrapNone/>
                      <wp:docPr id="3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6250" cy="2743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A7586" w:rsidRPr="003E19DC" w:rsidRDefault="00AA7586" w:rsidP="00B92862">
                                  <w:pPr>
                                    <w:pStyle w:val="ATATableBody"/>
                                    <w:rPr>
                                      <w:i/>
                                      <w:rt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33" o:spid="_x0000_s1031" type="#_x0000_t202" style="position:absolute;left:0;text-align:left;margin-left:9.25pt;margin-top:18.05pt;width:37.5pt;height:21.6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" filled="f" stroked="f" strokeweight=".5pt">
                      <v:textbox>
                        <w:txbxContent>
                          <w:p w:rsidR="00AA7586" w:rsidRPr="003E19DC" w:rsidRDefault="00AA7586" w:rsidP="00B92862">
                            <w:pPr>
                              <w:pStyle w:val="ATATableBody"/>
                              <w:rPr>
                                <w:i/>
                                <w:rtl/>
                              </w:rPr>
                            </w:pPr>
                          </w:p>
                        </w:txbxContent>
                      </v:textbox>
                    </v:shape>
                  </w:pict>
                </mc:Fallback>
              </mc:AlternateContent>
            </w:r>
            <w:r>
              <w:rPr>
                <w:noProof/>
                <w:rtl/>
                <w:lang w:eastAsia="en-US" w:bidi="ar-SA"/>
              </w:rPr>
              <mc:AlternateContent>
                <mc:Choice Requires="wps">
                  <w:drawing>
                    <wp:anchor distT="0" distB="0" distL="114300" distR="114300" simplePos="0" relativeHeight="251652608" behindDoc="0" locked="0" layoutInCell="1" allowOverlap="1">
                      <wp:simplePos x="0" y="0"/>
                      <wp:positionH relativeFrom="column">
                        <wp:posOffset>60325</wp:posOffset>
                      </wp:positionH>
                      <wp:positionV relativeFrom="paragraph">
                        <wp:posOffset>76200</wp:posOffset>
                      </wp:positionV>
                      <wp:extent cx="561975" cy="571500"/>
                      <wp:effectExtent l="9525" t="5715" r="9525" b="13335"/>
                      <wp:wrapNone/>
                      <wp:docPr id="5"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1975" cy="5715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75742AC" id="Rectangle 7" o:spid="_x0000_s1026" style="position:absolute;margin-left:4.75pt;margin-top:6pt;width:44.25pt;height:4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" filled="f"/>
                  </w:pict>
                </mc:Fallback>
              </mc:AlternateContent>
            </w:r>
          </w:p>
        </w:tc>
      </w:tr>
      <w:tr w:rsidR="00AA7586" w:rsidRPr="00B87BC5" w:rsidTr="00377F31">
        <w:trPr>
          <w:cantSplit/>
        </w:trPr>
        <w:tc>
          <w:tcPr>
            <w:tcW w:w="7405" w:type="dxa"/>
            <w:gridSpan w:val="8"/>
            <w:shd w:val="clear" w:color="auto" w:fill="D9D9D9"/>
          </w:tcPr>
          <w:p w:rsidR="00AA7586" w:rsidRPr="00B87BC5" w:rsidRDefault="00AA7586" w:rsidP="00FB7828">
            <w:pPr>
              <w:pStyle w:val="ATATableHeading"/>
              <w:rPr>
                <w:b/>
                <w:sz w:val="25"/>
                <w:szCs w:val="25"/>
                <w:rtl/>
              </w:rPr>
            </w:pPr>
            <w:r w:rsidRPr="00B87BC5">
              <w:rPr>
                <w:rFonts w:hint="eastAsia"/>
                <w:b/>
                <w:bCs/>
                <w:sz w:val="25"/>
                <w:szCs w:val="25"/>
                <w:rtl/>
              </w:rPr>
              <w:t>الجاذبية</w:t>
            </w:r>
            <w:r w:rsidRPr="00B87BC5">
              <w:rPr>
                <w:b/>
                <w:bCs/>
                <w:sz w:val="25"/>
                <w:szCs w:val="25"/>
                <w:rtl/>
              </w:rPr>
              <w:t xml:space="preserve"> </w:t>
            </w:r>
            <w:r w:rsidRPr="00B87BC5">
              <w:rPr>
                <w:rFonts w:hint="eastAsia"/>
                <w:b/>
                <w:bCs/>
                <w:sz w:val="25"/>
                <w:szCs w:val="25"/>
                <w:rtl/>
              </w:rPr>
              <w:t>النسبية</w:t>
            </w:r>
            <w:r w:rsidRPr="00B87BC5">
              <w:rPr>
                <w:b/>
                <w:bCs/>
                <w:sz w:val="25"/>
                <w:szCs w:val="25"/>
                <w:rtl/>
              </w:rPr>
              <w:t xml:space="preserve"> </w:t>
            </w:r>
            <w:r w:rsidRPr="00B87BC5">
              <w:rPr>
                <w:rFonts w:hint="eastAsia"/>
                <w:b/>
                <w:bCs/>
                <w:sz w:val="25"/>
                <w:szCs w:val="25"/>
                <w:rtl/>
              </w:rPr>
              <w:t>للهدف</w:t>
            </w:r>
          </w:p>
        </w:tc>
        <w:tc>
          <w:tcPr>
            <w:tcW w:w="1350" w:type="dxa"/>
            <w:gridSpan w:val="2"/>
            <w:shd w:val="clear" w:color="auto" w:fill="D9D9D9"/>
          </w:tcPr>
          <w:p w:rsidR="00AA7586" w:rsidRPr="00B87BC5" w:rsidRDefault="00AA7586" w:rsidP="00FB7828">
            <w:pPr>
              <w:pStyle w:val="ATATableHeading"/>
              <w:rPr>
                <w:b/>
                <w:sz w:val="25"/>
                <w:szCs w:val="25"/>
                <w:rtl/>
              </w:rPr>
            </w:pPr>
            <w:r w:rsidRPr="00B87BC5">
              <w:rPr>
                <w:rFonts w:hint="eastAsia"/>
                <w:b/>
                <w:bCs/>
                <w:sz w:val="25"/>
                <w:szCs w:val="25"/>
                <w:rtl/>
              </w:rPr>
              <w:t>القيمة</w:t>
            </w:r>
            <w:r w:rsidRPr="00B87BC5">
              <w:rPr>
                <w:b/>
                <w:bCs/>
                <w:sz w:val="25"/>
                <w:szCs w:val="25"/>
                <w:rtl/>
              </w:rPr>
              <w:t xml:space="preserve"> </w:t>
            </w:r>
            <w:r w:rsidRPr="00B87BC5">
              <w:rPr>
                <w:rFonts w:hint="eastAsia"/>
                <w:b/>
                <w:bCs/>
                <w:sz w:val="25"/>
                <w:szCs w:val="25"/>
                <w:rtl/>
              </w:rPr>
              <w:t>بالدرجات</w:t>
            </w:r>
          </w:p>
        </w:tc>
      </w:tr>
      <w:tr w:rsidR="00AA7586" w:rsidRPr="00B87BC5" w:rsidTr="000536C9">
        <w:trPr>
          <w:cantSplit/>
        </w:trPr>
        <w:tc>
          <w:tcPr>
            <w:tcW w:w="1915" w:type="dxa"/>
            <w:gridSpan w:val="2"/>
          </w:tcPr>
          <w:p w:rsidR="00AA7586" w:rsidRPr="00B87BC5" w:rsidRDefault="00AA7586" w:rsidP="00FB7828">
            <w:pPr>
              <w:pStyle w:val="ATATableBody"/>
              <w:rPr>
                <w:sz w:val="25"/>
                <w:szCs w:val="25"/>
                <w:rtl/>
              </w:rPr>
            </w:pPr>
            <w:r w:rsidRPr="00B87BC5">
              <w:rPr>
                <w:rFonts w:hint="eastAsia"/>
                <w:sz w:val="25"/>
                <w:szCs w:val="25"/>
                <w:rtl/>
              </w:rPr>
              <w:t>الفئة</w:t>
            </w:r>
            <w:r w:rsidRPr="00B87BC5">
              <w:rPr>
                <w:sz w:val="25"/>
                <w:szCs w:val="25"/>
                <w:rtl/>
              </w:rPr>
              <w:t xml:space="preserve"> </w:t>
            </w:r>
          </w:p>
          <w:p w:rsidR="00AA7586" w:rsidRPr="00B87BC5" w:rsidRDefault="00AA7586" w:rsidP="00FB7828">
            <w:pPr>
              <w:pStyle w:val="ATATableBody"/>
              <w:rPr>
                <w:sz w:val="25"/>
                <w:szCs w:val="25"/>
                <w:rtl/>
              </w:rPr>
            </w:pPr>
            <w:r w:rsidRPr="00B87BC5">
              <w:rPr>
                <w:rFonts w:hint="eastAsia"/>
                <w:sz w:val="25"/>
                <w:szCs w:val="25"/>
                <w:rtl/>
              </w:rPr>
              <w:t>التبعات</w:t>
            </w:r>
          </w:p>
        </w:tc>
        <w:tc>
          <w:tcPr>
            <w:tcW w:w="1800" w:type="dxa"/>
          </w:tcPr>
          <w:p w:rsidR="00AA7586" w:rsidRPr="00B87BC5" w:rsidRDefault="00AA7586" w:rsidP="000536C9">
            <w:pPr>
              <w:pStyle w:val="ATATableBody"/>
              <w:spacing w:after="0"/>
              <w:rPr>
                <w:sz w:val="25"/>
                <w:szCs w:val="25"/>
                <w:rtl/>
              </w:rPr>
            </w:pPr>
            <w:r w:rsidRPr="00B87BC5">
              <w:rPr>
                <w:rFonts w:hint="eastAsia"/>
                <w:sz w:val="25"/>
                <w:szCs w:val="25"/>
                <w:rtl/>
              </w:rPr>
              <w:t>إذا</w:t>
            </w:r>
            <w:r w:rsidRPr="00B87BC5">
              <w:rPr>
                <w:sz w:val="25"/>
                <w:szCs w:val="25"/>
                <w:rtl/>
              </w:rPr>
              <w:t xml:space="preserve"> </w:t>
            </w:r>
            <w:r w:rsidRPr="00B87BC5">
              <w:rPr>
                <w:rFonts w:hint="eastAsia"/>
                <w:sz w:val="25"/>
                <w:szCs w:val="25"/>
                <w:rtl/>
              </w:rPr>
              <w:t>كان</w:t>
            </w:r>
            <w:r w:rsidRPr="00B87BC5">
              <w:rPr>
                <w:sz w:val="25"/>
                <w:szCs w:val="25"/>
                <w:rtl/>
              </w:rPr>
              <w:t xml:space="preserve"> </w:t>
            </w:r>
            <w:r w:rsidRPr="00B87BC5">
              <w:rPr>
                <w:rFonts w:hint="eastAsia"/>
                <w:sz w:val="25"/>
                <w:szCs w:val="25"/>
                <w:rtl/>
              </w:rPr>
              <w:t>مستوى</w:t>
            </w:r>
            <w:r w:rsidRPr="00B87BC5">
              <w:rPr>
                <w:sz w:val="25"/>
                <w:szCs w:val="25"/>
                <w:rtl/>
              </w:rPr>
              <w:t xml:space="preserve"> </w:t>
            </w:r>
            <w:r w:rsidRPr="00B87BC5">
              <w:rPr>
                <w:rFonts w:hint="eastAsia"/>
                <w:sz w:val="25"/>
                <w:szCs w:val="25"/>
                <w:rtl/>
              </w:rPr>
              <w:t>التبعات</w:t>
            </w:r>
            <w:r w:rsidRPr="00B87BC5">
              <w:rPr>
                <w:sz w:val="25"/>
                <w:szCs w:val="25"/>
                <w:rtl/>
              </w:rPr>
              <w:t xml:space="preserve"> </w:t>
            </w:r>
            <w:r w:rsidRPr="00B87BC5">
              <w:rPr>
                <w:rFonts w:hint="eastAsia"/>
                <w:sz w:val="25"/>
                <w:szCs w:val="25"/>
                <w:rtl/>
              </w:rPr>
              <w:t>التقديرية</w:t>
            </w:r>
            <w:r w:rsidRPr="00B87BC5">
              <w:rPr>
                <w:sz w:val="25"/>
                <w:szCs w:val="25"/>
                <w:rtl/>
              </w:rPr>
              <w:t xml:space="preserve"> </w:t>
            </w:r>
            <w:r w:rsidRPr="00B87BC5">
              <w:rPr>
                <w:rFonts w:hint="eastAsia"/>
                <w:sz w:val="25"/>
                <w:szCs w:val="25"/>
                <w:rtl/>
              </w:rPr>
              <w:t>للهجوم</w:t>
            </w:r>
            <w:r w:rsidRPr="00B87BC5">
              <w:rPr>
                <w:sz w:val="25"/>
                <w:szCs w:val="25"/>
                <w:rtl/>
              </w:rPr>
              <w:t xml:space="preserve"> </w:t>
            </w:r>
            <w:r w:rsidRPr="00B87BC5">
              <w:rPr>
                <w:rFonts w:hint="eastAsia"/>
                <w:sz w:val="25"/>
                <w:szCs w:val="25"/>
                <w:rtl/>
              </w:rPr>
              <w:t>متسق</w:t>
            </w:r>
            <w:r w:rsidRPr="00B87BC5">
              <w:rPr>
                <w:sz w:val="25"/>
                <w:szCs w:val="25"/>
                <w:rtl/>
              </w:rPr>
              <w:t xml:space="preserve"> </w:t>
            </w:r>
            <w:r w:rsidRPr="00B87BC5">
              <w:rPr>
                <w:rFonts w:hint="eastAsia"/>
                <w:sz w:val="25"/>
                <w:szCs w:val="25"/>
                <w:rtl/>
              </w:rPr>
              <w:t>مع</w:t>
            </w:r>
            <w:r w:rsidRPr="00B87BC5">
              <w:rPr>
                <w:sz w:val="25"/>
                <w:szCs w:val="25"/>
                <w:rtl/>
              </w:rPr>
              <w:t xml:space="preserve"> </w:t>
            </w:r>
            <w:r w:rsidRPr="00B87BC5">
              <w:rPr>
                <w:rFonts w:hint="eastAsia"/>
                <w:sz w:val="25"/>
                <w:szCs w:val="25"/>
                <w:rtl/>
              </w:rPr>
              <w:t>أهداف</w:t>
            </w:r>
            <w:r w:rsidRPr="00B87BC5">
              <w:rPr>
                <w:sz w:val="25"/>
                <w:szCs w:val="25"/>
                <w:rtl/>
              </w:rPr>
              <w:t xml:space="preserve"> </w:t>
            </w:r>
            <w:r w:rsidRPr="00B87BC5">
              <w:rPr>
                <w:rFonts w:hint="eastAsia"/>
                <w:sz w:val="25"/>
                <w:szCs w:val="25"/>
                <w:rtl/>
              </w:rPr>
              <w:t>هذا</w:t>
            </w:r>
            <w:r w:rsidRPr="00B87BC5">
              <w:rPr>
                <w:sz w:val="25"/>
                <w:szCs w:val="25"/>
                <w:rtl/>
              </w:rPr>
              <w:t xml:space="preserve"> </w:t>
            </w:r>
            <w:r w:rsidRPr="00B87BC5">
              <w:rPr>
                <w:rFonts w:hint="eastAsia"/>
                <w:sz w:val="25"/>
                <w:szCs w:val="25"/>
                <w:rtl/>
              </w:rPr>
              <w:t>النمط</w:t>
            </w:r>
            <w:r w:rsidRPr="00B87BC5">
              <w:rPr>
                <w:sz w:val="25"/>
                <w:szCs w:val="25"/>
                <w:rtl/>
              </w:rPr>
              <w:t xml:space="preserve"> </w:t>
            </w:r>
            <w:r w:rsidRPr="00B87BC5">
              <w:rPr>
                <w:rFonts w:hint="eastAsia"/>
                <w:sz w:val="25"/>
                <w:szCs w:val="25"/>
                <w:rtl/>
              </w:rPr>
              <w:t>من</w:t>
            </w:r>
            <w:r w:rsidRPr="00B87BC5">
              <w:rPr>
                <w:sz w:val="25"/>
                <w:szCs w:val="25"/>
                <w:rtl/>
              </w:rPr>
              <w:t xml:space="preserve"> </w:t>
            </w:r>
            <w:r w:rsidRPr="00B87BC5">
              <w:rPr>
                <w:rFonts w:hint="eastAsia"/>
                <w:sz w:val="25"/>
                <w:szCs w:val="25"/>
                <w:rtl/>
              </w:rPr>
              <w:t>التهديدات</w:t>
            </w:r>
            <w:r w:rsidRPr="00B87BC5">
              <w:rPr>
                <w:sz w:val="25"/>
                <w:szCs w:val="25"/>
                <w:rtl/>
              </w:rPr>
              <w:t>.</w:t>
            </w:r>
          </w:p>
          <w:p w:rsidR="00AA7586" w:rsidRPr="00B87BC5" w:rsidRDefault="00AA7586" w:rsidP="000536C9">
            <w:pPr>
              <w:pStyle w:val="ATATableBody"/>
              <w:spacing w:before="0" w:after="0"/>
              <w:rPr>
                <w:sz w:val="25"/>
                <w:szCs w:val="25"/>
                <w:rtl/>
              </w:rPr>
            </w:pPr>
          </w:p>
          <w:p w:rsidR="00AA7586" w:rsidRPr="00B87BC5" w:rsidRDefault="00AA7586" w:rsidP="000536C9">
            <w:pPr>
              <w:pStyle w:val="ATATableBody"/>
              <w:spacing w:before="0" w:after="0"/>
              <w:rPr>
                <w:sz w:val="25"/>
                <w:szCs w:val="25"/>
                <w:rtl/>
              </w:rPr>
            </w:pPr>
          </w:p>
          <w:p w:rsidR="00AA7586" w:rsidRPr="00B87BC5" w:rsidRDefault="00AA7586" w:rsidP="000536C9">
            <w:pPr>
              <w:pStyle w:val="ATATableBody"/>
              <w:spacing w:before="0" w:after="0"/>
              <w:rPr>
                <w:sz w:val="25"/>
                <w:szCs w:val="25"/>
                <w:rtl/>
              </w:rPr>
            </w:pPr>
          </w:p>
          <w:p w:rsidR="00AA7586" w:rsidRPr="00B87BC5" w:rsidRDefault="00AA7586" w:rsidP="000536C9">
            <w:pPr>
              <w:pStyle w:val="ATATableBody"/>
              <w:spacing w:before="0" w:after="0"/>
              <w:rPr>
                <w:sz w:val="25"/>
                <w:szCs w:val="25"/>
                <w:rtl/>
              </w:rPr>
            </w:pPr>
          </w:p>
          <w:p w:rsidR="00AA7586" w:rsidRPr="00B87BC5" w:rsidRDefault="00AA7586" w:rsidP="000536C9">
            <w:pPr>
              <w:pStyle w:val="ATATableBody"/>
              <w:spacing w:before="0" w:after="0"/>
              <w:rPr>
                <w:sz w:val="25"/>
                <w:szCs w:val="25"/>
                <w:rtl/>
              </w:rPr>
            </w:pPr>
            <w:r w:rsidRPr="00B87BC5">
              <w:rPr>
                <w:rFonts w:hint="eastAsia"/>
                <w:sz w:val="25"/>
                <w:szCs w:val="25"/>
                <w:rtl/>
              </w:rPr>
              <w:t>الدرجات</w:t>
            </w:r>
            <w:r w:rsidRPr="00B87BC5">
              <w:rPr>
                <w:sz w:val="25"/>
                <w:szCs w:val="25"/>
                <w:rtl/>
              </w:rPr>
              <w:t xml:space="preserve"> = 10</w:t>
            </w:r>
          </w:p>
        </w:tc>
        <w:tc>
          <w:tcPr>
            <w:tcW w:w="1980" w:type="dxa"/>
            <w:gridSpan w:val="3"/>
          </w:tcPr>
          <w:p w:rsidR="00AA7586" w:rsidRPr="00B87BC5" w:rsidRDefault="00AA7586" w:rsidP="000536C9">
            <w:pPr>
              <w:pStyle w:val="ATATableBody"/>
              <w:spacing w:after="0"/>
              <w:rPr>
                <w:sz w:val="25"/>
                <w:szCs w:val="25"/>
                <w:rtl/>
              </w:rPr>
            </w:pPr>
            <w:r w:rsidRPr="00B87BC5">
              <w:rPr>
                <w:rFonts w:hint="eastAsia"/>
                <w:sz w:val="25"/>
                <w:szCs w:val="25"/>
                <w:rtl/>
              </w:rPr>
              <w:t>إذا</w:t>
            </w:r>
            <w:r w:rsidRPr="00B87BC5">
              <w:rPr>
                <w:sz w:val="25"/>
                <w:szCs w:val="25"/>
                <w:rtl/>
              </w:rPr>
              <w:t xml:space="preserve"> </w:t>
            </w:r>
            <w:r w:rsidRPr="00B87BC5">
              <w:rPr>
                <w:rFonts w:hint="eastAsia"/>
                <w:sz w:val="25"/>
                <w:szCs w:val="25"/>
                <w:rtl/>
              </w:rPr>
              <w:t>كان</w:t>
            </w:r>
            <w:r w:rsidRPr="00B87BC5">
              <w:rPr>
                <w:sz w:val="25"/>
                <w:szCs w:val="25"/>
                <w:rtl/>
              </w:rPr>
              <w:t xml:space="preserve"> </w:t>
            </w:r>
            <w:r w:rsidRPr="00B87BC5">
              <w:rPr>
                <w:rFonts w:hint="eastAsia"/>
                <w:sz w:val="25"/>
                <w:szCs w:val="25"/>
                <w:rtl/>
              </w:rPr>
              <w:t>مستوى</w:t>
            </w:r>
            <w:r w:rsidRPr="00B87BC5">
              <w:rPr>
                <w:sz w:val="25"/>
                <w:szCs w:val="25"/>
                <w:rtl/>
              </w:rPr>
              <w:t xml:space="preserve"> </w:t>
            </w:r>
            <w:r w:rsidRPr="00B87BC5">
              <w:rPr>
                <w:rFonts w:hint="eastAsia"/>
                <w:sz w:val="25"/>
                <w:szCs w:val="25"/>
                <w:rtl/>
              </w:rPr>
              <w:t>التبعات</w:t>
            </w:r>
            <w:r w:rsidRPr="00B87BC5">
              <w:rPr>
                <w:sz w:val="25"/>
                <w:szCs w:val="25"/>
                <w:rtl/>
              </w:rPr>
              <w:t xml:space="preserve"> </w:t>
            </w:r>
            <w:r w:rsidRPr="00B87BC5">
              <w:rPr>
                <w:rFonts w:hint="eastAsia"/>
                <w:sz w:val="25"/>
                <w:szCs w:val="25"/>
                <w:rtl/>
              </w:rPr>
              <w:t>التقديرية</w:t>
            </w:r>
            <w:r w:rsidRPr="00B87BC5">
              <w:rPr>
                <w:sz w:val="25"/>
                <w:szCs w:val="25"/>
                <w:rtl/>
              </w:rPr>
              <w:t xml:space="preserve"> </w:t>
            </w:r>
            <w:r w:rsidRPr="00B87BC5">
              <w:rPr>
                <w:rFonts w:hint="eastAsia"/>
                <w:sz w:val="25"/>
                <w:szCs w:val="25"/>
                <w:rtl/>
              </w:rPr>
              <w:t>للهجوم</w:t>
            </w:r>
            <w:r w:rsidRPr="00B87BC5">
              <w:rPr>
                <w:sz w:val="25"/>
                <w:szCs w:val="25"/>
                <w:rtl/>
              </w:rPr>
              <w:t xml:space="preserve"> </w:t>
            </w:r>
            <w:r w:rsidRPr="00B87BC5">
              <w:rPr>
                <w:rFonts w:hint="eastAsia"/>
                <w:sz w:val="25"/>
                <w:szCs w:val="25"/>
                <w:rtl/>
              </w:rPr>
              <w:t>ليس</w:t>
            </w:r>
            <w:r w:rsidRPr="00B87BC5">
              <w:rPr>
                <w:sz w:val="25"/>
                <w:szCs w:val="25"/>
                <w:rtl/>
              </w:rPr>
              <w:t xml:space="preserve"> </w:t>
            </w:r>
            <w:r w:rsidRPr="00B87BC5">
              <w:rPr>
                <w:rFonts w:hint="eastAsia"/>
                <w:sz w:val="25"/>
                <w:szCs w:val="25"/>
                <w:rtl/>
              </w:rPr>
              <w:t>متسقا</w:t>
            </w:r>
            <w:r w:rsidRPr="00B87BC5">
              <w:rPr>
                <w:sz w:val="25"/>
                <w:szCs w:val="25"/>
                <w:rtl/>
              </w:rPr>
              <w:t xml:space="preserve"> </w:t>
            </w:r>
            <w:r w:rsidRPr="00B87BC5">
              <w:rPr>
                <w:rFonts w:hint="eastAsia"/>
                <w:sz w:val="25"/>
                <w:szCs w:val="25"/>
                <w:rtl/>
              </w:rPr>
              <w:t>بكل</w:t>
            </w:r>
            <w:r w:rsidRPr="00B87BC5">
              <w:rPr>
                <w:sz w:val="25"/>
                <w:szCs w:val="25"/>
                <w:rtl/>
              </w:rPr>
              <w:t xml:space="preserve"> </w:t>
            </w:r>
            <w:r w:rsidRPr="00B87BC5">
              <w:rPr>
                <w:rFonts w:hint="eastAsia"/>
                <w:sz w:val="25"/>
                <w:szCs w:val="25"/>
                <w:rtl/>
              </w:rPr>
              <w:t>تأكيد</w:t>
            </w:r>
            <w:r w:rsidRPr="00B87BC5">
              <w:rPr>
                <w:sz w:val="25"/>
                <w:szCs w:val="25"/>
                <w:rtl/>
              </w:rPr>
              <w:t xml:space="preserve"> </w:t>
            </w:r>
            <w:r w:rsidRPr="00B87BC5">
              <w:rPr>
                <w:rFonts w:hint="eastAsia"/>
                <w:sz w:val="25"/>
                <w:szCs w:val="25"/>
                <w:rtl/>
              </w:rPr>
              <w:t>مع</w:t>
            </w:r>
            <w:r w:rsidRPr="00B87BC5">
              <w:rPr>
                <w:sz w:val="25"/>
                <w:szCs w:val="25"/>
                <w:rtl/>
              </w:rPr>
              <w:t xml:space="preserve"> </w:t>
            </w:r>
            <w:r w:rsidRPr="00B87BC5">
              <w:rPr>
                <w:rFonts w:hint="eastAsia"/>
                <w:sz w:val="25"/>
                <w:szCs w:val="25"/>
                <w:rtl/>
              </w:rPr>
              <w:t>أهداف</w:t>
            </w:r>
            <w:r w:rsidRPr="00B87BC5">
              <w:rPr>
                <w:sz w:val="25"/>
                <w:szCs w:val="25"/>
                <w:rtl/>
              </w:rPr>
              <w:t xml:space="preserve"> </w:t>
            </w:r>
            <w:r w:rsidRPr="00B87BC5">
              <w:rPr>
                <w:rFonts w:hint="eastAsia"/>
                <w:sz w:val="25"/>
                <w:szCs w:val="25"/>
                <w:rtl/>
              </w:rPr>
              <w:t>هذا</w:t>
            </w:r>
            <w:r w:rsidRPr="00B87BC5">
              <w:rPr>
                <w:sz w:val="25"/>
                <w:szCs w:val="25"/>
                <w:rtl/>
              </w:rPr>
              <w:t xml:space="preserve"> </w:t>
            </w:r>
            <w:r w:rsidRPr="00B87BC5">
              <w:rPr>
                <w:rFonts w:hint="eastAsia"/>
                <w:sz w:val="25"/>
                <w:szCs w:val="25"/>
                <w:rtl/>
              </w:rPr>
              <w:t>النمط</w:t>
            </w:r>
            <w:r w:rsidRPr="00B87BC5">
              <w:rPr>
                <w:sz w:val="25"/>
                <w:szCs w:val="25"/>
                <w:rtl/>
              </w:rPr>
              <w:t xml:space="preserve"> </w:t>
            </w:r>
            <w:r w:rsidRPr="00B87BC5">
              <w:rPr>
                <w:rFonts w:hint="eastAsia"/>
                <w:sz w:val="25"/>
                <w:szCs w:val="25"/>
                <w:rtl/>
              </w:rPr>
              <w:t>من</w:t>
            </w:r>
            <w:r w:rsidRPr="00B87BC5">
              <w:rPr>
                <w:sz w:val="25"/>
                <w:szCs w:val="25"/>
                <w:rtl/>
              </w:rPr>
              <w:t xml:space="preserve"> </w:t>
            </w:r>
            <w:r w:rsidRPr="00B87BC5">
              <w:rPr>
                <w:rFonts w:hint="eastAsia"/>
                <w:sz w:val="25"/>
                <w:szCs w:val="25"/>
                <w:rtl/>
              </w:rPr>
              <w:t>التهديدات</w:t>
            </w:r>
            <w:r w:rsidRPr="00B87BC5">
              <w:rPr>
                <w:sz w:val="25"/>
                <w:szCs w:val="25"/>
                <w:rtl/>
              </w:rPr>
              <w:t xml:space="preserve"> </w:t>
            </w:r>
            <w:r w:rsidRPr="00B87BC5">
              <w:rPr>
                <w:rFonts w:hint="eastAsia"/>
                <w:sz w:val="25"/>
                <w:szCs w:val="25"/>
                <w:rtl/>
              </w:rPr>
              <w:t>ولكن</w:t>
            </w:r>
            <w:r w:rsidRPr="00B87BC5">
              <w:rPr>
                <w:sz w:val="25"/>
                <w:szCs w:val="25"/>
                <w:rtl/>
              </w:rPr>
              <w:t xml:space="preserve"> </w:t>
            </w:r>
            <w:r w:rsidRPr="00B87BC5">
              <w:rPr>
                <w:rFonts w:hint="eastAsia"/>
                <w:sz w:val="25"/>
                <w:szCs w:val="25"/>
                <w:rtl/>
              </w:rPr>
              <w:t>هناك</w:t>
            </w:r>
            <w:r w:rsidRPr="00B87BC5">
              <w:rPr>
                <w:sz w:val="25"/>
                <w:szCs w:val="25"/>
                <w:rtl/>
              </w:rPr>
              <w:t xml:space="preserve"> </w:t>
            </w:r>
            <w:r w:rsidRPr="00B87BC5">
              <w:rPr>
                <w:rFonts w:hint="eastAsia"/>
                <w:sz w:val="25"/>
                <w:szCs w:val="25"/>
                <w:rtl/>
              </w:rPr>
              <w:t>احتمال</w:t>
            </w:r>
            <w:r w:rsidRPr="00B87BC5">
              <w:rPr>
                <w:sz w:val="25"/>
                <w:szCs w:val="25"/>
                <w:rtl/>
              </w:rPr>
              <w:t xml:space="preserve"> </w:t>
            </w:r>
            <w:r w:rsidRPr="00B87BC5">
              <w:rPr>
                <w:rFonts w:hint="eastAsia"/>
                <w:sz w:val="25"/>
                <w:szCs w:val="25"/>
                <w:rtl/>
              </w:rPr>
              <w:t>قائم</w:t>
            </w:r>
            <w:r w:rsidRPr="00B87BC5">
              <w:rPr>
                <w:sz w:val="25"/>
                <w:szCs w:val="25"/>
                <w:rtl/>
              </w:rPr>
              <w:t>.</w:t>
            </w:r>
          </w:p>
          <w:p w:rsidR="00AA7586" w:rsidRPr="00B87BC5" w:rsidRDefault="00AA7586" w:rsidP="000536C9">
            <w:pPr>
              <w:pStyle w:val="ATATableBody"/>
              <w:spacing w:before="0" w:after="0"/>
              <w:rPr>
                <w:sz w:val="25"/>
                <w:szCs w:val="25"/>
                <w:rtl/>
              </w:rPr>
            </w:pPr>
          </w:p>
          <w:p w:rsidR="00AA7586" w:rsidRDefault="00AA7586" w:rsidP="000536C9">
            <w:pPr>
              <w:pStyle w:val="ATATableBody"/>
              <w:spacing w:before="0" w:after="0"/>
              <w:rPr>
                <w:sz w:val="25"/>
                <w:szCs w:val="25"/>
                <w:rtl/>
              </w:rPr>
            </w:pPr>
          </w:p>
          <w:p w:rsidR="00AA7586" w:rsidRPr="00B87BC5" w:rsidRDefault="00AA7586" w:rsidP="000536C9">
            <w:pPr>
              <w:pStyle w:val="ATATableBody"/>
              <w:spacing w:before="0" w:after="0"/>
              <w:rPr>
                <w:sz w:val="25"/>
                <w:szCs w:val="25"/>
                <w:rtl/>
              </w:rPr>
            </w:pPr>
            <w:r w:rsidRPr="00B87BC5">
              <w:rPr>
                <w:rFonts w:hint="eastAsia"/>
                <w:sz w:val="25"/>
                <w:szCs w:val="25"/>
                <w:rtl/>
              </w:rPr>
              <w:t>الدرجات</w:t>
            </w:r>
            <w:r w:rsidRPr="00B87BC5">
              <w:rPr>
                <w:sz w:val="25"/>
                <w:szCs w:val="25"/>
                <w:rtl/>
              </w:rPr>
              <w:t xml:space="preserve"> = 6</w:t>
            </w:r>
          </w:p>
        </w:tc>
        <w:tc>
          <w:tcPr>
            <w:tcW w:w="1710" w:type="dxa"/>
            <w:gridSpan w:val="2"/>
          </w:tcPr>
          <w:p w:rsidR="00AA7586" w:rsidRPr="00B87BC5" w:rsidRDefault="00AA7586" w:rsidP="000536C9">
            <w:pPr>
              <w:pStyle w:val="ATATableBody"/>
              <w:spacing w:after="0"/>
              <w:rPr>
                <w:sz w:val="25"/>
                <w:szCs w:val="25"/>
                <w:rtl/>
              </w:rPr>
            </w:pPr>
            <w:r w:rsidRPr="00B87BC5">
              <w:rPr>
                <w:rFonts w:hint="eastAsia"/>
                <w:sz w:val="25"/>
                <w:szCs w:val="25"/>
                <w:rtl/>
              </w:rPr>
              <w:t>إذا</w:t>
            </w:r>
            <w:r w:rsidRPr="00B87BC5">
              <w:rPr>
                <w:sz w:val="25"/>
                <w:szCs w:val="25"/>
                <w:rtl/>
              </w:rPr>
              <w:t xml:space="preserve"> </w:t>
            </w:r>
            <w:r w:rsidRPr="00B87BC5">
              <w:rPr>
                <w:rFonts w:hint="eastAsia"/>
                <w:sz w:val="25"/>
                <w:szCs w:val="25"/>
                <w:rtl/>
              </w:rPr>
              <w:t>كان</w:t>
            </w:r>
            <w:r w:rsidRPr="00B87BC5">
              <w:rPr>
                <w:sz w:val="25"/>
                <w:szCs w:val="25"/>
                <w:rtl/>
              </w:rPr>
              <w:t xml:space="preserve"> </w:t>
            </w:r>
            <w:r w:rsidRPr="00B87BC5">
              <w:rPr>
                <w:rFonts w:hint="eastAsia"/>
                <w:sz w:val="25"/>
                <w:szCs w:val="25"/>
                <w:rtl/>
              </w:rPr>
              <w:t>مستوى</w:t>
            </w:r>
            <w:r w:rsidRPr="00B87BC5">
              <w:rPr>
                <w:sz w:val="25"/>
                <w:szCs w:val="25"/>
                <w:rtl/>
              </w:rPr>
              <w:t xml:space="preserve"> </w:t>
            </w:r>
            <w:r w:rsidRPr="00B87BC5">
              <w:rPr>
                <w:rFonts w:hint="eastAsia"/>
                <w:sz w:val="25"/>
                <w:szCs w:val="25"/>
                <w:rtl/>
              </w:rPr>
              <w:t>التبعات</w:t>
            </w:r>
            <w:r w:rsidRPr="00B87BC5">
              <w:rPr>
                <w:sz w:val="25"/>
                <w:szCs w:val="25"/>
                <w:rtl/>
              </w:rPr>
              <w:t xml:space="preserve"> </w:t>
            </w:r>
            <w:r w:rsidRPr="00B87BC5">
              <w:rPr>
                <w:rFonts w:hint="eastAsia"/>
                <w:sz w:val="25"/>
                <w:szCs w:val="25"/>
                <w:rtl/>
              </w:rPr>
              <w:t>التقديرية</w:t>
            </w:r>
            <w:r w:rsidRPr="00B87BC5">
              <w:rPr>
                <w:sz w:val="25"/>
                <w:szCs w:val="25"/>
                <w:rtl/>
              </w:rPr>
              <w:t xml:space="preserve"> </w:t>
            </w:r>
            <w:r w:rsidRPr="00B87BC5">
              <w:rPr>
                <w:rFonts w:hint="eastAsia"/>
                <w:sz w:val="25"/>
                <w:szCs w:val="25"/>
                <w:rtl/>
              </w:rPr>
              <w:t>للهجوم</w:t>
            </w:r>
            <w:r w:rsidRPr="00B87BC5">
              <w:rPr>
                <w:sz w:val="25"/>
                <w:szCs w:val="25"/>
                <w:rtl/>
              </w:rPr>
              <w:t xml:space="preserve"> </w:t>
            </w:r>
            <w:r w:rsidRPr="00B87BC5">
              <w:rPr>
                <w:rFonts w:hint="eastAsia"/>
                <w:sz w:val="25"/>
                <w:szCs w:val="25"/>
                <w:rtl/>
              </w:rPr>
              <w:t>غير</w:t>
            </w:r>
            <w:r w:rsidRPr="00B87BC5">
              <w:rPr>
                <w:sz w:val="25"/>
                <w:szCs w:val="25"/>
                <w:rtl/>
              </w:rPr>
              <w:t xml:space="preserve"> </w:t>
            </w:r>
            <w:r w:rsidRPr="00B87BC5">
              <w:rPr>
                <w:rFonts w:hint="eastAsia"/>
                <w:sz w:val="25"/>
                <w:szCs w:val="25"/>
                <w:rtl/>
              </w:rPr>
              <w:t>متسق</w:t>
            </w:r>
            <w:r w:rsidRPr="00B87BC5">
              <w:rPr>
                <w:sz w:val="25"/>
                <w:szCs w:val="25"/>
                <w:rtl/>
              </w:rPr>
              <w:t xml:space="preserve"> </w:t>
            </w:r>
            <w:r w:rsidRPr="00B87BC5">
              <w:rPr>
                <w:rFonts w:hint="eastAsia"/>
                <w:sz w:val="25"/>
                <w:szCs w:val="25"/>
                <w:rtl/>
              </w:rPr>
              <w:t>البتة</w:t>
            </w:r>
            <w:r w:rsidRPr="00B87BC5">
              <w:rPr>
                <w:sz w:val="25"/>
                <w:szCs w:val="25"/>
                <w:rtl/>
              </w:rPr>
              <w:t xml:space="preserve"> </w:t>
            </w:r>
            <w:r w:rsidRPr="00B87BC5">
              <w:rPr>
                <w:rFonts w:hint="eastAsia"/>
                <w:sz w:val="25"/>
                <w:szCs w:val="25"/>
                <w:rtl/>
              </w:rPr>
              <w:t>مع</w:t>
            </w:r>
            <w:r w:rsidRPr="00B87BC5">
              <w:rPr>
                <w:sz w:val="25"/>
                <w:szCs w:val="25"/>
                <w:rtl/>
              </w:rPr>
              <w:t xml:space="preserve"> </w:t>
            </w:r>
            <w:r w:rsidRPr="00B87BC5">
              <w:rPr>
                <w:rFonts w:hint="eastAsia"/>
                <w:sz w:val="25"/>
                <w:szCs w:val="25"/>
                <w:rtl/>
              </w:rPr>
              <w:t>أهداف</w:t>
            </w:r>
            <w:r w:rsidRPr="00B87BC5">
              <w:rPr>
                <w:sz w:val="25"/>
                <w:szCs w:val="25"/>
                <w:rtl/>
              </w:rPr>
              <w:t xml:space="preserve"> </w:t>
            </w:r>
            <w:r w:rsidRPr="00B87BC5">
              <w:rPr>
                <w:rFonts w:hint="eastAsia"/>
                <w:sz w:val="25"/>
                <w:szCs w:val="25"/>
                <w:rtl/>
              </w:rPr>
              <w:t>هذا</w:t>
            </w:r>
            <w:r w:rsidRPr="00B87BC5">
              <w:rPr>
                <w:sz w:val="25"/>
                <w:szCs w:val="25"/>
                <w:rtl/>
              </w:rPr>
              <w:t xml:space="preserve"> </w:t>
            </w:r>
            <w:r w:rsidRPr="00B87BC5">
              <w:rPr>
                <w:rFonts w:hint="eastAsia"/>
                <w:sz w:val="25"/>
                <w:szCs w:val="25"/>
                <w:rtl/>
              </w:rPr>
              <w:t>النمط</w:t>
            </w:r>
            <w:r w:rsidRPr="00B87BC5">
              <w:rPr>
                <w:sz w:val="25"/>
                <w:szCs w:val="25"/>
                <w:rtl/>
              </w:rPr>
              <w:t xml:space="preserve"> </w:t>
            </w:r>
            <w:r w:rsidRPr="00B87BC5">
              <w:rPr>
                <w:rFonts w:hint="eastAsia"/>
                <w:sz w:val="25"/>
                <w:szCs w:val="25"/>
                <w:rtl/>
              </w:rPr>
              <w:t>من</w:t>
            </w:r>
            <w:r w:rsidRPr="00B87BC5">
              <w:rPr>
                <w:sz w:val="25"/>
                <w:szCs w:val="25"/>
                <w:rtl/>
              </w:rPr>
              <w:t xml:space="preserve"> </w:t>
            </w:r>
            <w:r w:rsidRPr="00B87BC5">
              <w:rPr>
                <w:rFonts w:hint="eastAsia"/>
                <w:sz w:val="25"/>
                <w:szCs w:val="25"/>
                <w:rtl/>
              </w:rPr>
              <w:t>التهديدات</w:t>
            </w:r>
            <w:r w:rsidRPr="00B87BC5">
              <w:rPr>
                <w:sz w:val="25"/>
                <w:szCs w:val="25"/>
                <w:rtl/>
              </w:rPr>
              <w:t>.</w:t>
            </w:r>
          </w:p>
          <w:p w:rsidR="00AA7586" w:rsidRPr="00B87BC5" w:rsidRDefault="00AA7586" w:rsidP="000536C9">
            <w:pPr>
              <w:pStyle w:val="ATATableBody"/>
              <w:spacing w:before="0" w:after="0"/>
              <w:rPr>
                <w:sz w:val="25"/>
                <w:szCs w:val="25"/>
                <w:rtl/>
              </w:rPr>
            </w:pPr>
          </w:p>
          <w:p w:rsidR="00AA7586" w:rsidRPr="00B87BC5" w:rsidRDefault="00AA7586" w:rsidP="000536C9">
            <w:pPr>
              <w:pStyle w:val="ATATableBody"/>
              <w:spacing w:before="0" w:after="0"/>
              <w:rPr>
                <w:sz w:val="25"/>
                <w:szCs w:val="25"/>
                <w:rtl/>
              </w:rPr>
            </w:pPr>
          </w:p>
          <w:p w:rsidR="00AA7586" w:rsidRPr="00B87BC5" w:rsidRDefault="00AA7586" w:rsidP="000536C9">
            <w:pPr>
              <w:pStyle w:val="ATATableBody"/>
              <w:spacing w:before="0" w:after="0"/>
              <w:rPr>
                <w:sz w:val="25"/>
                <w:szCs w:val="25"/>
                <w:rtl/>
              </w:rPr>
            </w:pPr>
          </w:p>
          <w:p w:rsidR="00AA7586" w:rsidRPr="00B87BC5" w:rsidRDefault="00AA7586" w:rsidP="000536C9">
            <w:pPr>
              <w:pStyle w:val="ATATableBody"/>
              <w:spacing w:before="0" w:after="0"/>
              <w:rPr>
                <w:sz w:val="25"/>
                <w:szCs w:val="25"/>
                <w:rtl/>
              </w:rPr>
            </w:pPr>
            <w:r w:rsidRPr="00B87BC5">
              <w:rPr>
                <w:rFonts w:hint="eastAsia"/>
                <w:sz w:val="25"/>
                <w:szCs w:val="25"/>
                <w:rtl/>
              </w:rPr>
              <w:t>الدرجات</w:t>
            </w:r>
            <w:r w:rsidRPr="00B87BC5">
              <w:rPr>
                <w:sz w:val="25"/>
                <w:szCs w:val="25"/>
                <w:rtl/>
              </w:rPr>
              <w:t xml:space="preserve"> = 2</w:t>
            </w:r>
          </w:p>
        </w:tc>
        <w:tc>
          <w:tcPr>
            <w:tcW w:w="1350" w:type="dxa"/>
            <w:gridSpan w:val="2"/>
            <w:shd w:val="clear" w:color="auto" w:fill="F2F2F2"/>
          </w:tcPr>
          <w:p w:rsidR="00AA7586" w:rsidRPr="00B87BC5" w:rsidRDefault="00AA7586" w:rsidP="000536C9">
            <w:pPr>
              <w:pStyle w:val="ATATableBody"/>
              <w:rPr>
                <w:b/>
                <w:sz w:val="25"/>
                <w:szCs w:val="25"/>
                <w:rtl/>
              </w:rPr>
            </w:pPr>
            <w:r w:rsidRPr="00B87BC5">
              <w:rPr>
                <w:rFonts w:hint="eastAsia"/>
                <w:b/>
                <w:bCs/>
                <w:sz w:val="25"/>
                <w:szCs w:val="25"/>
                <w:rtl/>
              </w:rPr>
              <w:t>القيمة</w:t>
            </w:r>
            <w:r w:rsidRPr="00B87BC5">
              <w:rPr>
                <w:b/>
                <w:bCs/>
                <w:sz w:val="25"/>
                <w:szCs w:val="25"/>
                <w:rtl/>
              </w:rPr>
              <w:t xml:space="preserve"> </w:t>
            </w:r>
            <w:r w:rsidRPr="00B87BC5">
              <w:rPr>
                <w:rFonts w:hint="eastAsia"/>
                <w:b/>
                <w:bCs/>
                <w:sz w:val="25"/>
                <w:szCs w:val="25"/>
                <w:rtl/>
              </w:rPr>
              <w:t>الرقمية</w:t>
            </w:r>
            <w:r w:rsidRPr="00B87BC5">
              <w:rPr>
                <w:b/>
                <w:bCs/>
                <w:sz w:val="25"/>
                <w:szCs w:val="25"/>
                <w:rtl/>
              </w:rPr>
              <w:t xml:space="preserve">= </w:t>
            </w:r>
          </w:p>
          <w:p w:rsidR="00AA7586" w:rsidRPr="00B87BC5" w:rsidRDefault="00433042" w:rsidP="000536C9">
            <w:pPr>
              <w:pStyle w:val="ATATableBody"/>
              <w:rPr>
                <w:b/>
                <w:sz w:val="25"/>
                <w:szCs w:val="25"/>
                <w:rtl/>
              </w:rPr>
            </w:pPr>
            <w:r>
              <w:rPr>
                <w:noProof/>
                <w:rtl/>
                <w:lang w:eastAsia="en-US" w:bidi="ar-SA"/>
              </w:rPr>
              <mc:AlternateContent>
                <mc:Choice Requires="wps">
                  <w:drawing>
                    <wp:anchor distT="0" distB="0" distL="114300" distR="114300" simplePos="0" relativeHeight="251662848" behindDoc="0" locked="0" layoutInCell="1" allowOverlap="1">
                      <wp:simplePos x="0" y="0"/>
                      <wp:positionH relativeFrom="column">
                        <wp:posOffset>98425</wp:posOffset>
                      </wp:positionH>
                      <wp:positionV relativeFrom="paragraph">
                        <wp:posOffset>196850</wp:posOffset>
                      </wp:positionV>
                      <wp:extent cx="476250" cy="274320"/>
                      <wp:effectExtent l="0" t="0" r="0" b="0"/>
                      <wp:wrapNone/>
                      <wp:docPr id="3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6250" cy="2743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A7586" w:rsidRPr="003E19DC" w:rsidRDefault="00AA7586" w:rsidP="00B92862">
                                  <w:pPr>
                                    <w:pStyle w:val="ATATableBody"/>
                                    <w:rPr>
                                      <w:i/>
                                      <w:rt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32" o:spid="_x0000_s1032" type="#_x0000_t202" style="position:absolute;left:0;text-align:left;margin-left:7.75pt;margin-top:15.5pt;width:37.5pt;height:21.6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" filled="f" stroked="f" strokeweight=".5pt">
                      <v:textbox>
                        <w:txbxContent>
                          <w:p w:rsidR="00AA7586" w:rsidRPr="003E19DC" w:rsidRDefault="00AA7586" w:rsidP="00B92862">
                            <w:pPr>
                              <w:pStyle w:val="ATATableBody"/>
                              <w:rPr>
                                <w:i/>
                                <w:rtl/>
                              </w:rPr>
                            </w:pPr>
                          </w:p>
                        </w:txbxContent>
                      </v:textbox>
                    </v:shape>
                  </w:pict>
                </mc:Fallback>
              </mc:AlternateContent>
            </w:r>
            <w:r>
              <w:rPr>
                <w:noProof/>
                <w:rtl/>
                <w:lang w:eastAsia="en-US" w:bidi="ar-SA"/>
              </w:rPr>
              <mc:AlternateContent>
                <mc:Choice Requires="wps">
                  <w:drawing>
                    <wp:anchor distT="0" distB="0" distL="114300" distR="114300" simplePos="0" relativeHeight="251653632" behindDoc="0" locked="0" layoutInCell="1" allowOverlap="1">
                      <wp:simplePos x="0" y="0"/>
                      <wp:positionH relativeFrom="column">
                        <wp:posOffset>69850</wp:posOffset>
                      </wp:positionH>
                      <wp:positionV relativeFrom="paragraph">
                        <wp:posOffset>53975</wp:posOffset>
                      </wp:positionV>
                      <wp:extent cx="561975" cy="571500"/>
                      <wp:effectExtent l="9525" t="12065" r="9525" b="6985"/>
                      <wp:wrapNone/>
                      <wp:docPr id="4"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1975" cy="5715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18A2F96" id="Rectangle 8" o:spid="_x0000_s1026" style="position:absolute;margin-left:5.5pt;margin-top:4.25pt;width:44.25pt;height:4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" filled="f"/>
                  </w:pict>
                </mc:Fallback>
              </mc:AlternateContent>
            </w:r>
          </w:p>
        </w:tc>
      </w:tr>
      <w:tr w:rsidR="00AA7586" w:rsidRPr="00B87BC5" w:rsidTr="000536C9">
        <w:trPr>
          <w:cantSplit/>
        </w:trPr>
        <w:tc>
          <w:tcPr>
            <w:tcW w:w="1915" w:type="dxa"/>
            <w:gridSpan w:val="2"/>
          </w:tcPr>
          <w:p w:rsidR="00AA7586" w:rsidRPr="00B87BC5" w:rsidRDefault="00AA7586" w:rsidP="00FB7828">
            <w:pPr>
              <w:pStyle w:val="ATATableBody"/>
              <w:rPr>
                <w:sz w:val="25"/>
                <w:szCs w:val="25"/>
                <w:rtl/>
              </w:rPr>
            </w:pPr>
            <w:r w:rsidRPr="00B87BC5">
              <w:rPr>
                <w:rFonts w:hint="eastAsia"/>
                <w:sz w:val="25"/>
                <w:szCs w:val="25"/>
                <w:rtl/>
              </w:rPr>
              <w:t>الفئة</w:t>
            </w:r>
            <w:r w:rsidRPr="00B87BC5">
              <w:rPr>
                <w:sz w:val="25"/>
                <w:szCs w:val="25"/>
                <w:rtl/>
              </w:rPr>
              <w:t xml:space="preserve"> </w:t>
            </w:r>
          </w:p>
          <w:p w:rsidR="00AA7586" w:rsidRPr="00B87BC5" w:rsidRDefault="00AA7586" w:rsidP="00FB7828">
            <w:pPr>
              <w:pStyle w:val="ATATableBody"/>
              <w:rPr>
                <w:sz w:val="25"/>
                <w:szCs w:val="25"/>
                <w:rtl/>
              </w:rPr>
            </w:pPr>
            <w:r w:rsidRPr="00B87BC5">
              <w:rPr>
                <w:rFonts w:hint="eastAsia"/>
                <w:sz w:val="25"/>
                <w:szCs w:val="25"/>
                <w:rtl/>
              </w:rPr>
              <w:t>آيديولوجية</w:t>
            </w:r>
          </w:p>
        </w:tc>
        <w:tc>
          <w:tcPr>
            <w:tcW w:w="1800" w:type="dxa"/>
          </w:tcPr>
          <w:p w:rsidR="00AA7586" w:rsidRPr="00B87BC5" w:rsidRDefault="00AA7586" w:rsidP="000536C9">
            <w:pPr>
              <w:pStyle w:val="ATATableBody"/>
              <w:spacing w:after="0"/>
              <w:rPr>
                <w:sz w:val="25"/>
                <w:szCs w:val="25"/>
                <w:rtl/>
              </w:rPr>
            </w:pPr>
            <w:r w:rsidRPr="00B87BC5">
              <w:rPr>
                <w:rFonts w:hint="eastAsia"/>
                <w:sz w:val="25"/>
                <w:szCs w:val="25"/>
                <w:rtl/>
              </w:rPr>
              <w:t>إذا</w:t>
            </w:r>
            <w:r w:rsidRPr="00B87BC5">
              <w:rPr>
                <w:sz w:val="25"/>
                <w:szCs w:val="25"/>
                <w:rtl/>
              </w:rPr>
              <w:t xml:space="preserve"> </w:t>
            </w:r>
            <w:r w:rsidRPr="00B87BC5">
              <w:rPr>
                <w:rFonts w:hint="eastAsia"/>
                <w:sz w:val="25"/>
                <w:szCs w:val="25"/>
                <w:rtl/>
              </w:rPr>
              <w:t>كان</w:t>
            </w:r>
            <w:r w:rsidRPr="00B87BC5">
              <w:rPr>
                <w:sz w:val="25"/>
                <w:szCs w:val="25"/>
                <w:rtl/>
              </w:rPr>
              <w:t xml:space="preserve"> </w:t>
            </w:r>
            <w:r w:rsidRPr="00B87BC5">
              <w:rPr>
                <w:rFonts w:hint="eastAsia"/>
                <w:sz w:val="25"/>
                <w:szCs w:val="25"/>
                <w:rtl/>
              </w:rPr>
              <w:t>الهجوم</w:t>
            </w:r>
            <w:r w:rsidRPr="00B87BC5">
              <w:rPr>
                <w:sz w:val="25"/>
                <w:szCs w:val="25"/>
                <w:rtl/>
              </w:rPr>
              <w:t xml:space="preserve"> </w:t>
            </w:r>
            <w:r w:rsidRPr="00B87BC5">
              <w:rPr>
                <w:rFonts w:hint="eastAsia"/>
                <w:sz w:val="25"/>
                <w:szCs w:val="25"/>
                <w:rtl/>
              </w:rPr>
              <w:t>على</w:t>
            </w:r>
            <w:r w:rsidRPr="00B87BC5">
              <w:rPr>
                <w:sz w:val="25"/>
                <w:szCs w:val="25"/>
                <w:rtl/>
              </w:rPr>
              <w:t xml:space="preserve"> </w:t>
            </w:r>
            <w:r w:rsidRPr="00B87BC5">
              <w:rPr>
                <w:rFonts w:hint="eastAsia"/>
                <w:sz w:val="25"/>
                <w:szCs w:val="25"/>
                <w:rtl/>
              </w:rPr>
              <w:t>هذا</w:t>
            </w:r>
            <w:r w:rsidRPr="00B87BC5">
              <w:rPr>
                <w:sz w:val="25"/>
                <w:szCs w:val="25"/>
                <w:rtl/>
              </w:rPr>
              <w:t xml:space="preserve"> </w:t>
            </w:r>
            <w:r w:rsidRPr="00B87BC5">
              <w:rPr>
                <w:rFonts w:hint="eastAsia"/>
                <w:sz w:val="25"/>
                <w:szCs w:val="25"/>
                <w:rtl/>
              </w:rPr>
              <w:t>الموقع</w:t>
            </w:r>
            <w:r w:rsidRPr="00B87BC5">
              <w:rPr>
                <w:sz w:val="25"/>
                <w:szCs w:val="25"/>
                <w:rtl/>
              </w:rPr>
              <w:t xml:space="preserve"> </w:t>
            </w:r>
            <w:r w:rsidRPr="00B87BC5">
              <w:rPr>
                <w:rFonts w:hint="eastAsia"/>
                <w:sz w:val="25"/>
                <w:szCs w:val="25"/>
                <w:rtl/>
              </w:rPr>
              <w:t>يتسق</w:t>
            </w:r>
            <w:r w:rsidRPr="00B87BC5">
              <w:rPr>
                <w:sz w:val="25"/>
                <w:szCs w:val="25"/>
                <w:rtl/>
              </w:rPr>
              <w:t xml:space="preserve"> </w:t>
            </w:r>
            <w:r w:rsidRPr="00B87BC5">
              <w:rPr>
                <w:rFonts w:hint="eastAsia"/>
                <w:sz w:val="25"/>
                <w:szCs w:val="25"/>
                <w:rtl/>
              </w:rPr>
              <w:t>مع</w:t>
            </w:r>
            <w:r w:rsidRPr="00B87BC5">
              <w:rPr>
                <w:sz w:val="25"/>
                <w:szCs w:val="25"/>
                <w:rtl/>
              </w:rPr>
              <w:t xml:space="preserve"> </w:t>
            </w:r>
            <w:r w:rsidRPr="00B87BC5">
              <w:rPr>
                <w:rFonts w:hint="eastAsia"/>
                <w:sz w:val="25"/>
                <w:szCs w:val="25"/>
                <w:rtl/>
              </w:rPr>
              <w:t>الأيديولوجية</w:t>
            </w:r>
            <w:r w:rsidRPr="00B87BC5">
              <w:rPr>
                <w:sz w:val="25"/>
                <w:szCs w:val="25"/>
                <w:rtl/>
              </w:rPr>
              <w:t xml:space="preserve"> </w:t>
            </w:r>
            <w:r w:rsidRPr="00B87BC5">
              <w:rPr>
                <w:rFonts w:hint="eastAsia"/>
                <w:sz w:val="25"/>
                <w:szCs w:val="25"/>
                <w:rtl/>
              </w:rPr>
              <w:t>والدوافع</w:t>
            </w:r>
            <w:r w:rsidRPr="00B87BC5">
              <w:rPr>
                <w:sz w:val="25"/>
                <w:szCs w:val="25"/>
                <w:rtl/>
              </w:rPr>
              <w:t xml:space="preserve"> </w:t>
            </w:r>
            <w:r w:rsidRPr="00B87BC5">
              <w:rPr>
                <w:rFonts w:hint="eastAsia"/>
                <w:sz w:val="25"/>
                <w:szCs w:val="25"/>
                <w:rtl/>
              </w:rPr>
              <w:t>الخاصة</w:t>
            </w:r>
            <w:r w:rsidRPr="00B87BC5">
              <w:rPr>
                <w:sz w:val="25"/>
                <w:szCs w:val="25"/>
                <w:rtl/>
              </w:rPr>
              <w:t xml:space="preserve"> </w:t>
            </w:r>
            <w:r w:rsidRPr="00B87BC5">
              <w:rPr>
                <w:rFonts w:hint="eastAsia"/>
                <w:sz w:val="25"/>
                <w:szCs w:val="25"/>
                <w:rtl/>
              </w:rPr>
              <w:t>بهذا</w:t>
            </w:r>
            <w:r w:rsidRPr="00B87BC5">
              <w:rPr>
                <w:sz w:val="25"/>
                <w:szCs w:val="25"/>
                <w:rtl/>
              </w:rPr>
              <w:t xml:space="preserve"> </w:t>
            </w:r>
            <w:r w:rsidRPr="00B87BC5">
              <w:rPr>
                <w:rFonts w:hint="eastAsia"/>
                <w:sz w:val="25"/>
                <w:szCs w:val="25"/>
                <w:rtl/>
              </w:rPr>
              <w:t>النمط</w:t>
            </w:r>
            <w:r w:rsidRPr="00B87BC5">
              <w:rPr>
                <w:sz w:val="25"/>
                <w:szCs w:val="25"/>
                <w:rtl/>
              </w:rPr>
              <w:t xml:space="preserve"> </w:t>
            </w:r>
            <w:r w:rsidRPr="00B87BC5">
              <w:rPr>
                <w:rFonts w:hint="eastAsia"/>
                <w:sz w:val="25"/>
                <w:szCs w:val="25"/>
                <w:rtl/>
              </w:rPr>
              <w:t>من</w:t>
            </w:r>
            <w:r w:rsidRPr="00B87BC5">
              <w:rPr>
                <w:sz w:val="25"/>
                <w:szCs w:val="25"/>
                <w:rtl/>
              </w:rPr>
              <w:t xml:space="preserve"> </w:t>
            </w:r>
            <w:r w:rsidRPr="00B87BC5">
              <w:rPr>
                <w:rFonts w:hint="eastAsia"/>
                <w:sz w:val="25"/>
                <w:szCs w:val="25"/>
                <w:rtl/>
              </w:rPr>
              <w:t>التهديد</w:t>
            </w:r>
            <w:r w:rsidRPr="00B87BC5">
              <w:rPr>
                <w:sz w:val="25"/>
                <w:szCs w:val="25"/>
                <w:rtl/>
              </w:rPr>
              <w:t>.</w:t>
            </w:r>
          </w:p>
          <w:p w:rsidR="00AA7586" w:rsidRPr="00B87BC5" w:rsidRDefault="00AA7586" w:rsidP="000536C9">
            <w:pPr>
              <w:pStyle w:val="ATATableBody"/>
              <w:spacing w:before="0" w:after="0"/>
              <w:rPr>
                <w:sz w:val="25"/>
                <w:szCs w:val="25"/>
                <w:rtl/>
              </w:rPr>
            </w:pPr>
          </w:p>
          <w:p w:rsidR="00AA7586" w:rsidRPr="00B87BC5" w:rsidRDefault="00AA7586" w:rsidP="000536C9">
            <w:pPr>
              <w:pStyle w:val="ATATableBody"/>
              <w:spacing w:before="0" w:after="0"/>
              <w:rPr>
                <w:sz w:val="25"/>
                <w:szCs w:val="25"/>
                <w:rtl/>
              </w:rPr>
            </w:pPr>
          </w:p>
          <w:p w:rsidR="00AA7586" w:rsidRPr="00B87BC5" w:rsidRDefault="00AA7586" w:rsidP="000536C9">
            <w:pPr>
              <w:pStyle w:val="ATATableBody"/>
              <w:spacing w:before="0" w:after="0"/>
              <w:rPr>
                <w:sz w:val="25"/>
                <w:szCs w:val="25"/>
                <w:rtl/>
              </w:rPr>
            </w:pPr>
          </w:p>
          <w:p w:rsidR="00AA7586" w:rsidRPr="00B87BC5" w:rsidRDefault="00AA7586" w:rsidP="000536C9">
            <w:pPr>
              <w:pStyle w:val="ATATableBody"/>
              <w:spacing w:before="0" w:after="0"/>
              <w:rPr>
                <w:sz w:val="25"/>
                <w:szCs w:val="25"/>
                <w:rtl/>
              </w:rPr>
            </w:pPr>
            <w:r w:rsidRPr="00B87BC5">
              <w:rPr>
                <w:rFonts w:hint="eastAsia"/>
                <w:sz w:val="25"/>
                <w:szCs w:val="25"/>
                <w:rtl/>
              </w:rPr>
              <w:t>الدرجات</w:t>
            </w:r>
            <w:r w:rsidRPr="00B87BC5">
              <w:rPr>
                <w:sz w:val="25"/>
                <w:szCs w:val="25"/>
                <w:rtl/>
              </w:rPr>
              <w:t xml:space="preserve"> = 10</w:t>
            </w:r>
          </w:p>
        </w:tc>
        <w:tc>
          <w:tcPr>
            <w:tcW w:w="1980" w:type="dxa"/>
            <w:gridSpan w:val="3"/>
          </w:tcPr>
          <w:p w:rsidR="00AA7586" w:rsidRPr="00B87BC5" w:rsidRDefault="00AA7586" w:rsidP="000536C9">
            <w:pPr>
              <w:pStyle w:val="ATATableBody"/>
              <w:spacing w:after="0"/>
              <w:rPr>
                <w:sz w:val="25"/>
                <w:szCs w:val="25"/>
                <w:rtl/>
              </w:rPr>
            </w:pPr>
            <w:r w:rsidRPr="00B87BC5">
              <w:rPr>
                <w:rFonts w:hint="eastAsia"/>
                <w:sz w:val="25"/>
                <w:szCs w:val="25"/>
                <w:rtl/>
              </w:rPr>
              <w:t>إذا</w:t>
            </w:r>
            <w:r w:rsidRPr="00B87BC5">
              <w:rPr>
                <w:sz w:val="25"/>
                <w:szCs w:val="25"/>
                <w:rtl/>
              </w:rPr>
              <w:t xml:space="preserve"> </w:t>
            </w:r>
            <w:r w:rsidRPr="00B87BC5">
              <w:rPr>
                <w:rFonts w:hint="eastAsia"/>
                <w:sz w:val="25"/>
                <w:szCs w:val="25"/>
                <w:rtl/>
              </w:rPr>
              <w:t>كان</w:t>
            </w:r>
            <w:r w:rsidRPr="00B87BC5">
              <w:rPr>
                <w:sz w:val="25"/>
                <w:szCs w:val="25"/>
                <w:rtl/>
              </w:rPr>
              <w:t xml:space="preserve"> </w:t>
            </w:r>
            <w:r w:rsidRPr="00B87BC5">
              <w:rPr>
                <w:rFonts w:hint="eastAsia"/>
                <w:sz w:val="25"/>
                <w:szCs w:val="25"/>
                <w:rtl/>
              </w:rPr>
              <w:t>الهجوم</w:t>
            </w:r>
            <w:r w:rsidRPr="00B87BC5">
              <w:rPr>
                <w:sz w:val="25"/>
                <w:szCs w:val="25"/>
                <w:rtl/>
              </w:rPr>
              <w:t xml:space="preserve"> </w:t>
            </w:r>
            <w:r w:rsidRPr="00B87BC5">
              <w:rPr>
                <w:rFonts w:hint="eastAsia"/>
                <w:sz w:val="25"/>
                <w:szCs w:val="25"/>
                <w:rtl/>
              </w:rPr>
              <w:t>على</w:t>
            </w:r>
            <w:r w:rsidRPr="00B87BC5">
              <w:rPr>
                <w:sz w:val="25"/>
                <w:szCs w:val="25"/>
                <w:rtl/>
              </w:rPr>
              <w:t xml:space="preserve"> </w:t>
            </w:r>
            <w:r w:rsidRPr="00B87BC5">
              <w:rPr>
                <w:rFonts w:hint="eastAsia"/>
                <w:sz w:val="25"/>
                <w:szCs w:val="25"/>
                <w:rtl/>
              </w:rPr>
              <w:t>هذا</w:t>
            </w:r>
            <w:r w:rsidRPr="00B87BC5">
              <w:rPr>
                <w:sz w:val="25"/>
                <w:szCs w:val="25"/>
                <w:rtl/>
              </w:rPr>
              <w:t xml:space="preserve"> </w:t>
            </w:r>
            <w:r w:rsidRPr="00B87BC5">
              <w:rPr>
                <w:rFonts w:hint="eastAsia"/>
                <w:sz w:val="25"/>
                <w:szCs w:val="25"/>
                <w:rtl/>
              </w:rPr>
              <w:t>الموقع</w:t>
            </w:r>
            <w:r w:rsidRPr="00B87BC5">
              <w:rPr>
                <w:sz w:val="25"/>
                <w:szCs w:val="25"/>
                <w:rtl/>
              </w:rPr>
              <w:t xml:space="preserve"> </w:t>
            </w:r>
            <w:r w:rsidRPr="00B87BC5">
              <w:rPr>
                <w:rFonts w:hint="eastAsia"/>
                <w:sz w:val="25"/>
                <w:szCs w:val="25"/>
                <w:rtl/>
              </w:rPr>
              <w:t>لا</w:t>
            </w:r>
            <w:r w:rsidRPr="00B87BC5">
              <w:rPr>
                <w:sz w:val="25"/>
                <w:szCs w:val="25"/>
                <w:rtl/>
              </w:rPr>
              <w:t xml:space="preserve"> </w:t>
            </w:r>
            <w:r w:rsidRPr="00B87BC5">
              <w:rPr>
                <w:rFonts w:hint="eastAsia"/>
                <w:sz w:val="25"/>
                <w:szCs w:val="25"/>
                <w:rtl/>
              </w:rPr>
              <w:t>يتسق</w:t>
            </w:r>
            <w:r w:rsidRPr="00B87BC5">
              <w:rPr>
                <w:sz w:val="25"/>
                <w:szCs w:val="25"/>
                <w:rtl/>
              </w:rPr>
              <w:t xml:space="preserve"> </w:t>
            </w:r>
            <w:r w:rsidRPr="00B87BC5">
              <w:rPr>
                <w:rFonts w:hint="eastAsia"/>
                <w:sz w:val="25"/>
                <w:szCs w:val="25"/>
                <w:rtl/>
              </w:rPr>
              <w:t>مع</w:t>
            </w:r>
            <w:r w:rsidRPr="00B87BC5">
              <w:rPr>
                <w:sz w:val="25"/>
                <w:szCs w:val="25"/>
                <w:rtl/>
              </w:rPr>
              <w:t xml:space="preserve"> </w:t>
            </w:r>
            <w:r w:rsidRPr="00B87BC5">
              <w:rPr>
                <w:rFonts w:hint="eastAsia"/>
                <w:sz w:val="25"/>
                <w:szCs w:val="25"/>
                <w:rtl/>
              </w:rPr>
              <w:t>الأيديولوجية</w:t>
            </w:r>
            <w:r w:rsidRPr="00B87BC5">
              <w:rPr>
                <w:sz w:val="25"/>
                <w:szCs w:val="25"/>
                <w:rtl/>
              </w:rPr>
              <w:t xml:space="preserve"> </w:t>
            </w:r>
            <w:r w:rsidRPr="00B87BC5">
              <w:rPr>
                <w:rFonts w:hint="eastAsia"/>
                <w:sz w:val="25"/>
                <w:szCs w:val="25"/>
                <w:rtl/>
              </w:rPr>
              <w:t>ولا</w:t>
            </w:r>
            <w:r w:rsidRPr="00B87BC5">
              <w:rPr>
                <w:sz w:val="25"/>
                <w:szCs w:val="25"/>
                <w:rtl/>
              </w:rPr>
              <w:t xml:space="preserve"> </w:t>
            </w:r>
            <w:r w:rsidRPr="00B87BC5">
              <w:rPr>
                <w:rFonts w:hint="eastAsia"/>
                <w:sz w:val="25"/>
                <w:szCs w:val="25"/>
                <w:rtl/>
              </w:rPr>
              <w:t>معالدوافع</w:t>
            </w:r>
            <w:r w:rsidRPr="00B87BC5">
              <w:rPr>
                <w:sz w:val="25"/>
                <w:szCs w:val="25"/>
                <w:rtl/>
              </w:rPr>
              <w:t xml:space="preserve"> </w:t>
            </w:r>
            <w:r w:rsidRPr="00B87BC5">
              <w:rPr>
                <w:rFonts w:hint="eastAsia"/>
                <w:sz w:val="25"/>
                <w:szCs w:val="25"/>
                <w:rtl/>
              </w:rPr>
              <w:t>الخاصة</w:t>
            </w:r>
            <w:r w:rsidRPr="00B87BC5">
              <w:rPr>
                <w:sz w:val="25"/>
                <w:szCs w:val="25"/>
                <w:rtl/>
              </w:rPr>
              <w:t xml:space="preserve"> </w:t>
            </w:r>
            <w:r w:rsidRPr="00B87BC5">
              <w:rPr>
                <w:rFonts w:hint="eastAsia"/>
                <w:sz w:val="25"/>
                <w:szCs w:val="25"/>
                <w:rtl/>
              </w:rPr>
              <w:t>بهذا</w:t>
            </w:r>
            <w:r w:rsidRPr="00B87BC5">
              <w:rPr>
                <w:sz w:val="25"/>
                <w:szCs w:val="25"/>
                <w:rtl/>
              </w:rPr>
              <w:t xml:space="preserve"> </w:t>
            </w:r>
            <w:r w:rsidRPr="00B87BC5">
              <w:rPr>
                <w:rFonts w:hint="eastAsia"/>
                <w:sz w:val="25"/>
                <w:szCs w:val="25"/>
                <w:rtl/>
              </w:rPr>
              <w:t>النمط</w:t>
            </w:r>
            <w:r w:rsidRPr="00B87BC5">
              <w:rPr>
                <w:sz w:val="25"/>
                <w:szCs w:val="25"/>
                <w:rtl/>
              </w:rPr>
              <w:t xml:space="preserve"> </w:t>
            </w:r>
            <w:r w:rsidRPr="00B87BC5">
              <w:rPr>
                <w:rFonts w:hint="eastAsia"/>
                <w:sz w:val="25"/>
                <w:szCs w:val="25"/>
                <w:rtl/>
              </w:rPr>
              <w:t>من</w:t>
            </w:r>
            <w:r w:rsidRPr="00B87BC5">
              <w:rPr>
                <w:sz w:val="25"/>
                <w:szCs w:val="25"/>
                <w:rtl/>
              </w:rPr>
              <w:t xml:space="preserve"> </w:t>
            </w:r>
            <w:r w:rsidRPr="00B87BC5">
              <w:rPr>
                <w:rFonts w:hint="eastAsia"/>
                <w:sz w:val="25"/>
                <w:szCs w:val="25"/>
                <w:rtl/>
              </w:rPr>
              <w:t>التهديد،</w:t>
            </w:r>
            <w:r w:rsidRPr="00B87BC5">
              <w:rPr>
                <w:sz w:val="25"/>
                <w:szCs w:val="25"/>
                <w:rtl/>
              </w:rPr>
              <w:t xml:space="preserve"> </w:t>
            </w:r>
            <w:r w:rsidRPr="00B87BC5">
              <w:rPr>
                <w:rFonts w:hint="eastAsia"/>
                <w:sz w:val="25"/>
                <w:szCs w:val="25"/>
                <w:rtl/>
              </w:rPr>
              <w:t>ولكن</w:t>
            </w:r>
            <w:r w:rsidRPr="00B87BC5">
              <w:rPr>
                <w:sz w:val="25"/>
                <w:szCs w:val="25"/>
                <w:rtl/>
              </w:rPr>
              <w:t xml:space="preserve"> </w:t>
            </w:r>
            <w:r w:rsidRPr="00B87BC5">
              <w:rPr>
                <w:rFonts w:hint="eastAsia"/>
                <w:sz w:val="25"/>
                <w:szCs w:val="25"/>
                <w:rtl/>
              </w:rPr>
              <w:t>هناك</w:t>
            </w:r>
            <w:r w:rsidRPr="00B87BC5">
              <w:rPr>
                <w:sz w:val="25"/>
                <w:szCs w:val="25"/>
                <w:rtl/>
              </w:rPr>
              <w:t xml:space="preserve"> </w:t>
            </w:r>
            <w:r w:rsidRPr="00B87BC5">
              <w:rPr>
                <w:rFonts w:hint="eastAsia"/>
                <w:sz w:val="25"/>
                <w:szCs w:val="25"/>
                <w:rtl/>
              </w:rPr>
              <w:t>احتمال</w:t>
            </w:r>
            <w:r w:rsidRPr="00B87BC5">
              <w:rPr>
                <w:sz w:val="25"/>
                <w:szCs w:val="25"/>
                <w:rtl/>
              </w:rPr>
              <w:t xml:space="preserve"> </w:t>
            </w:r>
            <w:r w:rsidRPr="00B87BC5">
              <w:rPr>
                <w:rFonts w:hint="eastAsia"/>
                <w:sz w:val="25"/>
                <w:szCs w:val="25"/>
                <w:rtl/>
              </w:rPr>
              <w:t>قائم</w:t>
            </w:r>
            <w:r w:rsidRPr="00B87BC5">
              <w:rPr>
                <w:sz w:val="25"/>
                <w:szCs w:val="25"/>
                <w:rtl/>
              </w:rPr>
              <w:t>.</w:t>
            </w:r>
          </w:p>
          <w:p w:rsidR="00AA7586" w:rsidRPr="00B87BC5" w:rsidRDefault="00AA7586" w:rsidP="000536C9">
            <w:pPr>
              <w:pStyle w:val="ATATableBody"/>
              <w:spacing w:before="0" w:after="0"/>
              <w:rPr>
                <w:sz w:val="25"/>
                <w:szCs w:val="25"/>
                <w:rtl/>
              </w:rPr>
            </w:pPr>
          </w:p>
          <w:p w:rsidR="00AA7586" w:rsidRPr="00B87BC5" w:rsidRDefault="00AA7586" w:rsidP="000536C9">
            <w:pPr>
              <w:pStyle w:val="ATATableBody"/>
              <w:spacing w:before="0" w:after="0"/>
              <w:rPr>
                <w:sz w:val="25"/>
                <w:szCs w:val="25"/>
                <w:rtl/>
              </w:rPr>
            </w:pPr>
          </w:p>
          <w:p w:rsidR="00AA7586" w:rsidRDefault="00AA7586" w:rsidP="000536C9">
            <w:pPr>
              <w:pStyle w:val="ATATableBody"/>
              <w:spacing w:before="0" w:after="0"/>
              <w:rPr>
                <w:sz w:val="25"/>
                <w:szCs w:val="25"/>
                <w:rtl/>
              </w:rPr>
            </w:pPr>
          </w:p>
          <w:p w:rsidR="00AA7586" w:rsidRPr="00B87BC5" w:rsidRDefault="00AA7586" w:rsidP="000536C9">
            <w:pPr>
              <w:pStyle w:val="ATATableBody"/>
              <w:spacing w:before="0" w:after="0"/>
              <w:rPr>
                <w:sz w:val="25"/>
                <w:szCs w:val="25"/>
                <w:rtl/>
              </w:rPr>
            </w:pPr>
            <w:r w:rsidRPr="00B87BC5">
              <w:rPr>
                <w:rFonts w:hint="eastAsia"/>
                <w:sz w:val="25"/>
                <w:szCs w:val="25"/>
                <w:rtl/>
              </w:rPr>
              <w:t>الدرجات</w:t>
            </w:r>
            <w:r w:rsidRPr="00B87BC5">
              <w:rPr>
                <w:sz w:val="25"/>
                <w:szCs w:val="25"/>
                <w:rtl/>
              </w:rPr>
              <w:t xml:space="preserve"> = 6</w:t>
            </w:r>
          </w:p>
        </w:tc>
        <w:tc>
          <w:tcPr>
            <w:tcW w:w="1710" w:type="dxa"/>
            <w:gridSpan w:val="2"/>
          </w:tcPr>
          <w:p w:rsidR="00AA7586" w:rsidRPr="00B87BC5" w:rsidRDefault="00AA7586" w:rsidP="000536C9">
            <w:pPr>
              <w:pStyle w:val="ATATableBody"/>
              <w:spacing w:after="0"/>
              <w:rPr>
                <w:sz w:val="25"/>
                <w:szCs w:val="25"/>
                <w:rtl/>
              </w:rPr>
            </w:pPr>
            <w:r w:rsidRPr="00B87BC5">
              <w:rPr>
                <w:rFonts w:hint="eastAsia"/>
                <w:sz w:val="25"/>
                <w:szCs w:val="25"/>
                <w:rtl/>
              </w:rPr>
              <w:t>إذا</w:t>
            </w:r>
            <w:r w:rsidRPr="00B87BC5">
              <w:rPr>
                <w:sz w:val="25"/>
                <w:szCs w:val="25"/>
                <w:rtl/>
              </w:rPr>
              <w:t xml:space="preserve"> </w:t>
            </w:r>
            <w:r w:rsidRPr="00B87BC5">
              <w:rPr>
                <w:rFonts w:hint="eastAsia"/>
                <w:sz w:val="25"/>
                <w:szCs w:val="25"/>
                <w:rtl/>
              </w:rPr>
              <w:t>كان</w:t>
            </w:r>
            <w:r w:rsidRPr="00B87BC5">
              <w:rPr>
                <w:sz w:val="25"/>
                <w:szCs w:val="25"/>
                <w:rtl/>
              </w:rPr>
              <w:t xml:space="preserve"> </w:t>
            </w:r>
            <w:r w:rsidRPr="00B87BC5">
              <w:rPr>
                <w:rFonts w:hint="eastAsia"/>
                <w:sz w:val="25"/>
                <w:szCs w:val="25"/>
                <w:rtl/>
              </w:rPr>
              <w:t>الهجوم</w:t>
            </w:r>
            <w:r w:rsidRPr="00B87BC5">
              <w:rPr>
                <w:sz w:val="25"/>
                <w:szCs w:val="25"/>
                <w:rtl/>
              </w:rPr>
              <w:t xml:space="preserve"> </w:t>
            </w:r>
            <w:r w:rsidRPr="00B87BC5">
              <w:rPr>
                <w:rFonts w:hint="eastAsia"/>
                <w:sz w:val="25"/>
                <w:szCs w:val="25"/>
                <w:rtl/>
              </w:rPr>
              <w:t>على</w:t>
            </w:r>
            <w:r w:rsidRPr="00B87BC5">
              <w:rPr>
                <w:sz w:val="25"/>
                <w:szCs w:val="25"/>
                <w:rtl/>
              </w:rPr>
              <w:t xml:space="preserve"> </w:t>
            </w:r>
            <w:r w:rsidRPr="00B87BC5">
              <w:rPr>
                <w:rFonts w:hint="eastAsia"/>
                <w:sz w:val="25"/>
                <w:szCs w:val="25"/>
                <w:rtl/>
              </w:rPr>
              <w:t>هذا</w:t>
            </w:r>
            <w:r w:rsidRPr="00B87BC5">
              <w:rPr>
                <w:sz w:val="25"/>
                <w:szCs w:val="25"/>
                <w:rtl/>
              </w:rPr>
              <w:t xml:space="preserve"> </w:t>
            </w:r>
            <w:r w:rsidRPr="00B87BC5">
              <w:rPr>
                <w:rFonts w:hint="eastAsia"/>
                <w:sz w:val="25"/>
                <w:szCs w:val="25"/>
                <w:rtl/>
              </w:rPr>
              <w:t>الموقع</w:t>
            </w:r>
            <w:r w:rsidRPr="00B87BC5">
              <w:rPr>
                <w:sz w:val="25"/>
                <w:szCs w:val="25"/>
                <w:rtl/>
              </w:rPr>
              <w:t xml:space="preserve"> </w:t>
            </w:r>
            <w:r w:rsidRPr="00B87BC5">
              <w:rPr>
                <w:rFonts w:hint="eastAsia"/>
                <w:sz w:val="25"/>
                <w:szCs w:val="25"/>
                <w:rtl/>
              </w:rPr>
              <w:t>لا</w:t>
            </w:r>
            <w:r w:rsidRPr="00B87BC5">
              <w:rPr>
                <w:sz w:val="25"/>
                <w:szCs w:val="25"/>
                <w:rtl/>
              </w:rPr>
              <w:t xml:space="preserve"> </w:t>
            </w:r>
            <w:r w:rsidRPr="00B87BC5">
              <w:rPr>
                <w:rFonts w:hint="eastAsia"/>
                <w:sz w:val="25"/>
                <w:szCs w:val="25"/>
                <w:rtl/>
              </w:rPr>
              <w:t>يتسق</w:t>
            </w:r>
            <w:r w:rsidRPr="00B87BC5">
              <w:rPr>
                <w:sz w:val="25"/>
                <w:szCs w:val="25"/>
                <w:rtl/>
              </w:rPr>
              <w:t xml:space="preserve"> </w:t>
            </w:r>
            <w:r w:rsidRPr="00B87BC5">
              <w:rPr>
                <w:rFonts w:hint="eastAsia"/>
                <w:sz w:val="25"/>
                <w:szCs w:val="25"/>
                <w:rtl/>
              </w:rPr>
              <w:t>البتة</w:t>
            </w:r>
            <w:r w:rsidRPr="00B87BC5">
              <w:rPr>
                <w:sz w:val="25"/>
                <w:szCs w:val="25"/>
                <w:rtl/>
              </w:rPr>
              <w:t xml:space="preserve"> </w:t>
            </w:r>
            <w:r w:rsidRPr="00B87BC5">
              <w:rPr>
                <w:rFonts w:hint="eastAsia"/>
                <w:sz w:val="25"/>
                <w:szCs w:val="25"/>
                <w:rtl/>
              </w:rPr>
              <w:t>مع</w:t>
            </w:r>
            <w:r w:rsidRPr="00B87BC5">
              <w:rPr>
                <w:sz w:val="25"/>
                <w:szCs w:val="25"/>
                <w:rtl/>
              </w:rPr>
              <w:t xml:space="preserve"> </w:t>
            </w:r>
            <w:r w:rsidRPr="00B87BC5">
              <w:rPr>
                <w:rFonts w:hint="eastAsia"/>
                <w:sz w:val="25"/>
                <w:szCs w:val="25"/>
                <w:rtl/>
              </w:rPr>
              <w:t>الأيديولوجية</w:t>
            </w:r>
            <w:r w:rsidRPr="00B87BC5">
              <w:rPr>
                <w:sz w:val="25"/>
                <w:szCs w:val="25"/>
                <w:rtl/>
              </w:rPr>
              <w:t xml:space="preserve"> </w:t>
            </w:r>
            <w:r w:rsidRPr="00B87BC5">
              <w:rPr>
                <w:rFonts w:hint="eastAsia"/>
                <w:sz w:val="25"/>
                <w:szCs w:val="25"/>
                <w:rtl/>
              </w:rPr>
              <w:t>ولا</w:t>
            </w:r>
            <w:r w:rsidRPr="00B87BC5">
              <w:rPr>
                <w:sz w:val="25"/>
                <w:szCs w:val="25"/>
                <w:rtl/>
              </w:rPr>
              <w:t xml:space="preserve"> </w:t>
            </w:r>
            <w:r w:rsidRPr="00B87BC5">
              <w:rPr>
                <w:rFonts w:hint="eastAsia"/>
                <w:sz w:val="25"/>
                <w:szCs w:val="25"/>
                <w:rtl/>
              </w:rPr>
              <w:t>الدوافع</w:t>
            </w:r>
            <w:r w:rsidRPr="00B87BC5">
              <w:rPr>
                <w:sz w:val="25"/>
                <w:szCs w:val="25"/>
                <w:rtl/>
              </w:rPr>
              <w:t xml:space="preserve"> </w:t>
            </w:r>
            <w:r w:rsidRPr="00B87BC5">
              <w:rPr>
                <w:rFonts w:hint="eastAsia"/>
                <w:sz w:val="25"/>
                <w:szCs w:val="25"/>
                <w:rtl/>
              </w:rPr>
              <w:t>الخاصة</w:t>
            </w:r>
            <w:r w:rsidRPr="00B87BC5">
              <w:rPr>
                <w:sz w:val="25"/>
                <w:szCs w:val="25"/>
                <w:rtl/>
              </w:rPr>
              <w:t xml:space="preserve"> </w:t>
            </w:r>
            <w:r w:rsidRPr="00B87BC5">
              <w:rPr>
                <w:rFonts w:hint="eastAsia"/>
                <w:sz w:val="25"/>
                <w:szCs w:val="25"/>
                <w:rtl/>
              </w:rPr>
              <w:t>بهذا</w:t>
            </w:r>
            <w:r w:rsidRPr="00B87BC5">
              <w:rPr>
                <w:sz w:val="25"/>
                <w:szCs w:val="25"/>
                <w:rtl/>
              </w:rPr>
              <w:t xml:space="preserve"> </w:t>
            </w:r>
            <w:r w:rsidRPr="00B87BC5">
              <w:rPr>
                <w:rFonts w:hint="eastAsia"/>
                <w:sz w:val="25"/>
                <w:szCs w:val="25"/>
                <w:rtl/>
              </w:rPr>
              <w:t>النمط</w:t>
            </w:r>
            <w:r w:rsidRPr="00B87BC5">
              <w:rPr>
                <w:sz w:val="25"/>
                <w:szCs w:val="25"/>
                <w:rtl/>
              </w:rPr>
              <w:t xml:space="preserve"> </w:t>
            </w:r>
            <w:r w:rsidRPr="00B87BC5">
              <w:rPr>
                <w:rFonts w:hint="eastAsia"/>
                <w:sz w:val="25"/>
                <w:szCs w:val="25"/>
                <w:rtl/>
              </w:rPr>
              <w:t>من</w:t>
            </w:r>
            <w:r w:rsidRPr="00B87BC5">
              <w:rPr>
                <w:sz w:val="25"/>
                <w:szCs w:val="25"/>
                <w:rtl/>
              </w:rPr>
              <w:t xml:space="preserve"> </w:t>
            </w:r>
            <w:r w:rsidRPr="00B87BC5">
              <w:rPr>
                <w:rFonts w:hint="eastAsia"/>
                <w:sz w:val="25"/>
                <w:szCs w:val="25"/>
                <w:rtl/>
              </w:rPr>
              <w:t>التهديد</w:t>
            </w:r>
            <w:r w:rsidRPr="00B87BC5">
              <w:rPr>
                <w:sz w:val="25"/>
                <w:szCs w:val="25"/>
                <w:rtl/>
              </w:rPr>
              <w:t>.</w:t>
            </w:r>
          </w:p>
          <w:p w:rsidR="00AA7586" w:rsidRPr="00B87BC5" w:rsidRDefault="00AA7586" w:rsidP="000536C9">
            <w:pPr>
              <w:pStyle w:val="ATATableBody"/>
              <w:spacing w:before="0" w:after="0"/>
              <w:rPr>
                <w:sz w:val="25"/>
                <w:szCs w:val="25"/>
                <w:rtl/>
              </w:rPr>
            </w:pPr>
          </w:p>
          <w:p w:rsidR="00AA7586" w:rsidRDefault="00AA7586" w:rsidP="000536C9">
            <w:pPr>
              <w:pStyle w:val="ATATableBody"/>
              <w:spacing w:before="0" w:after="0"/>
              <w:rPr>
                <w:sz w:val="25"/>
                <w:szCs w:val="25"/>
                <w:rtl/>
              </w:rPr>
            </w:pPr>
          </w:p>
          <w:p w:rsidR="00AA7586" w:rsidRDefault="00AA7586" w:rsidP="000536C9">
            <w:pPr>
              <w:pStyle w:val="ATATableBody"/>
              <w:spacing w:before="0" w:after="0"/>
              <w:rPr>
                <w:sz w:val="25"/>
                <w:szCs w:val="25"/>
                <w:rtl/>
              </w:rPr>
            </w:pPr>
          </w:p>
          <w:p w:rsidR="00AA7586" w:rsidRPr="00B87BC5" w:rsidRDefault="00AA7586" w:rsidP="000536C9">
            <w:pPr>
              <w:pStyle w:val="ATATableBody"/>
              <w:spacing w:before="0" w:after="0"/>
              <w:rPr>
                <w:sz w:val="25"/>
                <w:szCs w:val="25"/>
                <w:rtl/>
              </w:rPr>
            </w:pPr>
            <w:r w:rsidRPr="00B87BC5">
              <w:rPr>
                <w:rFonts w:hint="eastAsia"/>
                <w:sz w:val="25"/>
                <w:szCs w:val="25"/>
                <w:rtl/>
              </w:rPr>
              <w:t>الدرجات</w:t>
            </w:r>
            <w:r w:rsidRPr="00B87BC5">
              <w:rPr>
                <w:sz w:val="25"/>
                <w:szCs w:val="25"/>
                <w:rtl/>
              </w:rPr>
              <w:t xml:space="preserve"> = 2</w:t>
            </w:r>
          </w:p>
        </w:tc>
        <w:tc>
          <w:tcPr>
            <w:tcW w:w="1350" w:type="dxa"/>
            <w:gridSpan w:val="2"/>
            <w:shd w:val="clear" w:color="auto" w:fill="F2F2F2"/>
          </w:tcPr>
          <w:p w:rsidR="00AA7586" w:rsidRPr="00B87BC5" w:rsidRDefault="00AA7586" w:rsidP="000536C9">
            <w:pPr>
              <w:pStyle w:val="ATATableBody"/>
              <w:rPr>
                <w:b/>
                <w:sz w:val="25"/>
                <w:szCs w:val="25"/>
                <w:rtl/>
              </w:rPr>
            </w:pPr>
            <w:r w:rsidRPr="00B87BC5">
              <w:rPr>
                <w:rFonts w:hint="eastAsia"/>
                <w:b/>
                <w:bCs/>
                <w:sz w:val="25"/>
                <w:szCs w:val="25"/>
                <w:rtl/>
              </w:rPr>
              <w:t>القيمة</w:t>
            </w:r>
            <w:r w:rsidRPr="00B87BC5">
              <w:rPr>
                <w:b/>
                <w:bCs/>
                <w:sz w:val="25"/>
                <w:szCs w:val="25"/>
                <w:rtl/>
              </w:rPr>
              <w:t xml:space="preserve"> </w:t>
            </w:r>
            <w:r w:rsidRPr="00B87BC5">
              <w:rPr>
                <w:rFonts w:hint="eastAsia"/>
                <w:b/>
                <w:bCs/>
                <w:sz w:val="25"/>
                <w:szCs w:val="25"/>
                <w:rtl/>
              </w:rPr>
              <w:t>الرقمية</w:t>
            </w:r>
            <w:r w:rsidRPr="00B87BC5">
              <w:rPr>
                <w:b/>
                <w:bCs/>
                <w:sz w:val="25"/>
                <w:szCs w:val="25"/>
                <w:rtl/>
              </w:rPr>
              <w:t>=</w:t>
            </w:r>
          </w:p>
          <w:p w:rsidR="00AA7586" w:rsidRPr="00B87BC5" w:rsidRDefault="00433042" w:rsidP="000536C9">
            <w:pPr>
              <w:pStyle w:val="ATATableBody"/>
              <w:rPr>
                <w:b/>
                <w:sz w:val="25"/>
                <w:szCs w:val="25"/>
                <w:rtl/>
              </w:rPr>
            </w:pPr>
            <w:r>
              <w:rPr>
                <w:noProof/>
                <w:rtl/>
                <w:lang w:eastAsia="en-US" w:bidi="ar-SA"/>
              </w:rPr>
              <mc:AlternateContent>
                <mc:Choice Requires="wps">
                  <w:drawing>
                    <wp:anchor distT="0" distB="0" distL="114300" distR="114300" simplePos="0" relativeHeight="251664896" behindDoc="0" locked="0" layoutInCell="1" allowOverlap="1">
                      <wp:simplePos x="0" y="0"/>
                      <wp:positionH relativeFrom="column">
                        <wp:posOffset>155575</wp:posOffset>
                      </wp:positionH>
                      <wp:positionV relativeFrom="paragraph">
                        <wp:posOffset>209550</wp:posOffset>
                      </wp:positionV>
                      <wp:extent cx="476250" cy="274320"/>
                      <wp:effectExtent l="0" t="0" r="0" b="0"/>
                      <wp:wrapNone/>
                      <wp:docPr id="3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6250" cy="2743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A7586" w:rsidRPr="003E19DC" w:rsidRDefault="00AA7586" w:rsidP="00B92862">
                                  <w:pPr>
                                    <w:pStyle w:val="ATATableBody"/>
                                    <w:rPr>
                                      <w:i/>
                                      <w:rt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34" o:spid="_x0000_s1033" type="#_x0000_t202" style="position:absolute;left:0;text-align:left;margin-left:12.25pt;margin-top:16.5pt;width:37.5pt;height:21.6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" filled="f" stroked="f" strokeweight=".5pt">
                      <v:textbox>
                        <w:txbxContent>
                          <w:p w:rsidR="00AA7586" w:rsidRPr="003E19DC" w:rsidRDefault="00AA7586" w:rsidP="00B92862">
                            <w:pPr>
                              <w:pStyle w:val="ATATableBody"/>
                              <w:rPr>
                                <w:i/>
                                <w:rtl/>
                              </w:rPr>
                            </w:pPr>
                          </w:p>
                        </w:txbxContent>
                      </v:textbox>
                    </v:shape>
                  </w:pict>
                </mc:Fallback>
              </mc:AlternateContent>
            </w:r>
            <w:r>
              <w:rPr>
                <w:noProof/>
                <w:rtl/>
                <w:lang w:eastAsia="en-US" w:bidi="ar-SA"/>
              </w:rPr>
              <mc:AlternateContent>
                <mc:Choice Requires="wps">
                  <w:drawing>
                    <wp:anchor distT="0" distB="0" distL="114300" distR="114300" simplePos="0" relativeHeight="251654656" behindDoc="0" locked="0" layoutInCell="1" allowOverlap="1">
                      <wp:simplePos x="0" y="0"/>
                      <wp:positionH relativeFrom="column">
                        <wp:posOffset>69850</wp:posOffset>
                      </wp:positionH>
                      <wp:positionV relativeFrom="paragraph">
                        <wp:posOffset>74930</wp:posOffset>
                      </wp:positionV>
                      <wp:extent cx="561975" cy="571500"/>
                      <wp:effectExtent l="9525" t="6350" r="9525" b="12700"/>
                      <wp:wrapNone/>
                      <wp:docPr id="3"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1975" cy="5715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07BB1C2" id="Rectangle 9" o:spid="_x0000_s1026" style="position:absolute;margin-left:5.5pt;margin-top:5.9pt;width:44.25pt;height:4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" filled="f"/>
                  </w:pict>
                </mc:Fallback>
              </mc:AlternateContent>
            </w:r>
            <w:r w:rsidR="00AA7586" w:rsidRPr="00B87BC5">
              <w:rPr>
                <w:b/>
                <w:bCs/>
                <w:sz w:val="25"/>
                <w:szCs w:val="25"/>
                <w:rtl/>
              </w:rPr>
              <w:t xml:space="preserve"> </w:t>
            </w:r>
          </w:p>
        </w:tc>
      </w:tr>
      <w:tr w:rsidR="00AA7586" w:rsidRPr="00B87BC5" w:rsidTr="000536C9">
        <w:trPr>
          <w:cantSplit/>
        </w:trPr>
        <w:tc>
          <w:tcPr>
            <w:tcW w:w="1915" w:type="dxa"/>
            <w:gridSpan w:val="2"/>
          </w:tcPr>
          <w:p w:rsidR="00AA7586" w:rsidRPr="00B87BC5" w:rsidRDefault="00AA7586" w:rsidP="00FB7828">
            <w:pPr>
              <w:pStyle w:val="ATATableBody"/>
              <w:rPr>
                <w:sz w:val="25"/>
                <w:szCs w:val="25"/>
                <w:rtl/>
              </w:rPr>
            </w:pPr>
            <w:r w:rsidRPr="00B87BC5">
              <w:rPr>
                <w:rFonts w:hint="eastAsia"/>
                <w:sz w:val="25"/>
                <w:szCs w:val="25"/>
                <w:rtl/>
              </w:rPr>
              <w:lastRenderedPageBreak/>
              <w:t>الفئة</w:t>
            </w:r>
            <w:r w:rsidRPr="00B87BC5">
              <w:rPr>
                <w:sz w:val="25"/>
                <w:szCs w:val="25"/>
                <w:rtl/>
              </w:rPr>
              <w:t xml:space="preserve"> </w:t>
            </w:r>
          </w:p>
          <w:p w:rsidR="00AA7586" w:rsidRPr="00B87BC5" w:rsidRDefault="00AA7586" w:rsidP="00FB7828">
            <w:pPr>
              <w:pStyle w:val="ATATableBody"/>
              <w:rPr>
                <w:sz w:val="25"/>
                <w:szCs w:val="25"/>
                <w:rtl/>
              </w:rPr>
            </w:pPr>
            <w:r w:rsidRPr="00B87BC5">
              <w:rPr>
                <w:rFonts w:hint="eastAsia"/>
                <w:sz w:val="25"/>
                <w:szCs w:val="25"/>
                <w:rtl/>
              </w:rPr>
              <w:t>سهولة</w:t>
            </w:r>
            <w:r w:rsidRPr="00B87BC5">
              <w:rPr>
                <w:sz w:val="25"/>
                <w:szCs w:val="25"/>
                <w:rtl/>
              </w:rPr>
              <w:t xml:space="preserve"> </w:t>
            </w:r>
            <w:r w:rsidRPr="00B87BC5">
              <w:rPr>
                <w:rFonts w:hint="eastAsia"/>
                <w:sz w:val="25"/>
                <w:szCs w:val="25"/>
                <w:rtl/>
              </w:rPr>
              <w:t>الهجوم</w:t>
            </w:r>
          </w:p>
        </w:tc>
        <w:tc>
          <w:tcPr>
            <w:tcW w:w="1800" w:type="dxa"/>
          </w:tcPr>
          <w:p w:rsidR="00AA7586" w:rsidRPr="00B87BC5" w:rsidRDefault="00AA7586" w:rsidP="000536C9">
            <w:pPr>
              <w:pStyle w:val="ATATableBody"/>
              <w:spacing w:after="0"/>
              <w:rPr>
                <w:sz w:val="25"/>
                <w:szCs w:val="25"/>
                <w:rtl/>
              </w:rPr>
            </w:pPr>
            <w:r w:rsidRPr="00B87BC5">
              <w:rPr>
                <w:rFonts w:hint="eastAsia"/>
                <w:sz w:val="25"/>
                <w:szCs w:val="25"/>
                <w:rtl/>
              </w:rPr>
              <w:t>إذا</w:t>
            </w:r>
            <w:r w:rsidRPr="00B87BC5">
              <w:rPr>
                <w:sz w:val="25"/>
                <w:szCs w:val="25"/>
                <w:rtl/>
              </w:rPr>
              <w:t xml:space="preserve"> </w:t>
            </w:r>
            <w:r w:rsidRPr="00B87BC5">
              <w:rPr>
                <w:rFonts w:hint="eastAsia"/>
                <w:sz w:val="25"/>
                <w:szCs w:val="25"/>
                <w:rtl/>
              </w:rPr>
              <w:t>كان</w:t>
            </w:r>
            <w:r w:rsidRPr="00B87BC5">
              <w:rPr>
                <w:sz w:val="25"/>
                <w:szCs w:val="25"/>
                <w:rtl/>
              </w:rPr>
              <w:t xml:space="preserve"> </w:t>
            </w:r>
            <w:r w:rsidRPr="00B87BC5">
              <w:rPr>
                <w:rFonts w:hint="eastAsia"/>
                <w:sz w:val="25"/>
                <w:szCs w:val="25"/>
                <w:rtl/>
              </w:rPr>
              <w:t>هناك</w:t>
            </w:r>
            <w:r w:rsidRPr="00B87BC5">
              <w:rPr>
                <w:sz w:val="25"/>
                <w:szCs w:val="25"/>
                <w:rtl/>
              </w:rPr>
              <w:t xml:space="preserve"> </w:t>
            </w:r>
            <w:r w:rsidRPr="00B87BC5">
              <w:rPr>
                <w:rFonts w:hint="eastAsia"/>
                <w:sz w:val="25"/>
                <w:szCs w:val="25"/>
                <w:rtl/>
              </w:rPr>
              <w:t>إدراك</w:t>
            </w:r>
            <w:r w:rsidRPr="00B87BC5">
              <w:rPr>
                <w:sz w:val="25"/>
                <w:szCs w:val="25"/>
                <w:rtl/>
              </w:rPr>
              <w:t xml:space="preserve"> </w:t>
            </w:r>
            <w:r w:rsidRPr="00B87BC5">
              <w:rPr>
                <w:rFonts w:hint="eastAsia"/>
                <w:sz w:val="25"/>
                <w:szCs w:val="25"/>
                <w:rtl/>
              </w:rPr>
              <w:t>واقعي</w:t>
            </w:r>
            <w:r w:rsidRPr="00B87BC5">
              <w:rPr>
                <w:sz w:val="25"/>
                <w:szCs w:val="25"/>
                <w:rtl/>
              </w:rPr>
              <w:t xml:space="preserve"> </w:t>
            </w:r>
            <w:r w:rsidRPr="00B87BC5">
              <w:rPr>
                <w:rFonts w:hint="eastAsia"/>
                <w:sz w:val="25"/>
                <w:szCs w:val="25"/>
                <w:rtl/>
              </w:rPr>
              <w:t>بأن</w:t>
            </w:r>
            <w:r w:rsidRPr="00B87BC5">
              <w:rPr>
                <w:sz w:val="25"/>
                <w:szCs w:val="25"/>
                <w:rtl/>
              </w:rPr>
              <w:t xml:space="preserve"> </w:t>
            </w:r>
            <w:r w:rsidRPr="00B87BC5">
              <w:rPr>
                <w:rFonts w:hint="eastAsia"/>
                <w:sz w:val="25"/>
                <w:szCs w:val="25"/>
                <w:rtl/>
              </w:rPr>
              <w:t>نظام</w:t>
            </w:r>
            <w:r w:rsidRPr="00B87BC5">
              <w:rPr>
                <w:sz w:val="25"/>
                <w:szCs w:val="25"/>
                <w:rtl/>
              </w:rPr>
              <w:t xml:space="preserve"> </w:t>
            </w:r>
            <w:r w:rsidRPr="00B87BC5">
              <w:rPr>
                <w:rFonts w:hint="eastAsia"/>
                <w:sz w:val="25"/>
                <w:szCs w:val="25"/>
                <w:rtl/>
              </w:rPr>
              <w:t>الأمن</w:t>
            </w:r>
            <w:r w:rsidRPr="00B87BC5">
              <w:rPr>
                <w:sz w:val="25"/>
                <w:szCs w:val="25"/>
                <w:rtl/>
              </w:rPr>
              <w:t xml:space="preserve"> </w:t>
            </w:r>
            <w:r w:rsidRPr="00B87BC5">
              <w:rPr>
                <w:rFonts w:hint="eastAsia"/>
                <w:sz w:val="25"/>
                <w:szCs w:val="25"/>
                <w:rtl/>
              </w:rPr>
              <w:t>المادي</w:t>
            </w:r>
            <w:r w:rsidRPr="00B87BC5">
              <w:rPr>
                <w:sz w:val="25"/>
                <w:szCs w:val="25"/>
                <w:rtl/>
              </w:rPr>
              <w:t xml:space="preserve"> </w:t>
            </w:r>
            <w:r w:rsidRPr="00B87BC5">
              <w:rPr>
                <w:rFonts w:hint="eastAsia"/>
                <w:sz w:val="25"/>
                <w:szCs w:val="25"/>
                <w:rtl/>
              </w:rPr>
              <w:t>القائم</w:t>
            </w:r>
            <w:r w:rsidRPr="00B87BC5">
              <w:rPr>
                <w:sz w:val="25"/>
                <w:szCs w:val="25"/>
                <w:rtl/>
              </w:rPr>
              <w:t xml:space="preserve"> </w:t>
            </w:r>
            <w:r w:rsidRPr="00B87BC5">
              <w:rPr>
                <w:rFonts w:hint="eastAsia"/>
                <w:sz w:val="25"/>
                <w:szCs w:val="25"/>
                <w:rtl/>
              </w:rPr>
              <w:t>يسهل</w:t>
            </w:r>
            <w:r w:rsidRPr="00B87BC5">
              <w:rPr>
                <w:sz w:val="25"/>
                <w:szCs w:val="25"/>
                <w:rtl/>
              </w:rPr>
              <w:t xml:space="preserve"> </w:t>
            </w:r>
            <w:r w:rsidRPr="00B87BC5">
              <w:rPr>
                <w:rFonts w:hint="eastAsia"/>
                <w:sz w:val="25"/>
                <w:szCs w:val="25"/>
                <w:rtl/>
              </w:rPr>
              <w:t>اختراقه</w:t>
            </w:r>
            <w:r w:rsidRPr="00B87BC5">
              <w:rPr>
                <w:sz w:val="25"/>
                <w:szCs w:val="25"/>
                <w:rtl/>
              </w:rPr>
              <w:t xml:space="preserve"> </w:t>
            </w:r>
            <w:r w:rsidRPr="00B87BC5">
              <w:rPr>
                <w:rFonts w:hint="eastAsia"/>
                <w:sz w:val="25"/>
                <w:szCs w:val="25"/>
                <w:rtl/>
              </w:rPr>
              <w:t>نسبيا</w:t>
            </w:r>
            <w:r w:rsidRPr="00B87BC5">
              <w:rPr>
                <w:sz w:val="25"/>
                <w:szCs w:val="25"/>
                <w:rtl/>
              </w:rPr>
              <w:t xml:space="preserve"> </w:t>
            </w:r>
            <w:r w:rsidRPr="00B87BC5">
              <w:rPr>
                <w:rFonts w:hint="eastAsia"/>
                <w:sz w:val="25"/>
                <w:szCs w:val="25"/>
                <w:rtl/>
              </w:rPr>
              <w:t>أو</w:t>
            </w:r>
            <w:r w:rsidRPr="00B87BC5">
              <w:rPr>
                <w:sz w:val="25"/>
                <w:szCs w:val="25"/>
                <w:rtl/>
              </w:rPr>
              <w:t xml:space="preserve"> </w:t>
            </w:r>
            <w:r w:rsidRPr="00B87BC5">
              <w:rPr>
                <w:rFonts w:hint="eastAsia"/>
                <w:sz w:val="25"/>
                <w:szCs w:val="25"/>
                <w:rtl/>
              </w:rPr>
              <w:t>لا</w:t>
            </w:r>
            <w:r w:rsidRPr="00B87BC5">
              <w:rPr>
                <w:sz w:val="25"/>
                <w:szCs w:val="25"/>
                <w:rtl/>
              </w:rPr>
              <w:t xml:space="preserve"> </w:t>
            </w:r>
            <w:r w:rsidRPr="00B87BC5">
              <w:rPr>
                <w:rFonts w:hint="eastAsia"/>
                <w:sz w:val="25"/>
                <w:szCs w:val="25"/>
                <w:rtl/>
              </w:rPr>
              <w:t>يوجد،</w:t>
            </w:r>
            <w:r w:rsidRPr="00B87BC5">
              <w:rPr>
                <w:sz w:val="25"/>
                <w:szCs w:val="25"/>
                <w:rtl/>
              </w:rPr>
              <w:t xml:space="preserve"> </w:t>
            </w:r>
            <w:r w:rsidRPr="00B87BC5">
              <w:rPr>
                <w:rFonts w:hint="eastAsia"/>
                <w:sz w:val="25"/>
                <w:szCs w:val="25"/>
                <w:rtl/>
              </w:rPr>
              <w:t>أو</w:t>
            </w:r>
            <w:r w:rsidRPr="00B87BC5">
              <w:rPr>
                <w:sz w:val="25"/>
                <w:szCs w:val="25"/>
                <w:rtl/>
              </w:rPr>
              <w:t xml:space="preserve"> </w:t>
            </w:r>
            <w:r w:rsidRPr="00B87BC5">
              <w:rPr>
                <w:rFonts w:hint="eastAsia"/>
                <w:sz w:val="25"/>
                <w:szCs w:val="25"/>
                <w:rtl/>
              </w:rPr>
              <w:t>من</w:t>
            </w:r>
            <w:r w:rsidRPr="00B87BC5">
              <w:rPr>
                <w:sz w:val="25"/>
                <w:szCs w:val="25"/>
                <w:rtl/>
              </w:rPr>
              <w:t xml:space="preserve"> </w:t>
            </w:r>
            <w:r w:rsidRPr="00B87BC5">
              <w:rPr>
                <w:rFonts w:hint="eastAsia"/>
                <w:sz w:val="25"/>
                <w:szCs w:val="25"/>
                <w:rtl/>
              </w:rPr>
              <w:t>السهل</w:t>
            </w:r>
            <w:r w:rsidRPr="00B87BC5">
              <w:rPr>
                <w:sz w:val="25"/>
                <w:szCs w:val="25"/>
                <w:rtl/>
              </w:rPr>
              <w:t xml:space="preserve"> </w:t>
            </w:r>
            <w:r w:rsidRPr="00B87BC5">
              <w:rPr>
                <w:rFonts w:hint="eastAsia"/>
                <w:sz w:val="25"/>
                <w:szCs w:val="25"/>
                <w:rtl/>
              </w:rPr>
              <w:t>حدوث</w:t>
            </w:r>
            <w:r w:rsidRPr="00B87BC5">
              <w:rPr>
                <w:sz w:val="25"/>
                <w:szCs w:val="25"/>
                <w:rtl/>
              </w:rPr>
              <w:t xml:space="preserve"> </w:t>
            </w:r>
            <w:r w:rsidRPr="00B87BC5">
              <w:rPr>
                <w:rFonts w:hint="eastAsia"/>
                <w:sz w:val="25"/>
                <w:szCs w:val="25"/>
                <w:rtl/>
              </w:rPr>
              <w:t>أية</w:t>
            </w:r>
            <w:r w:rsidRPr="00B87BC5">
              <w:rPr>
                <w:sz w:val="25"/>
                <w:szCs w:val="25"/>
                <w:rtl/>
              </w:rPr>
              <w:t xml:space="preserve"> </w:t>
            </w:r>
            <w:r w:rsidRPr="00B87BC5">
              <w:rPr>
                <w:rFonts w:hint="eastAsia"/>
                <w:sz w:val="25"/>
                <w:szCs w:val="25"/>
                <w:rtl/>
              </w:rPr>
              <w:t>وقائع</w:t>
            </w:r>
            <w:r w:rsidRPr="00B87BC5">
              <w:rPr>
                <w:sz w:val="25"/>
                <w:szCs w:val="25"/>
                <w:rtl/>
              </w:rPr>
              <w:t xml:space="preserve"> </w:t>
            </w:r>
            <w:r w:rsidRPr="00B87BC5">
              <w:rPr>
                <w:rFonts w:hint="eastAsia"/>
                <w:sz w:val="25"/>
                <w:szCs w:val="25"/>
                <w:rtl/>
              </w:rPr>
              <w:t>غير</w:t>
            </w:r>
            <w:r w:rsidRPr="00B87BC5">
              <w:rPr>
                <w:sz w:val="25"/>
                <w:szCs w:val="25"/>
                <w:rtl/>
              </w:rPr>
              <w:t xml:space="preserve"> </w:t>
            </w:r>
            <w:r w:rsidRPr="00B87BC5">
              <w:rPr>
                <w:rFonts w:hint="eastAsia"/>
                <w:sz w:val="25"/>
                <w:szCs w:val="25"/>
                <w:rtl/>
              </w:rPr>
              <w:t>مرغوبة</w:t>
            </w:r>
            <w:r w:rsidRPr="00B87BC5">
              <w:rPr>
                <w:sz w:val="25"/>
                <w:szCs w:val="25"/>
                <w:rtl/>
              </w:rPr>
              <w:t xml:space="preserve"> </w:t>
            </w:r>
            <w:r w:rsidRPr="00B87BC5">
              <w:rPr>
                <w:rFonts w:hint="eastAsia"/>
                <w:sz w:val="25"/>
                <w:szCs w:val="25"/>
                <w:rtl/>
              </w:rPr>
              <w:t>بالموقع</w:t>
            </w:r>
          </w:p>
          <w:p w:rsidR="00AA7586" w:rsidRPr="00B87BC5" w:rsidRDefault="00AA7586" w:rsidP="000536C9">
            <w:pPr>
              <w:pStyle w:val="ATATableBody"/>
              <w:spacing w:before="0" w:after="0"/>
              <w:rPr>
                <w:sz w:val="25"/>
                <w:szCs w:val="25"/>
                <w:rtl/>
              </w:rPr>
            </w:pPr>
          </w:p>
          <w:p w:rsidR="00AA7586" w:rsidRPr="00B87BC5" w:rsidRDefault="00AA7586" w:rsidP="000536C9">
            <w:pPr>
              <w:pStyle w:val="ATATableBody"/>
              <w:spacing w:before="0" w:after="0"/>
              <w:rPr>
                <w:sz w:val="25"/>
                <w:szCs w:val="25"/>
                <w:rtl/>
              </w:rPr>
            </w:pPr>
          </w:p>
          <w:p w:rsidR="00AA7586" w:rsidRPr="00B87BC5" w:rsidRDefault="00AA7586" w:rsidP="000536C9">
            <w:pPr>
              <w:pStyle w:val="ATATableBody"/>
              <w:spacing w:before="0" w:after="0"/>
              <w:rPr>
                <w:sz w:val="25"/>
                <w:szCs w:val="25"/>
                <w:rtl/>
              </w:rPr>
            </w:pPr>
            <w:r w:rsidRPr="00B87BC5">
              <w:rPr>
                <w:rFonts w:hint="eastAsia"/>
                <w:sz w:val="25"/>
                <w:szCs w:val="25"/>
                <w:rtl/>
              </w:rPr>
              <w:t>الدرجات</w:t>
            </w:r>
            <w:r w:rsidRPr="00B87BC5">
              <w:rPr>
                <w:sz w:val="25"/>
                <w:szCs w:val="25"/>
                <w:rtl/>
              </w:rPr>
              <w:t xml:space="preserve"> = 5</w:t>
            </w:r>
          </w:p>
        </w:tc>
        <w:tc>
          <w:tcPr>
            <w:tcW w:w="1980" w:type="dxa"/>
            <w:gridSpan w:val="3"/>
          </w:tcPr>
          <w:p w:rsidR="00AA7586" w:rsidRPr="00B87BC5" w:rsidRDefault="00AA7586" w:rsidP="000536C9">
            <w:pPr>
              <w:pStyle w:val="ATATableBody"/>
              <w:spacing w:after="0"/>
              <w:rPr>
                <w:sz w:val="25"/>
                <w:szCs w:val="25"/>
                <w:rtl/>
              </w:rPr>
            </w:pPr>
            <w:r w:rsidRPr="00B87BC5">
              <w:rPr>
                <w:rFonts w:hint="eastAsia"/>
                <w:sz w:val="25"/>
                <w:szCs w:val="25"/>
                <w:rtl/>
              </w:rPr>
              <w:t>إذا</w:t>
            </w:r>
            <w:r w:rsidRPr="00B87BC5">
              <w:rPr>
                <w:sz w:val="25"/>
                <w:szCs w:val="25"/>
                <w:rtl/>
              </w:rPr>
              <w:t xml:space="preserve"> </w:t>
            </w:r>
            <w:r w:rsidRPr="00B87BC5">
              <w:rPr>
                <w:rFonts w:hint="eastAsia"/>
                <w:sz w:val="25"/>
                <w:szCs w:val="25"/>
                <w:rtl/>
              </w:rPr>
              <w:t>كان</w:t>
            </w:r>
            <w:r w:rsidRPr="00B87BC5">
              <w:rPr>
                <w:sz w:val="25"/>
                <w:szCs w:val="25"/>
                <w:rtl/>
              </w:rPr>
              <w:t xml:space="preserve"> </w:t>
            </w:r>
            <w:r w:rsidRPr="00B87BC5">
              <w:rPr>
                <w:rFonts w:hint="eastAsia"/>
                <w:sz w:val="25"/>
                <w:szCs w:val="25"/>
                <w:rtl/>
              </w:rPr>
              <w:t>هناك</w:t>
            </w:r>
            <w:r w:rsidRPr="00B87BC5">
              <w:rPr>
                <w:sz w:val="25"/>
                <w:szCs w:val="25"/>
                <w:rtl/>
              </w:rPr>
              <w:t xml:space="preserve"> </w:t>
            </w:r>
            <w:r w:rsidRPr="00B87BC5">
              <w:rPr>
                <w:rFonts w:hint="eastAsia"/>
                <w:sz w:val="25"/>
                <w:szCs w:val="25"/>
                <w:rtl/>
              </w:rPr>
              <w:t>إدراك</w:t>
            </w:r>
            <w:r w:rsidRPr="00B87BC5">
              <w:rPr>
                <w:sz w:val="25"/>
                <w:szCs w:val="25"/>
                <w:rtl/>
              </w:rPr>
              <w:t xml:space="preserve"> </w:t>
            </w:r>
            <w:r w:rsidRPr="00B87BC5">
              <w:rPr>
                <w:rFonts w:hint="eastAsia"/>
                <w:sz w:val="25"/>
                <w:szCs w:val="25"/>
                <w:rtl/>
              </w:rPr>
              <w:t>واقعي</w:t>
            </w:r>
            <w:r w:rsidRPr="00B87BC5">
              <w:rPr>
                <w:sz w:val="25"/>
                <w:szCs w:val="25"/>
                <w:rtl/>
              </w:rPr>
              <w:t xml:space="preserve"> </w:t>
            </w:r>
            <w:r w:rsidRPr="00B87BC5">
              <w:rPr>
                <w:rFonts w:hint="eastAsia"/>
                <w:sz w:val="25"/>
                <w:szCs w:val="25"/>
                <w:rtl/>
              </w:rPr>
              <w:t>بأن</w:t>
            </w:r>
            <w:r w:rsidRPr="00B87BC5">
              <w:rPr>
                <w:sz w:val="25"/>
                <w:szCs w:val="25"/>
                <w:rtl/>
              </w:rPr>
              <w:t xml:space="preserve"> </w:t>
            </w:r>
            <w:r w:rsidRPr="00B87BC5">
              <w:rPr>
                <w:rFonts w:hint="eastAsia"/>
                <w:sz w:val="25"/>
                <w:szCs w:val="25"/>
                <w:rtl/>
              </w:rPr>
              <w:t>نظام</w:t>
            </w:r>
            <w:r w:rsidRPr="00B87BC5">
              <w:rPr>
                <w:sz w:val="25"/>
                <w:szCs w:val="25"/>
                <w:rtl/>
              </w:rPr>
              <w:t xml:space="preserve"> </w:t>
            </w:r>
            <w:r w:rsidRPr="00B87BC5">
              <w:rPr>
                <w:rFonts w:hint="eastAsia"/>
                <w:sz w:val="25"/>
                <w:szCs w:val="25"/>
                <w:rtl/>
              </w:rPr>
              <w:t>الأمن</w:t>
            </w:r>
            <w:r w:rsidRPr="00B87BC5">
              <w:rPr>
                <w:sz w:val="25"/>
                <w:szCs w:val="25"/>
                <w:rtl/>
              </w:rPr>
              <w:t xml:space="preserve"> </w:t>
            </w:r>
            <w:r w:rsidRPr="00B87BC5">
              <w:rPr>
                <w:rFonts w:hint="eastAsia"/>
                <w:sz w:val="25"/>
                <w:szCs w:val="25"/>
                <w:rtl/>
              </w:rPr>
              <w:t>المادي</w:t>
            </w:r>
            <w:r w:rsidRPr="00B87BC5">
              <w:rPr>
                <w:sz w:val="25"/>
                <w:szCs w:val="25"/>
                <w:rtl/>
              </w:rPr>
              <w:t xml:space="preserve"> </w:t>
            </w:r>
            <w:r w:rsidRPr="00B87BC5">
              <w:rPr>
                <w:rFonts w:hint="eastAsia"/>
                <w:sz w:val="25"/>
                <w:szCs w:val="25"/>
                <w:rtl/>
              </w:rPr>
              <w:t>القائم</w:t>
            </w:r>
            <w:r w:rsidRPr="00B87BC5">
              <w:rPr>
                <w:sz w:val="25"/>
                <w:szCs w:val="25"/>
                <w:rtl/>
              </w:rPr>
              <w:t xml:space="preserve"> </w:t>
            </w:r>
            <w:r w:rsidRPr="00B87BC5">
              <w:rPr>
                <w:rFonts w:hint="eastAsia"/>
                <w:sz w:val="25"/>
                <w:szCs w:val="25"/>
                <w:rtl/>
              </w:rPr>
              <w:t>يوفر</w:t>
            </w:r>
            <w:r w:rsidRPr="00B87BC5">
              <w:rPr>
                <w:sz w:val="25"/>
                <w:szCs w:val="25"/>
                <w:rtl/>
              </w:rPr>
              <w:t xml:space="preserve"> </w:t>
            </w:r>
            <w:r w:rsidRPr="00B87BC5">
              <w:rPr>
                <w:rFonts w:hint="eastAsia"/>
                <w:sz w:val="25"/>
                <w:szCs w:val="25"/>
                <w:rtl/>
              </w:rPr>
              <w:t>مستوى</w:t>
            </w:r>
            <w:r w:rsidRPr="00B87BC5">
              <w:rPr>
                <w:sz w:val="25"/>
                <w:szCs w:val="25"/>
                <w:rtl/>
              </w:rPr>
              <w:t xml:space="preserve"> </w:t>
            </w:r>
            <w:r w:rsidRPr="00B87BC5">
              <w:rPr>
                <w:rFonts w:hint="eastAsia"/>
                <w:sz w:val="25"/>
                <w:szCs w:val="25"/>
                <w:rtl/>
              </w:rPr>
              <w:t>متوسط</w:t>
            </w:r>
            <w:r w:rsidRPr="00B87BC5">
              <w:rPr>
                <w:sz w:val="25"/>
                <w:szCs w:val="25"/>
                <w:rtl/>
              </w:rPr>
              <w:t xml:space="preserve"> </w:t>
            </w:r>
            <w:r w:rsidRPr="00B87BC5">
              <w:rPr>
                <w:rFonts w:hint="eastAsia"/>
                <w:sz w:val="25"/>
                <w:szCs w:val="25"/>
                <w:rtl/>
              </w:rPr>
              <w:t>من</w:t>
            </w:r>
            <w:r w:rsidRPr="00B87BC5">
              <w:rPr>
                <w:sz w:val="25"/>
                <w:szCs w:val="25"/>
                <w:rtl/>
              </w:rPr>
              <w:t xml:space="preserve"> </w:t>
            </w:r>
            <w:r w:rsidRPr="00B87BC5">
              <w:rPr>
                <w:rFonts w:hint="eastAsia"/>
                <w:sz w:val="25"/>
                <w:szCs w:val="25"/>
                <w:rtl/>
              </w:rPr>
              <w:t>الحماية،</w:t>
            </w:r>
            <w:r w:rsidRPr="00B87BC5">
              <w:rPr>
                <w:sz w:val="25"/>
                <w:szCs w:val="25"/>
                <w:rtl/>
              </w:rPr>
              <w:t xml:space="preserve"> </w:t>
            </w:r>
            <w:r w:rsidRPr="00B87BC5">
              <w:rPr>
                <w:rFonts w:hint="eastAsia"/>
                <w:sz w:val="25"/>
                <w:szCs w:val="25"/>
                <w:rtl/>
              </w:rPr>
              <w:t>أو</w:t>
            </w:r>
            <w:r w:rsidRPr="00B87BC5">
              <w:rPr>
                <w:sz w:val="25"/>
                <w:szCs w:val="25"/>
                <w:rtl/>
              </w:rPr>
              <w:t xml:space="preserve"> </w:t>
            </w:r>
            <w:r w:rsidRPr="00B87BC5">
              <w:rPr>
                <w:rFonts w:hint="eastAsia"/>
                <w:sz w:val="25"/>
                <w:szCs w:val="25"/>
                <w:rtl/>
              </w:rPr>
              <w:t>يجعل</w:t>
            </w:r>
            <w:r w:rsidRPr="00B87BC5">
              <w:rPr>
                <w:sz w:val="25"/>
                <w:szCs w:val="25"/>
                <w:rtl/>
              </w:rPr>
              <w:t xml:space="preserve"> </w:t>
            </w:r>
            <w:r w:rsidRPr="00B87BC5">
              <w:rPr>
                <w:rFonts w:hint="eastAsia"/>
                <w:sz w:val="25"/>
                <w:szCs w:val="25"/>
                <w:rtl/>
              </w:rPr>
              <w:t>من</w:t>
            </w:r>
            <w:r w:rsidRPr="00B87BC5">
              <w:rPr>
                <w:sz w:val="25"/>
                <w:szCs w:val="25"/>
                <w:rtl/>
              </w:rPr>
              <w:t xml:space="preserve"> </w:t>
            </w:r>
            <w:r w:rsidRPr="00B87BC5">
              <w:rPr>
                <w:rFonts w:hint="eastAsia"/>
                <w:sz w:val="25"/>
                <w:szCs w:val="25"/>
                <w:rtl/>
              </w:rPr>
              <w:t>الصعب</w:t>
            </w:r>
            <w:r w:rsidRPr="00B87BC5">
              <w:rPr>
                <w:sz w:val="25"/>
                <w:szCs w:val="25"/>
                <w:rtl/>
              </w:rPr>
              <w:t xml:space="preserve"> </w:t>
            </w:r>
            <w:r w:rsidRPr="00B87BC5">
              <w:rPr>
                <w:rFonts w:hint="eastAsia"/>
                <w:sz w:val="25"/>
                <w:szCs w:val="25"/>
                <w:rtl/>
              </w:rPr>
              <w:t>إلى</w:t>
            </w:r>
            <w:r w:rsidRPr="00B87BC5">
              <w:rPr>
                <w:sz w:val="25"/>
                <w:szCs w:val="25"/>
                <w:rtl/>
              </w:rPr>
              <w:t xml:space="preserve"> </w:t>
            </w:r>
            <w:r w:rsidRPr="00B87BC5">
              <w:rPr>
                <w:rFonts w:hint="eastAsia"/>
                <w:sz w:val="25"/>
                <w:szCs w:val="25"/>
                <w:rtl/>
              </w:rPr>
              <w:t>حد</w:t>
            </w:r>
            <w:r w:rsidRPr="00B87BC5">
              <w:rPr>
                <w:sz w:val="25"/>
                <w:szCs w:val="25"/>
                <w:rtl/>
              </w:rPr>
              <w:t xml:space="preserve"> </w:t>
            </w:r>
            <w:r w:rsidRPr="00B87BC5">
              <w:rPr>
                <w:rFonts w:hint="eastAsia"/>
                <w:sz w:val="25"/>
                <w:szCs w:val="25"/>
                <w:rtl/>
              </w:rPr>
              <w:t>ما</w:t>
            </w:r>
            <w:r w:rsidRPr="00B87BC5">
              <w:rPr>
                <w:sz w:val="25"/>
                <w:szCs w:val="25"/>
                <w:rtl/>
              </w:rPr>
              <w:t xml:space="preserve">  </w:t>
            </w:r>
            <w:r w:rsidRPr="00B87BC5">
              <w:rPr>
                <w:rFonts w:hint="eastAsia"/>
                <w:sz w:val="25"/>
                <w:szCs w:val="25"/>
                <w:rtl/>
              </w:rPr>
              <w:t>حدوث</w:t>
            </w:r>
            <w:r w:rsidRPr="00B87BC5">
              <w:rPr>
                <w:sz w:val="25"/>
                <w:szCs w:val="25"/>
                <w:rtl/>
              </w:rPr>
              <w:t xml:space="preserve"> </w:t>
            </w:r>
            <w:r w:rsidRPr="00B87BC5">
              <w:rPr>
                <w:rFonts w:hint="eastAsia"/>
                <w:sz w:val="25"/>
                <w:szCs w:val="25"/>
                <w:rtl/>
              </w:rPr>
              <w:t>أية</w:t>
            </w:r>
            <w:r w:rsidRPr="00B87BC5">
              <w:rPr>
                <w:sz w:val="25"/>
                <w:szCs w:val="25"/>
                <w:rtl/>
              </w:rPr>
              <w:t xml:space="preserve"> </w:t>
            </w:r>
            <w:r w:rsidRPr="00B87BC5">
              <w:rPr>
                <w:rFonts w:hint="eastAsia"/>
                <w:sz w:val="25"/>
                <w:szCs w:val="25"/>
                <w:rtl/>
              </w:rPr>
              <w:t>وقائع</w:t>
            </w:r>
            <w:r w:rsidRPr="00B87BC5">
              <w:rPr>
                <w:sz w:val="25"/>
                <w:szCs w:val="25"/>
                <w:rtl/>
              </w:rPr>
              <w:t xml:space="preserve"> </w:t>
            </w:r>
            <w:r w:rsidRPr="00B87BC5">
              <w:rPr>
                <w:rFonts w:hint="eastAsia"/>
                <w:sz w:val="25"/>
                <w:szCs w:val="25"/>
                <w:rtl/>
              </w:rPr>
              <w:t>غير</w:t>
            </w:r>
            <w:r w:rsidRPr="00B87BC5">
              <w:rPr>
                <w:sz w:val="25"/>
                <w:szCs w:val="25"/>
                <w:rtl/>
              </w:rPr>
              <w:t xml:space="preserve"> </w:t>
            </w:r>
            <w:r w:rsidRPr="00B87BC5">
              <w:rPr>
                <w:rFonts w:hint="eastAsia"/>
                <w:sz w:val="25"/>
                <w:szCs w:val="25"/>
                <w:rtl/>
              </w:rPr>
              <w:t>مرغوبة</w:t>
            </w:r>
            <w:r w:rsidRPr="00B87BC5">
              <w:rPr>
                <w:sz w:val="25"/>
                <w:szCs w:val="25"/>
                <w:rtl/>
              </w:rPr>
              <w:t xml:space="preserve"> </w:t>
            </w:r>
            <w:r w:rsidRPr="00B87BC5">
              <w:rPr>
                <w:rFonts w:hint="eastAsia"/>
                <w:sz w:val="25"/>
                <w:szCs w:val="25"/>
                <w:rtl/>
              </w:rPr>
              <w:t>بالموقع</w:t>
            </w:r>
          </w:p>
          <w:p w:rsidR="00AA7586" w:rsidRPr="00B87BC5" w:rsidRDefault="00AA7586" w:rsidP="000536C9">
            <w:pPr>
              <w:pStyle w:val="ATATableBody"/>
              <w:spacing w:before="0" w:after="0"/>
              <w:rPr>
                <w:sz w:val="25"/>
                <w:szCs w:val="25"/>
                <w:rtl/>
              </w:rPr>
            </w:pPr>
          </w:p>
          <w:p w:rsidR="00AA7586" w:rsidRDefault="00AA7586" w:rsidP="000536C9">
            <w:pPr>
              <w:pStyle w:val="ATATableBody"/>
              <w:spacing w:before="0" w:after="0"/>
              <w:rPr>
                <w:sz w:val="25"/>
                <w:szCs w:val="25"/>
                <w:rtl/>
              </w:rPr>
            </w:pPr>
          </w:p>
          <w:p w:rsidR="00AA7586" w:rsidRDefault="00AA7586" w:rsidP="000536C9">
            <w:pPr>
              <w:pStyle w:val="ATATableBody"/>
              <w:spacing w:before="0" w:after="0"/>
              <w:rPr>
                <w:sz w:val="25"/>
                <w:szCs w:val="25"/>
                <w:rtl/>
              </w:rPr>
            </w:pPr>
          </w:p>
          <w:p w:rsidR="00AA7586" w:rsidRPr="00B87BC5" w:rsidRDefault="00AA7586" w:rsidP="000536C9">
            <w:pPr>
              <w:pStyle w:val="ATATableBody"/>
              <w:spacing w:before="0" w:after="0"/>
              <w:rPr>
                <w:sz w:val="25"/>
                <w:szCs w:val="25"/>
                <w:rtl/>
              </w:rPr>
            </w:pPr>
            <w:r w:rsidRPr="00B87BC5">
              <w:rPr>
                <w:rFonts w:hint="eastAsia"/>
                <w:sz w:val="25"/>
                <w:szCs w:val="25"/>
                <w:rtl/>
              </w:rPr>
              <w:t>الدرجات</w:t>
            </w:r>
            <w:r w:rsidRPr="00B87BC5">
              <w:rPr>
                <w:sz w:val="25"/>
                <w:szCs w:val="25"/>
                <w:rtl/>
              </w:rPr>
              <w:t xml:space="preserve"> = 3</w:t>
            </w:r>
          </w:p>
        </w:tc>
        <w:tc>
          <w:tcPr>
            <w:tcW w:w="1710" w:type="dxa"/>
            <w:gridSpan w:val="2"/>
          </w:tcPr>
          <w:p w:rsidR="00AA7586" w:rsidRPr="00B87BC5" w:rsidRDefault="00AA7586" w:rsidP="000536C9">
            <w:pPr>
              <w:pStyle w:val="ATATableBody"/>
              <w:spacing w:after="0"/>
              <w:rPr>
                <w:sz w:val="25"/>
                <w:szCs w:val="25"/>
                <w:rtl/>
              </w:rPr>
            </w:pPr>
            <w:r w:rsidRPr="00B87BC5">
              <w:rPr>
                <w:rFonts w:hint="eastAsia"/>
                <w:sz w:val="25"/>
                <w:szCs w:val="25"/>
                <w:rtl/>
              </w:rPr>
              <w:t>إذا</w:t>
            </w:r>
            <w:r w:rsidRPr="00B87BC5">
              <w:rPr>
                <w:sz w:val="25"/>
                <w:szCs w:val="25"/>
                <w:rtl/>
              </w:rPr>
              <w:t xml:space="preserve"> </w:t>
            </w:r>
            <w:r w:rsidRPr="00B87BC5">
              <w:rPr>
                <w:rFonts w:hint="eastAsia"/>
                <w:sz w:val="25"/>
                <w:szCs w:val="25"/>
                <w:rtl/>
              </w:rPr>
              <w:t>كان</w:t>
            </w:r>
            <w:r w:rsidRPr="00B87BC5">
              <w:rPr>
                <w:sz w:val="25"/>
                <w:szCs w:val="25"/>
                <w:rtl/>
              </w:rPr>
              <w:t xml:space="preserve"> </w:t>
            </w:r>
            <w:r w:rsidRPr="00B87BC5">
              <w:rPr>
                <w:rFonts w:hint="eastAsia"/>
                <w:sz w:val="25"/>
                <w:szCs w:val="25"/>
                <w:rtl/>
              </w:rPr>
              <w:t>هناك</w:t>
            </w:r>
            <w:r w:rsidRPr="00B87BC5">
              <w:rPr>
                <w:sz w:val="25"/>
                <w:szCs w:val="25"/>
                <w:rtl/>
              </w:rPr>
              <w:t xml:space="preserve"> </w:t>
            </w:r>
            <w:r w:rsidRPr="00B87BC5">
              <w:rPr>
                <w:rFonts w:hint="eastAsia"/>
                <w:sz w:val="25"/>
                <w:szCs w:val="25"/>
                <w:rtl/>
              </w:rPr>
              <w:t>إدراك</w:t>
            </w:r>
            <w:r w:rsidRPr="00B87BC5">
              <w:rPr>
                <w:sz w:val="25"/>
                <w:szCs w:val="25"/>
                <w:rtl/>
              </w:rPr>
              <w:t xml:space="preserve"> </w:t>
            </w:r>
            <w:r w:rsidRPr="00B87BC5">
              <w:rPr>
                <w:rFonts w:hint="eastAsia"/>
                <w:sz w:val="25"/>
                <w:szCs w:val="25"/>
                <w:rtl/>
              </w:rPr>
              <w:t>قائم</w:t>
            </w:r>
            <w:r w:rsidRPr="00B87BC5">
              <w:rPr>
                <w:sz w:val="25"/>
                <w:szCs w:val="25"/>
                <w:rtl/>
              </w:rPr>
              <w:t xml:space="preserve"> </w:t>
            </w:r>
            <w:r w:rsidRPr="00B87BC5">
              <w:rPr>
                <w:rFonts w:hint="eastAsia"/>
                <w:sz w:val="25"/>
                <w:szCs w:val="25"/>
                <w:rtl/>
              </w:rPr>
              <w:t>أن</w:t>
            </w:r>
            <w:r w:rsidRPr="00B87BC5">
              <w:rPr>
                <w:sz w:val="25"/>
                <w:szCs w:val="25"/>
                <w:rtl/>
              </w:rPr>
              <w:t xml:space="preserve"> </w:t>
            </w:r>
            <w:r w:rsidRPr="00B87BC5">
              <w:rPr>
                <w:rFonts w:hint="eastAsia"/>
                <w:sz w:val="25"/>
                <w:szCs w:val="25"/>
                <w:rtl/>
              </w:rPr>
              <w:t>الموقع</w:t>
            </w:r>
            <w:r w:rsidRPr="00B87BC5">
              <w:rPr>
                <w:sz w:val="25"/>
                <w:szCs w:val="25"/>
                <w:rtl/>
              </w:rPr>
              <w:t xml:space="preserve"> </w:t>
            </w:r>
            <w:r w:rsidRPr="00B87BC5">
              <w:rPr>
                <w:rFonts w:hint="eastAsia"/>
                <w:sz w:val="25"/>
                <w:szCs w:val="25"/>
                <w:rtl/>
              </w:rPr>
              <w:t>قوي</w:t>
            </w:r>
            <w:r w:rsidRPr="00B87BC5">
              <w:rPr>
                <w:sz w:val="25"/>
                <w:szCs w:val="25"/>
                <w:rtl/>
              </w:rPr>
              <w:t xml:space="preserve"> </w:t>
            </w:r>
            <w:r w:rsidRPr="00B87BC5">
              <w:rPr>
                <w:rFonts w:hint="eastAsia"/>
                <w:sz w:val="25"/>
                <w:szCs w:val="25"/>
                <w:rtl/>
              </w:rPr>
              <w:t>فعلا</w:t>
            </w:r>
            <w:r w:rsidRPr="00B87BC5">
              <w:rPr>
                <w:sz w:val="25"/>
                <w:szCs w:val="25"/>
                <w:rtl/>
              </w:rPr>
              <w:t xml:space="preserve"> </w:t>
            </w:r>
            <w:r w:rsidRPr="00B87BC5">
              <w:rPr>
                <w:rFonts w:hint="eastAsia"/>
                <w:sz w:val="25"/>
                <w:szCs w:val="25"/>
                <w:rtl/>
              </w:rPr>
              <w:t>ومحصن</w:t>
            </w:r>
            <w:r w:rsidRPr="00B87BC5">
              <w:rPr>
                <w:sz w:val="25"/>
                <w:szCs w:val="25"/>
                <w:rtl/>
              </w:rPr>
              <w:t xml:space="preserve"> </w:t>
            </w:r>
            <w:r w:rsidRPr="00B87BC5">
              <w:rPr>
                <w:rFonts w:hint="eastAsia"/>
                <w:sz w:val="25"/>
                <w:szCs w:val="25"/>
                <w:rtl/>
              </w:rPr>
              <w:t>بنظام</w:t>
            </w:r>
            <w:r w:rsidRPr="00B87BC5">
              <w:rPr>
                <w:sz w:val="25"/>
                <w:szCs w:val="25"/>
                <w:rtl/>
              </w:rPr>
              <w:t xml:space="preserve"> </w:t>
            </w:r>
            <w:r w:rsidRPr="00B87BC5">
              <w:rPr>
                <w:rFonts w:hint="eastAsia"/>
                <w:sz w:val="25"/>
                <w:szCs w:val="25"/>
                <w:rtl/>
              </w:rPr>
              <w:t>حماية</w:t>
            </w:r>
            <w:r w:rsidRPr="00B87BC5">
              <w:rPr>
                <w:sz w:val="25"/>
                <w:szCs w:val="25"/>
                <w:rtl/>
              </w:rPr>
              <w:t xml:space="preserve"> </w:t>
            </w:r>
            <w:r w:rsidRPr="00B87BC5">
              <w:rPr>
                <w:rFonts w:hint="eastAsia"/>
                <w:sz w:val="25"/>
                <w:szCs w:val="25"/>
                <w:rtl/>
              </w:rPr>
              <w:t>أمنية</w:t>
            </w:r>
            <w:r w:rsidRPr="00B87BC5">
              <w:rPr>
                <w:sz w:val="25"/>
                <w:szCs w:val="25"/>
                <w:rtl/>
              </w:rPr>
              <w:t xml:space="preserve"> </w:t>
            </w:r>
            <w:r w:rsidRPr="00B87BC5">
              <w:rPr>
                <w:rFonts w:hint="eastAsia"/>
                <w:sz w:val="25"/>
                <w:szCs w:val="25"/>
                <w:rtl/>
              </w:rPr>
              <w:t>فعالة،</w:t>
            </w:r>
            <w:r w:rsidRPr="00B87BC5">
              <w:rPr>
                <w:sz w:val="25"/>
                <w:szCs w:val="25"/>
                <w:rtl/>
              </w:rPr>
              <w:t xml:space="preserve"> </w:t>
            </w:r>
            <w:r w:rsidRPr="00B87BC5">
              <w:rPr>
                <w:rFonts w:hint="eastAsia"/>
                <w:sz w:val="25"/>
                <w:szCs w:val="25"/>
                <w:rtl/>
              </w:rPr>
              <w:t>ومن</w:t>
            </w:r>
            <w:r w:rsidRPr="00B87BC5">
              <w:rPr>
                <w:sz w:val="25"/>
                <w:szCs w:val="25"/>
                <w:rtl/>
              </w:rPr>
              <w:t xml:space="preserve"> </w:t>
            </w:r>
            <w:r w:rsidRPr="00B87BC5">
              <w:rPr>
                <w:rFonts w:hint="eastAsia"/>
                <w:sz w:val="25"/>
                <w:szCs w:val="25"/>
                <w:rtl/>
              </w:rPr>
              <w:t>الصعب</w:t>
            </w:r>
            <w:r w:rsidRPr="00B87BC5">
              <w:rPr>
                <w:sz w:val="25"/>
                <w:szCs w:val="25"/>
                <w:rtl/>
              </w:rPr>
              <w:t xml:space="preserve"> </w:t>
            </w:r>
            <w:r w:rsidRPr="00B87BC5">
              <w:rPr>
                <w:rFonts w:hint="eastAsia"/>
                <w:sz w:val="25"/>
                <w:szCs w:val="25"/>
                <w:rtl/>
              </w:rPr>
              <w:t>للغاية</w:t>
            </w:r>
            <w:r w:rsidRPr="00B87BC5">
              <w:rPr>
                <w:sz w:val="25"/>
                <w:szCs w:val="25"/>
                <w:rtl/>
              </w:rPr>
              <w:t xml:space="preserve"> </w:t>
            </w:r>
            <w:r w:rsidRPr="00B87BC5">
              <w:rPr>
                <w:rFonts w:hint="eastAsia"/>
                <w:sz w:val="25"/>
                <w:szCs w:val="25"/>
                <w:rtl/>
              </w:rPr>
              <w:t>حدوث</w:t>
            </w:r>
            <w:r w:rsidRPr="00B87BC5">
              <w:rPr>
                <w:sz w:val="25"/>
                <w:szCs w:val="25"/>
                <w:rtl/>
              </w:rPr>
              <w:t xml:space="preserve"> </w:t>
            </w:r>
            <w:r w:rsidRPr="00B87BC5">
              <w:rPr>
                <w:rFonts w:hint="eastAsia"/>
                <w:sz w:val="25"/>
                <w:szCs w:val="25"/>
                <w:rtl/>
              </w:rPr>
              <w:t>أية</w:t>
            </w:r>
            <w:r w:rsidRPr="00B87BC5">
              <w:rPr>
                <w:sz w:val="25"/>
                <w:szCs w:val="25"/>
                <w:rtl/>
              </w:rPr>
              <w:t xml:space="preserve"> </w:t>
            </w:r>
            <w:r w:rsidRPr="00B87BC5">
              <w:rPr>
                <w:rFonts w:hint="eastAsia"/>
                <w:sz w:val="25"/>
                <w:szCs w:val="25"/>
                <w:rtl/>
              </w:rPr>
              <w:t>هجمات</w:t>
            </w:r>
            <w:r w:rsidRPr="00B87BC5">
              <w:rPr>
                <w:sz w:val="25"/>
                <w:szCs w:val="25"/>
                <w:rtl/>
              </w:rPr>
              <w:t xml:space="preserve"> </w:t>
            </w:r>
            <w:r w:rsidRPr="00B87BC5">
              <w:rPr>
                <w:rFonts w:hint="eastAsia"/>
                <w:sz w:val="25"/>
                <w:szCs w:val="25"/>
                <w:rtl/>
              </w:rPr>
              <w:t>على</w:t>
            </w:r>
            <w:r w:rsidRPr="00B87BC5">
              <w:rPr>
                <w:sz w:val="25"/>
                <w:szCs w:val="25"/>
                <w:rtl/>
              </w:rPr>
              <w:t xml:space="preserve"> </w:t>
            </w:r>
            <w:r w:rsidRPr="00B87BC5">
              <w:rPr>
                <w:rFonts w:hint="eastAsia"/>
                <w:sz w:val="25"/>
                <w:szCs w:val="25"/>
                <w:rtl/>
              </w:rPr>
              <w:t>الموقع</w:t>
            </w:r>
          </w:p>
          <w:p w:rsidR="00AA7586" w:rsidRPr="00B87BC5" w:rsidRDefault="00AA7586" w:rsidP="000536C9">
            <w:pPr>
              <w:pStyle w:val="ATATableBody"/>
              <w:spacing w:before="0" w:after="0"/>
              <w:rPr>
                <w:sz w:val="25"/>
                <w:szCs w:val="25"/>
                <w:rtl/>
              </w:rPr>
            </w:pPr>
          </w:p>
          <w:p w:rsidR="00AA7586" w:rsidRDefault="00AA7586" w:rsidP="000536C9">
            <w:pPr>
              <w:pStyle w:val="ATATableBody"/>
              <w:spacing w:before="0" w:after="0"/>
              <w:rPr>
                <w:sz w:val="25"/>
                <w:szCs w:val="25"/>
                <w:rtl/>
              </w:rPr>
            </w:pPr>
          </w:p>
          <w:p w:rsidR="00AA7586" w:rsidRPr="00B87BC5" w:rsidRDefault="00AA7586" w:rsidP="000536C9">
            <w:pPr>
              <w:pStyle w:val="ATATableBody"/>
              <w:spacing w:before="0" w:after="0"/>
              <w:rPr>
                <w:sz w:val="25"/>
                <w:szCs w:val="25"/>
                <w:rtl/>
              </w:rPr>
            </w:pPr>
            <w:r w:rsidRPr="00B87BC5">
              <w:rPr>
                <w:rFonts w:hint="eastAsia"/>
                <w:sz w:val="25"/>
                <w:szCs w:val="25"/>
                <w:rtl/>
              </w:rPr>
              <w:t>الدرجات</w:t>
            </w:r>
            <w:r w:rsidRPr="00B87BC5">
              <w:rPr>
                <w:sz w:val="25"/>
                <w:szCs w:val="25"/>
                <w:rtl/>
              </w:rPr>
              <w:t xml:space="preserve"> = 1</w:t>
            </w:r>
          </w:p>
        </w:tc>
        <w:tc>
          <w:tcPr>
            <w:tcW w:w="1350" w:type="dxa"/>
            <w:gridSpan w:val="2"/>
            <w:shd w:val="clear" w:color="auto" w:fill="F2F2F2"/>
          </w:tcPr>
          <w:p w:rsidR="00AA7586" w:rsidRPr="00B87BC5" w:rsidRDefault="00AA7586" w:rsidP="000536C9">
            <w:pPr>
              <w:pStyle w:val="ATATableBody"/>
              <w:rPr>
                <w:b/>
                <w:sz w:val="25"/>
                <w:szCs w:val="25"/>
                <w:rtl/>
              </w:rPr>
            </w:pPr>
            <w:r w:rsidRPr="00B87BC5">
              <w:rPr>
                <w:rFonts w:hint="eastAsia"/>
                <w:b/>
                <w:bCs/>
                <w:sz w:val="25"/>
                <w:szCs w:val="25"/>
                <w:rtl/>
              </w:rPr>
              <w:t>القيمة</w:t>
            </w:r>
            <w:r w:rsidRPr="00B87BC5">
              <w:rPr>
                <w:b/>
                <w:bCs/>
                <w:sz w:val="25"/>
                <w:szCs w:val="25"/>
                <w:rtl/>
              </w:rPr>
              <w:t xml:space="preserve"> </w:t>
            </w:r>
            <w:r w:rsidRPr="00B87BC5">
              <w:rPr>
                <w:rFonts w:hint="eastAsia"/>
                <w:b/>
                <w:bCs/>
                <w:sz w:val="25"/>
                <w:szCs w:val="25"/>
                <w:rtl/>
              </w:rPr>
              <w:t>الرقمية</w:t>
            </w:r>
            <w:r w:rsidRPr="00B87BC5">
              <w:rPr>
                <w:b/>
                <w:bCs/>
                <w:sz w:val="25"/>
                <w:szCs w:val="25"/>
                <w:rtl/>
              </w:rPr>
              <w:t xml:space="preserve">= </w:t>
            </w:r>
          </w:p>
          <w:p w:rsidR="00AA7586" w:rsidRPr="00B87BC5" w:rsidRDefault="00433042" w:rsidP="000536C9">
            <w:pPr>
              <w:pStyle w:val="ATATableBody"/>
              <w:rPr>
                <w:b/>
                <w:sz w:val="25"/>
                <w:szCs w:val="25"/>
                <w:rtl/>
              </w:rPr>
            </w:pPr>
            <w:r>
              <w:rPr>
                <w:noProof/>
                <w:rtl/>
                <w:lang w:eastAsia="en-US" w:bidi="ar-SA"/>
              </w:rPr>
              <mc:AlternateContent>
                <mc:Choice Requires="wps">
                  <w:drawing>
                    <wp:anchor distT="0" distB="0" distL="114300" distR="114300" simplePos="0" relativeHeight="251665920" behindDoc="0" locked="0" layoutInCell="1" allowOverlap="1">
                      <wp:simplePos x="0" y="0"/>
                      <wp:positionH relativeFrom="column">
                        <wp:posOffset>155575</wp:posOffset>
                      </wp:positionH>
                      <wp:positionV relativeFrom="paragraph">
                        <wp:posOffset>245110</wp:posOffset>
                      </wp:positionV>
                      <wp:extent cx="476250" cy="274320"/>
                      <wp:effectExtent l="0" t="0" r="0" b="0"/>
                      <wp:wrapNone/>
                      <wp:docPr id="3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6250" cy="2743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A7586" w:rsidRPr="003E19DC" w:rsidRDefault="00AA7586" w:rsidP="00B92862">
                                  <w:pPr>
                                    <w:pStyle w:val="ATATableBody"/>
                                    <w:rPr>
                                      <w:i/>
                                      <w:rt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35" o:spid="_x0000_s1034" type="#_x0000_t202" style="position:absolute;left:0;text-align:left;margin-left:12.25pt;margin-top:19.3pt;width:37.5pt;height:21.6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" filled="f" stroked="f" strokeweight=".5pt">
                      <v:textbox>
                        <w:txbxContent>
                          <w:p w:rsidR="00AA7586" w:rsidRPr="003E19DC" w:rsidRDefault="00AA7586" w:rsidP="00B92862">
                            <w:pPr>
                              <w:pStyle w:val="ATATableBody"/>
                              <w:rPr>
                                <w:i/>
                                <w:rtl/>
                              </w:rPr>
                            </w:pPr>
                          </w:p>
                        </w:txbxContent>
                      </v:textbox>
                    </v:shape>
                  </w:pict>
                </mc:Fallback>
              </mc:AlternateContent>
            </w:r>
            <w:r>
              <w:rPr>
                <w:noProof/>
                <w:rtl/>
                <w:lang w:eastAsia="en-US" w:bidi="ar-SA"/>
              </w:rPr>
              <mc:AlternateContent>
                <mc:Choice Requires="wps">
                  <w:drawing>
                    <wp:anchor distT="0" distB="0" distL="114300" distR="114300" simplePos="0" relativeHeight="251655680" behindDoc="0" locked="0" layoutInCell="1" allowOverlap="1">
                      <wp:simplePos x="0" y="0"/>
                      <wp:positionH relativeFrom="column">
                        <wp:posOffset>69850</wp:posOffset>
                      </wp:positionH>
                      <wp:positionV relativeFrom="paragraph">
                        <wp:posOffset>61595</wp:posOffset>
                      </wp:positionV>
                      <wp:extent cx="561975" cy="571500"/>
                      <wp:effectExtent l="9525" t="10160" r="9525" b="8890"/>
                      <wp:wrapNone/>
                      <wp:docPr id="2"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1975" cy="5715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3973F0E" id="Rectangle 10" o:spid="_x0000_s1026" style="position:absolute;margin-left:5.5pt;margin-top:4.85pt;width:44.25pt;height:4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" filled="f"/>
                  </w:pict>
                </mc:Fallback>
              </mc:AlternateContent>
            </w:r>
          </w:p>
        </w:tc>
      </w:tr>
      <w:tr w:rsidR="00AA7586" w:rsidRPr="00B87BC5" w:rsidTr="00897471">
        <w:trPr>
          <w:cantSplit/>
        </w:trPr>
        <w:tc>
          <w:tcPr>
            <w:tcW w:w="7405" w:type="dxa"/>
            <w:gridSpan w:val="8"/>
            <w:shd w:val="clear" w:color="auto" w:fill="D9D9D9"/>
          </w:tcPr>
          <w:p w:rsidR="00AA7586" w:rsidRPr="00B87BC5" w:rsidRDefault="00AA7586" w:rsidP="00FB7828">
            <w:pPr>
              <w:pStyle w:val="ATATableBody"/>
              <w:rPr>
                <w:b/>
                <w:sz w:val="25"/>
                <w:szCs w:val="25"/>
                <w:rtl/>
              </w:rPr>
            </w:pPr>
            <w:r w:rsidRPr="00B87BC5">
              <w:rPr>
                <w:rFonts w:hint="eastAsia"/>
                <w:b/>
                <w:bCs/>
                <w:sz w:val="25"/>
                <w:szCs w:val="25"/>
                <w:rtl/>
              </w:rPr>
              <w:t>المجموع</w:t>
            </w:r>
            <w:r w:rsidRPr="00B87BC5">
              <w:rPr>
                <w:b/>
                <w:bCs/>
                <w:sz w:val="25"/>
                <w:szCs w:val="25"/>
                <w:rtl/>
              </w:rPr>
              <w:t xml:space="preserve"> </w:t>
            </w:r>
            <w:r w:rsidRPr="00B87BC5">
              <w:rPr>
                <w:rFonts w:hint="eastAsia"/>
                <w:b/>
                <w:bCs/>
                <w:sz w:val="25"/>
                <w:szCs w:val="25"/>
                <w:rtl/>
              </w:rPr>
              <w:t>الكلي</w:t>
            </w:r>
            <w:r w:rsidRPr="00B87BC5">
              <w:rPr>
                <w:b/>
                <w:bCs/>
                <w:sz w:val="25"/>
                <w:szCs w:val="25"/>
                <w:rtl/>
              </w:rPr>
              <w:t xml:space="preserve"> </w:t>
            </w:r>
            <w:r w:rsidRPr="00B87BC5">
              <w:rPr>
                <w:rFonts w:hint="eastAsia"/>
                <w:b/>
                <w:bCs/>
                <w:sz w:val="25"/>
                <w:szCs w:val="25"/>
                <w:rtl/>
              </w:rPr>
              <w:t>لنمط</w:t>
            </w:r>
            <w:r w:rsidRPr="00B87BC5">
              <w:rPr>
                <w:b/>
                <w:bCs/>
                <w:sz w:val="25"/>
                <w:szCs w:val="25"/>
                <w:rtl/>
              </w:rPr>
              <w:t xml:space="preserve"> </w:t>
            </w:r>
            <w:r w:rsidRPr="00B87BC5">
              <w:rPr>
                <w:rFonts w:hint="eastAsia"/>
                <w:b/>
                <w:bCs/>
                <w:sz w:val="25"/>
                <w:szCs w:val="25"/>
                <w:rtl/>
              </w:rPr>
              <w:t>التهديد</w:t>
            </w:r>
            <w:r w:rsidRPr="00B87BC5">
              <w:rPr>
                <w:b/>
                <w:bCs/>
                <w:sz w:val="25"/>
                <w:szCs w:val="25"/>
                <w:rtl/>
              </w:rPr>
              <w:t xml:space="preserve"> </w:t>
            </w:r>
          </w:p>
        </w:tc>
        <w:tc>
          <w:tcPr>
            <w:tcW w:w="1350" w:type="dxa"/>
            <w:gridSpan w:val="2"/>
            <w:tcBorders>
              <w:bottom w:val="single" w:sz="12" w:space="0" w:color="auto"/>
            </w:tcBorders>
            <w:shd w:val="clear" w:color="auto" w:fill="D9D9D9"/>
          </w:tcPr>
          <w:p w:rsidR="00AA7586" w:rsidRPr="00B87BC5" w:rsidRDefault="00433042" w:rsidP="00FB7828">
            <w:pPr>
              <w:pStyle w:val="ATATableBody"/>
              <w:rPr>
                <w:b/>
                <w:sz w:val="25"/>
                <w:szCs w:val="25"/>
                <w:rtl/>
              </w:rPr>
            </w:pPr>
            <w:r>
              <w:rPr>
                <w:noProof/>
                <w:rtl/>
                <w:lang w:eastAsia="en-US" w:bidi="ar-SA"/>
              </w:rPr>
              <mc:AlternateContent>
                <mc:Choice Requires="wps">
                  <w:drawing>
                    <wp:anchor distT="0" distB="0" distL="114300" distR="114300" simplePos="0" relativeHeight="251666944" behindDoc="0" locked="0" layoutInCell="1" allowOverlap="1">
                      <wp:simplePos x="0" y="0"/>
                      <wp:positionH relativeFrom="column">
                        <wp:posOffset>69850</wp:posOffset>
                      </wp:positionH>
                      <wp:positionV relativeFrom="paragraph">
                        <wp:posOffset>226060</wp:posOffset>
                      </wp:positionV>
                      <wp:extent cx="476250" cy="274320"/>
                      <wp:effectExtent l="0" t="0" r="0" b="0"/>
                      <wp:wrapNone/>
                      <wp:docPr id="36"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6250" cy="2743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A7586" w:rsidRPr="003E19DC" w:rsidRDefault="00AA7586" w:rsidP="00B92862">
                                  <w:pPr>
                                    <w:pStyle w:val="ATATableBody"/>
                                    <w:rPr>
                                      <w:i/>
                                      <w:rt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36" o:spid="_x0000_s1035" type="#_x0000_t202" style="position:absolute;left:0;text-align:left;margin-left:5.5pt;margin-top:17.8pt;width:37.5pt;height:21.6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" filled="f" stroked="f" strokeweight=".5pt">
                      <v:textbox>
                        <w:txbxContent>
                          <w:p w:rsidR="00AA7586" w:rsidRPr="003E19DC" w:rsidRDefault="00AA7586" w:rsidP="00B92862">
                            <w:pPr>
                              <w:pStyle w:val="ATATableBody"/>
                              <w:rPr>
                                <w:i/>
                                <w:rtl/>
                              </w:rPr>
                            </w:pPr>
                          </w:p>
                        </w:txbxContent>
                      </v:textbox>
                    </v:shape>
                  </w:pict>
                </mc:Fallback>
              </mc:AlternateContent>
            </w:r>
            <w:r w:rsidR="00AA7586" w:rsidRPr="00B87BC5">
              <w:rPr>
                <w:rFonts w:hint="eastAsia"/>
                <w:sz w:val="25"/>
                <w:szCs w:val="25"/>
                <w:rtl/>
              </w:rPr>
              <w:t>المجموع</w:t>
            </w:r>
            <w:r w:rsidR="00AA7586" w:rsidRPr="00B87BC5">
              <w:rPr>
                <w:sz w:val="25"/>
                <w:szCs w:val="25"/>
                <w:rtl/>
              </w:rPr>
              <w:t xml:space="preserve"> </w:t>
            </w:r>
            <w:r w:rsidR="00AA7586" w:rsidRPr="00B87BC5">
              <w:rPr>
                <w:rFonts w:hint="eastAsia"/>
                <w:sz w:val="25"/>
                <w:szCs w:val="25"/>
                <w:rtl/>
              </w:rPr>
              <w:t>الكلي</w:t>
            </w:r>
          </w:p>
        </w:tc>
      </w:tr>
      <w:tr w:rsidR="00AA7586" w:rsidRPr="00B87BC5" w:rsidTr="00897471">
        <w:trPr>
          <w:cantSplit/>
        </w:trPr>
        <w:tc>
          <w:tcPr>
            <w:tcW w:w="7405" w:type="dxa"/>
            <w:gridSpan w:val="8"/>
            <w:tcBorders>
              <w:right w:val="single" w:sz="12" w:space="0" w:color="auto"/>
            </w:tcBorders>
          </w:tcPr>
          <w:p w:rsidR="00AA7586" w:rsidRPr="00B87BC5" w:rsidRDefault="00AA7586" w:rsidP="00FB7828">
            <w:pPr>
              <w:pStyle w:val="ATATableBody"/>
              <w:rPr>
                <w:sz w:val="25"/>
                <w:szCs w:val="25"/>
                <w:rtl/>
              </w:rPr>
            </w:pPr>
            <w:r w:rsidRPr="00B87BC5">
              <w:rPr>
                <w:rFonts w:hint="eastAsia"/>
                <w:sz w:val="25"/>
                <w:szCs w:val="25"/>
                <w:rtl/>
              </w:rPr>
              <w:t>أكتب</w:t>
            </w:r>
            <w:r w:rsidRPr="00B87BC5">
              <w:rPr>
                <w:sz w:val="25"/>
                <w:szCs w:val="25"/>
                <w:rtl/>
              </w:rPr>
              <w:t xml:space="preserve"> </w:t>
            </w:r>
            <w:r w:rsidRPr="00B87BC5">
              <w:rPr>
                <w:rFonts w:hint="eastAsia"/>
                <w:sz w:val="25"/>
                <w:szCs w:val="25"/>
                <w:rtl/>
              </w:rPr>
              <w:t>مجموع</w:t>
            </w:r>
            <w:r w:rsidRPr="00B87BC5">
              <w:rPr>
                <w:sz w:val="25"/>
                <w:szCs w:val="25"/>
                <w:rtl/>
              </w:rPr>
              <w:t xml:space="preserve"> </w:t>
            </w:r>
            <w:r w:rsidRPr="00B87BC5">
              <w:rPr>
                <w:rFonts w:hint="eastAsia"/>
                <w:sz w:val="25"/>
                <w:szCs w:val="25"/>
                <w:rtl/>
              </w:rPr>
              <w:t>الدرجات</w:t>
            </w:r>
            <w:r w:rsidRPr="00B87BC5">
              <w:rPr>
                <w:sz w:val="25"/>
                <w:szCs w:val="25"/>
                <w:rtl/>
              </w:rPr>
              <w:t xml:space="preserve"> </w:t>
            </w:r>
            <w:r w:rsidRPr="00B87BC5">
              <w:rPr>
                <w:rFonts w:hint="eastAsia"/>
                <w:sz w:val="25"/>
                <w:szCs w:val="25"/>
                <w:rtl/>
              </w:rPr>
              <w:t>في</w:t>
            </w:r>
            <w:r w:rsidRPr="00B87BC5">
              <w:rPr>
                <w:sz w:val="25"/>
                <w:szCs w:val="25"/>
                <w:rtl/>
              </w:rPr>
              <w:t xml:space="preserve"> </w:t>
            </w:r>
            <w:r w:rsidRPr="00B87BC5">
              <w:rPr>
                <w:rFonts w:hint="eastAsia"/>
                <w:sz w:val="25"/>
                <w:szCs w:val="25"/>
                <w:rtl/>
              </w:rPr>
              <w:t>هذا</w:t>
            </w:r>
            <w:r w:rsidRPr="00B87BC5">
              <w:rPr>
                <w:sz w:val="25"/>
                <w:szCs w:val="25"/>
                <w:rtl/>
              </w:rPr>
              <w:t xml:space="preserve"> </w:t>
            </w:r>
            <w:r w:rsidRPr="00B87BC5">
              <w:rPr>
                <w:rFonts w:hint="eastAsia"/>
                <w:sz w:val="25"/>
                <w:szCs w:val="25"/>
                <w:rtl/>
              </w:rPr>
              <w:t>المربع</w:t>
            </w:r>
            <w:r w:rsidRPr="00B87BC5">
              <w:rPr>
                <w:sz w:val="25"/>
                <w:szCs w:val="25"/>
                <w:rtl/>
              </w:rPr>
              <w:t xml:space="preserve"> </w:t>
            </w:r>
            <w:r w:rsidRPr="00B87BC5">
              <w:rPr>
                <w:rFonts w:ascii="Times New Roman" w:hAnsi="Times New Roman"/>
                <w:sz w:val="25"/>
              </w:rPr>
              <w:sym w:font="Wingdings" w:char="F0E8"/>
            </w:r>
          </w:p>
        </w:tc>
        <w:tc>
          <w:tcPr>
            <w:tcW w:w="1350" w:type="dxa"/>
            <w:gridSpan w:val="2"/>
            <w:tcBorders>
              <w:top w:val="single" w:sz="12" w:space="0" w:color="auto"/>
              <w:left w:val="single" w:sz="12" w:space="0" w:color="auto"/>
              <w:bottom w:val="single" w:sz="12" w:space="0" w:color="auto"/>
              <w:right w:val="single" w:sz="12" w:space="0" w:color="auto"/>
            </w:tcBorders>
            <w:shd w:val="clear" w:color="auto" w:fill="F2F2F2"/>
          </w:tcPr>
          <w:p w:rsidR="00AA7586" w:rsidRPr="00B87BC5" w:rsidRDefault="00AA7586" w:rsidP="00FB7828">
            <w:pPr>
              <w:pStyle w:val="ATATableBody"/>
              <w:rPr>
                <w:sz w:val="25"/>
                <w:szCs w:val="25"/>
                <w:rtl/>
              </w:rPr>
            </w:pPr>
          </w:p>
        </w:tc>
      </w:tr>
      <w:tr w:rsidR="00AA7586" w:rsidRPr="00B87BC5" w:rsidTr="005D0F0C">
        <w:trPr>
          <w:cantSplit/>
        </w:trPr>
        <w:tc>
          <w:tcPr>
            <w:tcW w:w="8755" w:type="dxa"/>
            <w:gridSpan w:val="10"/>
          </w:tcPr>
          <w:p w:rsidR="00AA7586" w:rsidRPr="00B87BC5" w:rsidRDefault="00AA7586" w:rsidP="00FB7828">
            <w:pPr>
              <w:pStyle w:val="ATATableBody"/>
              <w:rPr>
                <w:b/>
                <w:sz w:val="25"/>
                <w:szCs w:val="25"/>
                <w:rtl/>
              </w:rPr>
            </w:pPr>
            <w:r w:rsidRPr="00B87BC5">
              <w:rPr>
                <w:rFonts w:hint="eastAsia"/>
                <w:b/>
                <w:bCs/>
                <w:sz w:val="25"/>
                <w:szCs w:val="25"/>
                <w:rtl/>
              </w:rPr>
              <w:t>إحتمال</w:t>
            </w:r>
            <w:r w:rsidRPr="00B87BC5">
              <w:rPr>
                <w:b/>
                <w:bCs/>
                <w:sz w:val="25"/>
                <w:szCs w:val="25"/>
                <w:rtl/>
              </w:rPr>
              <w:t xml:space="preserve"> </w:t>
            </w:r>
            <w:r w:rsidRPr="00B87BC5">
              <w:rPr>
                <w:rFonts w:hint="eastAsia"/>
                <w:b/>
                <w:bCs/>
                <w:sz w:val="25"/>
                <w:szCs w:val="25"/>
                <w:rtl/>
              </w:rPr>
              <w:t>وقوع</w:t>
            </w:r>
            <w:r w:rsidRPr="00B87BC5">
              <w:rPr>
                <w:b/>
                <w:bCs/>
                <w:sz w:val="25"/>
                <w:szCs w:val="25"/>
                <w:rtl/>
              </w:rPr>
              <w:t xml:space="preserve"> </w:t>
            </w:r>
            <w:r w:rsidRPr="00B87BC5">
              <w:rPr>
                <w:rFonts w:hint="eastAsia"/>
                <w:b/>
                <w:bCs/>
                <w:sz w:val="25"/>
                <w:szCs w:val="25"/>
                <w:rtl/>
              </w:rPr>
              <w:t>هذا</w:t>
            </w:r>
            <w:r w:rsidRPr="00B87BC5">
              <w:rPr>
                <w:b/>
                <w:bCs/>
                <w:sz w:val="25"/>
                <w:szCs w:val="25"/>
                <w:rtl/>
              </w:rPr>
              <w:t xml:space="preserve"> </w:t>
            </w:r>
            <w:r w:rsidRPr="00B87BC5">
              <w:rPr>
                <w:rFonts w:hint="eastAsia"/>
                <w:b/>
                <w:bCs/>
                <w:sz w:val="25"/>
                <w:szCs w:val="25"/>
                <w:rtl/>
              </w:rPr>
              <w:t>النمط</w:t>
            </w:r>
            <w:r w:rsidRPr="00B87BC5">
              <w:rPr>
                <w:b/>
                <w:bCs/>
                <w:sz w:val="25"/>
                <w:szCs w:val="25"/>
                <w:rtl/>
              </w:rPr>
              <w:t xml:space="preserve"> </w:t>
            </w:r>
            <w:r w:rsidRPr="00B87BC5">
              <w:rPr>
                <w:rFonts w:hint="eastAsia"/>
                <w:b/>
                <w:bCs/>
                <w:sz w:val="25"/>
                <w:szCs w:val="25"/>
                <w:rtl/>
              </w:rPr>
              <w:t>التهديدي</w:t>
            </w:r>
            <w:r w:rsidRPr="00B87BC5">
              <w:rPr>
                <w:b/>
                <w:bCs/>
                <w:sz w:val="25"/>
                <w:szCs w:val="25"/>
                <w:rtl/>
              </w:rPr>
              <w:t xml:space="preserve"> </w:t>
            </w:r>
            <w:r w:rsidRPr="00B87BC5">
              <w:rPr>
                <w:rFonts w:hint="eastAsia"/>
                <w:b/>
                <w:bCs/>
                <w:sz w:val="25"/>
                <w:szCs w:val="25"/>
                <w:rtl/>
              </w:rPr>
              <w:t>بالهجوم</w:t>
            </w:r>
            <w:r w:rsidRPr="00B87BC5">
              <w:rPr>
                <w:b/>
                <w:bCs/>
                <w:sz w:val="25"/>
                <w:szCs w:val="25"/>
                <w:rtl/>
              </w:rPr>
              <w:t xml:space="preserve"> </w:t>
            </w:r>
            <w:r w:rsidRPr="00B87BC5">
              <w:rPr>
                <w:rFonts w:hint="eastAsia"/>
                <w:b/>
                <w:bCs/>
                <w:sz w:val="25"/>
                <w:szCs w:val="25"/>
                <w:rtl/>
              </w:rPr>
              <w:t>على</w:t>
            </w:r>
            <w:r w:rsidRPr="00B87BC5">
              <w:rPr>
                <w:b/>
                <w:bCs/>
                <w:sz w:val="25"/>
                <w:szCs w:val="25"/>
                <w:rtl/>
              </w:rPr>
              <w:t xml:space="preserve"> </w:t>
            </w:r>
            <w:r w:rsidRPr="00B87BC5">
              <w:rPr>
                <w:rFonts w:hint="eastAsia"/>
                <w:b/>
                <w:bCs/>
                <w:sz w:val="25"/>
                <w:szCs w:val="25"/>
                <w:rtl/>
              </w:rPr>
              <w:t>المنشأة</w:t>
            </w:r>
            <w:r w:rsidRPr="00B87BC5">
              <w:rPr>
                <w:b/>
                <w:bCs/>
                <w:sz w:val="25"/>
                <w:szCs w:val="25"/>
                <w:rtl/>
              </w:rPr>
              <w:t xml:space="preserve"> — </w:t>
            </w:r>
            <w:r w:rsidRPr="00B87BC5">
              <w:rPr>
                <w:b/>
                <w:sz w:val="25"/>
                <w:szCs w:val="25"/>
              </w:rPr>
              <w:t>L</w:t>
            </w:r>
            <w:r w:rsidRPr="00B87BC5">
              <w:rPr>
                <w:b/>
                <w:sz w:val="25"/>
                <w:szCs w:val="25"/>
                <w:vertAlign w:val="subscript"/>
              </w:rPr>
              <w:t>A</w:t>
            </w:r>
          </w:p>
        </w:tc>
      </w:tr>
      <w:tr w:rsidR="00AA7586" w:rsidRPr="00B87BC5" w:rsidTr="00B7626C">
        <w:trPr>
          <w:cantSplit/>
        </w:trPr>
        <w:tc>
          <w:tcPr>
            <w:tcW w:w="7405" w:type="dxa"/>
            <w:gridSpan w:val="8"/>
          </w:tcPr>
          <w:p w:rsidR="00AA7586" w:rsidRPr="00B87BC5" w:rsidRDefault="00AA7586" w:rsidP="00FB7828">
            <w:pPr>
              <w:pStyle w:val="ATATableBody"/>
              <w:rPr>
                <w:sz w:val="25"/>
                <w:szCs w:val="25"/>
                <w:rtl/>
              </w:rPr>
            </w:pPr>
            <w:r w:rsidRPr="00B87BC5">
              <w:rPr>
                <w:rFonts w:hint="eastAsia"/>
                <w:sz w:val="25"/>
                <w:szCs w:val="25"/>
                <w:rtl/>
              </w:rPr>
              <w:t>إذا</w:t>
            </w:r>
            <w:r w:rsidRPr="00B87BC5">
              <w:rPr>
                <w:sz w:val="25"/>
                <w:szCs w:val="25"/>
                <w:rtl/>
              </w:rPr>
              <w:t xml:space="preserve"> </w:t>
            </w:r>
            <w:r w:rsidRPr="00B87BC5">
              <w:rPr>
                <w:rFonts w:hint="eastAsia"/>
                <w:sz w:val="25"/>
                <w:szCs w:val="25"/>
                <w:rtl/>
              </w:rPr>
              <w:t>كان</w:t>
            </w:r>
            <w:r w:rsidRPr="00B87BC5">
              <w:rPr>
                <w:sz w:val="25"/>
                <w:szCs w:val="25"/>
                <w:rtl/>
              </w:rPr>
              <w:t xml:space="preserve"> </w:t>
            </w:r>
            <w:r w:rsidRPr="00B87BC5">
              <w:rPr>
                <w:rFonts w:hint="eastAsia"/>
                <w:sz w:val="25"/>
                <w:szCs w:val="25"/>
                <w:rtl/>
              </w:rPr>
              <w:t>المجموع</w:t>
            </w:r>
            <w:r w:rsidRPr="00B87BC5">
              <w:rPr>
                <w:sz w:val="25"/>
                <w:szCs w:val="25"/>
                <w:rtl/>
              </w:rPr>
              <w:t xml:space="preserve"> </w:t>
            </w:r>
            <w:r w:rsidRPr="00B87BC5">
              <w:rPr>
                <w:rFonts w:hint="eastAsia"/>
                <w:sz w:val="25"/>
                <w:szCs w:val="25"/>
                <w:rtl/>
              </w:rPr>
              <w:t>الكلي</w:t>
            </w:r>
            <w:r w:rsidRPr="00B87BC5">
              <w:rPr>
                <w:sz w:val="25"/>
                <w:szCs w:val="25"/>
                <w:rtl/>
              </w:rPr>
              <w:t xml:space="preserve"> </w:t>
            </w:r>
            <w:r w:rsidRPr="00B87BC5">
              <w:rPr>
                <w:rFonts w:hint="eastAsia"/>
                <w:sz w:val="25"/>
                <w:szCs w:val="25"/>
                <w:rtl/>
              </w:rPr>
              <w:t>للدرجات</w:t>
            </w:r>
            <w:r w:rsidRPr="00B87BC5">
              <w:rPr>
                <w:sz w:val="25"/>
                <w:szCs w:val="25"/>
                <w:rtl/>
              </w:rPr>
              <w:t xml:space="preserve"> </w:t>
            </w:r>
            <w:r w:rsidRPr="00B87BC5">
              <w:rPr>
                <w:rFonts w:hint="eastAsia"/>
                <w:sz w:val="25"/>
                <w:szCs w:val="25"/>
                <w:rtl/>
              </w:rPr>
              <w:t>التي</w:t>
            </w:r>
            <w:r w:rsidRPr="00B87BC5">
              <w:rPr>
                <w:sz w:val="25"/>
                <w:szCs w:val="25"/>
                <w:rtl/>
              </w:rPr>
              <w:t xml:space="preserve"> </w:t>
            </w:r>
            <w:r w:rsidRPr="00B87BC5">
              <w:rPr>
                <w:rFonts w:hint="eastAsia"/>
                <w:sz w:val="25"/>
                <w:szCs w:val="25"/>
                <w:rtl/>
              </w:rPr>
              <w:t>حصل</w:t>
            </w:r>
            <w:r w:rsidRPr="00B87BC5">
              <w:rPr>
                <w:sz w:val="25"/>
                <w:szCs w:val="25"/>
                <w:rtl/>
              </w:rPr>
              <w:t xml:space="preserve"> </w:t>
            </w:r>
            <w:r w:rsidRPr="00B87BC5">
              <w:rPr>
                <w:rFonts w:hint="eastAsia"/>
                <w:sz w:val="25"/>
                <w:szCs w:val="25"/>
                <w:rtl/>
              </w:rPr>
              <w:t>عليها</w:t>
            </w:r>
            <w:r w:rsidRPr="00B87BC5">
              <w:rPr>
                <w:sz w:val="25"/>
                <w:szCs w:val="25"/>
                <w:rtl/>
              </w:rPr>
              <w:t xml:space="preserve"> </w:t>
            </w:r>
            <w:r w:rsidRPr="00B87BC5">
              <w:rPr>
                <w:rFonts w:hint="eastAsia"/>
                <w:sz w:val="25"/>
                <w:szCs w:val="25"/>
                <w:rtl/>
              </w:rPr>
              <w:t>هذا</w:t>
            </w:r>
            <w:r w:rsidRPr="00B87BC5">
              <w:rPr>
                <w:sz w:val="25"/>
                <w:szCs w:val="25"/>
                <w:rtl/>
              </w:rPr>
              <w:t xml:space="preserve"> </w:t>
            </w:r>
            <w:r w:rsidRPr="00B87BC5">
              <w:rPr>
                <w:rFonts w:hint="eastAsia"/>
                <w:sz w:val="25"/>
                <w:szCs w:val="25"/>
                <w:rtl/>
              </w:rPr>
              <w:t>النمط</w:t>
            </w:r>
            <w:r w:rsidRPr="00B87BC5">
              <w:rPr>
                <w:sz w:val="25"/>
                <w:szCs w:val="25"/>
                <w:rtl/>
              </w:rPr>
              <w:t xml:space="preserve"> </w:t>
            </w:r>
            <w:r w:rsidRPr="00B87BC5">
              <w:rPr>
                <w:rFonts w:hint="eastAsia"/>
                <w:sz w:val="25"/>
                <w:szCs w:val="25"/>
                <w:rtl/>
              </w:rPr>
              <w:t>من</w:t>
            </w:r>
            <w:r w:rsidRPr="00B87BC5">
              <w:rPr>
                <w:sz w:val="25"/>
                <w:szCs w:val="25"/>
                <w:rtl/>
              </w:rPr>
              <w:t xml:space="preserve"> </w:t>
            </w:r>
            <w:r w:rsidRPr="00B87BC5">
              <w:rPr>
                <w:rFonts w:hint="eastAsia"/>
                <w:sz w:val="25"/>
                <w:szCs w:val="25"/>
                <w:rtl/>
              </w:rPr>
              <w:t>التهديد</w:t>
            </w:r>
            <w:r w:rsidRPr="00B87BC5">
              <w:rPr>
                <w:sz w:val="25"/>
                <w:szCs w:val="25"/>
                <w:rtl/>
              </w:rPr>
              <w:t>:</w:t>
            </w:r>
          </w:p>
          <w:p w:rsidR="00AA7586" w:rsidRPr="00B87BC5" w:rsidRDefault="00AA7586" w:rsidP="00FB7828">
            <w:pPr>
              <w:pStyle w:val="ATATableBody"/>
              <w:rPr>
                <w:sz w:val="25"/>
                <w:szCs w:val="25"/>
                <w:rtl/>
              </w:rPr>
            </w:pPr>
            <w:r w:rsidRPr="00B87BC5">
              <w:rPr>
                <w:sz w:val="25"/>
                <w:szCs w:val="25"/>
                <w:rtl/>
              </w:rPr>
              <w:t xml:space="preserve">≥ 60, </w:t>
            </w:r>
            <w:r w:rsidRPr="00B87BC5">
              <w:rPr>
                <w:sz w:val="25"/>
                <w:szCs w:val="25"/>
              </w:rPr>
              <w:t>LA</w:t>
            </w:r>
            <w:r w:rsidRPr="00B87BC5">
              <w:rPr>
                <w:sz w:val="25"/>
                <w:szCs w:val="25"/>
                <w:rtl/>
              </w:rPr>
              <w:t xml:space="preserve"> = </w:t>
            </w:r>
            <w:r w:rsidRPr="00B87BC5">
              <w:rPr>
                <w:rFonts w:hint="eastAsia"/>
                <w:sz w:val="25"/>
                <w:szCs w:val="25"/>
                <w:rtl/>
              </w:rPr>
              <w:t>مرتفع</w:t>
            </w:r>
            <w:r w:rsidRPr="00B87BC5">
              <w:rPr>
                <w:sz w:val="25"/>
                <w:szCs w:val="25"/>
                <w:rtl/>
              </w:rPr>
              <w:t xml:space="preserve"> </w:t>
            </w:r>
            <w:r w:rsidRPr="00B87BC5">
              <w:rPr>
                <w:rFonts w:hint="eastAsia"/>
                <w:sz w:val="25"/>
                <w:szCs w:val="25"/>
                <w:rtl/>
              </w:rPr>
              <w:t>جدا</w:t>
            </w:r>
          </w:p>
          <w:p w:rsidR="00AA7586" w:rsidRPr="00B87BC5" w:rsidRDefault="00AA7586" w:rsidP="00FB7828">
            <w:pPr>
              <w:pStyle w:val="ATATableBody"/>
              <w:rPr>
                <w:sz w:val="25"/>
                <w:szCs w:val="25"/>
                <w:rtl/>
              </w:rPr>
            </w:pPr>
            <w:r w:rsidRPr="00B87BC5">
              <w:rPr>
                <w:sz w:val="25"/>
                <w:szCs w:val="25"/>
                <w:rtl/>
              </w:rPr>
              <w:t xml:space="preserve">≤ 59 </w:t>
            </w:r>
            <w:r w:rsidRPr="00B87BC5">
              <w:rPr>
                <w:rFonts w:hint="eastAsia"/>
                <w:sz w:val="25"/>
                <w:szCs w:val="25"/>
                <w:rtl/>
              </w:rPr>
              <w:t>و</w:t>
            </w:r>
            <w:r w:rsidRPr="00B87BC5">
              <w:rPr>
                <w:sz w:val="25"/>
                <w:szCs w:val="25"/>
                <w:rtl/>
              </w:rPr>
              <w:t xml:space="preserve"> ≥ 47,  </w:t>
            </w:r>
            <w:r w:rsidRPr="00B87BC5">
              <w:rPr>
                <w:sz w:val="25"/>
                <w:szCs w:val="25"/>
              </w:rPr>
              <w:t>LA</w:t>
            </w:r>
            <w:r w:rsidRPr="00B87BC5">
              <w:rPr>
                <w:sz w:val="25"/>
                <w:szCs w:val="25"/>
                <w:rtl/>
              </w:rPr>
              <w:t xml:space="preserve"> = </w:t>
            </w:r>
            <w:r w:rsidRPr="00B87BC5">
              <w:rPr>
                <w:rFonts w:hint="eastAsia"/>
                <w:sz w:val="25"/>
                <w:szCs w:val="25"/>
                <w:rtl/>
              </w:rPr>
              <w:t>مرتفع</w:t>
            </w:r>
          </w:p>
          <w:p w:rsidR="00AA7586" w:rsidRPr="00B87BC5" w:rsidRDefault="00AA7586" w:rsidP="00FB7828">
            <w:pPr>
              <w:pStyle w:val="ATATableBody"/>
              <w:rPr>
                <w:sz w:val="25"/>
                <w:szCs w:val="25"/>
                <w:rtl/>
              </w:rPr>
            </w:pPr>
            <w:r w:rsidRPr="00B87BC5">
              <w:rPr>
                <w:sz w:val="25"/>
                <w:szCs w:val="25"/>
                <w:rtl/>
              </w:rPr>
              <w:t xml:space="preserve">≤ 46 </w:t>
            </w:r>
            <w:r w:rsidRPr="00B87BC5">
              <w:rPr>
                <w:rFonts w:hint="eastAsia"/>
                <w:sz w:val="25"/>
                <w:szCs w:val="25"/>
                <w:rtl/>
              </w:rPr>
              <w:t>و</w:t>
            </w:r>
            <w:r w:rsidRPr="00B87BC5">
              <w:rPr>
                <w:sz w:val="25"/>
                <w:szCs w:val="25"/>
                <w:rtl/>
              </w:rPr>
              <w:t xml:space="preserve"> ≥ 32,  </w:t>
            </w:r>
            <w:r w:rsidRPr="00B87BC5">
              <w:rPr>
                <w:sz w:val="25"/>
                <w:szCs w:val="25"/>
              </w:rPr>
              <w:t>LA</w:t>
            </w:r>
            <w:r w:rsidRPr="00B87BC5">
              <w:rPr>
                <w:sz w:val="25"/>
                <w:szCs w:val="25"/>
                <w:rtl/>
              </w:rPr>
              <w:t xml:space="preserve"> = </w:t>
            </w:r>
            <w:r w:rsidRPr="00B87BC5">
              <w:rPr>
                <w:rFonts w:hint="eastAsia"/>
                <w:sz w:val="25"/>
                <w:szCs w:val="25"/>
                <w:rtl/>
              </w:rPr>
              <w:t>متوسط</w:t>
            </w:r>
            <w:r w:rsidRPr="00B87BC5">
              <w:rPr>
                <w:sz w:val="25"/>
                <w:szCs w:val="25"/>
                <w:rtl/>
              </w:rPr>
              <w:t xml:space="preserve"> </w:t>
            </w:r>
          </w:p>
          <w:p w:rsidR="00AA7586" w:rsidRPr="00B87BC5" w:rsidRDefault="00AA7586" w:rsidP="00FB7828">
            <w:pPr>
              <w:pStyle w:val="ATATableBody"/>
              <w:rPr>
                <w:sz w:val="25"/>
                <w:szCs w:val="25"/>
                <w:rtl/>
              </w:rPr>
            </w:pPr>
            <w:r w:rsidRPr="00B87BC5">
              <w:rPr>
                <w:sz w:val="25"/>
                <w:szCs w:val="25"/>
                <w:rtl/>
              </w:rPr>
              <w:t xml:space="preserve">≤ 31 </w:t>
            </w:r>
            <w:r w:rsidRPr="00B87BC5">
              <w:rPr>
                <w:rFonts w:hint="eastAsia"/>
                <w:sz w:val="25"/>
                <w:szCs w:val="25"/>
                <w:rtl/>
              </w:rPr>
              <w:t>و</w:t>
            </w:r>
            <w:r w:rsidRPr="00B87BC5">
              <w:rPr>
                <w:sz w:val="25"/>
                <w:szCs w:val="25"/>
                <w:rtl/>
              </w:rPr>
              <w:t xml:space="preserve"> ≥ 19,  </w:t>
            </w:r>
            <w:r w:rsidRPr="00B87BC5">
              <w:rPr>
                <w:sz w:val="25"/>
                <w:szCs w:val="25"/>
              </w:rPr>
              <w:t>LA</w:t>
            </w:r>
            <w:r w:rsidRPr="00B87BC5">
              <w:rPr>
                <w:sz w:val="25"/>
                <w:szCs w:val="25"/>
                <w:rtl/>
              </w:rPr>
              <w:t xml:space="preserve"> = </w:t>
            </w:r>
            <w:r w:rsidRPr="00B87BC5">
              <w:rPr>
                <w:rFonts w:hint="eastAsia"/>
                <w:sz w:val="25"/>
                <w:szCs w:val="25"/>
                <w:rtl/>
              </w:rPr>
              <w:t>منخفض</w:t>
            </w:r>
          </w:p>
          <w:p w:rsidR="00AA7586" w:rsidRPr="00B87BC5" w:rsidRDefault="00AA7586" w:rsidP="00FB7828">
            <w:pPr>
              <w:pStyle w:val="ATATableBody"/>
              <w:rPr>
                <w:sz w:val="25"/>
                <w:szCs w:val="25"/>
                <w:rtl/>
              </w:rPr>
            </w:pPr>
            <w:r w:rsidRPr="00B87BC5">
              <w:rPr>
                <w:sz w:val="25"/>
                <w:szCs w:val="25"/>
                <w:rtl/>
              </w:rPr>
              <w:t xml:space="preserve">≥ 18, </w:t>
            </w:r>
            <w:r w:rsidRPr="00B87BC5">
              <w:rPr>
                <w:sz w:val="25"/>
                <w:szCs w:val="25"/>
              </w:rPr>
              <w:t>LA</w:t>
            </w:r>
            <w:r w:rsidRPr="00B87BC5">
              <w:rPr>
                <w:sz w:val="25"/>
                <w:szCs w:val="25"/>
                <w:rtl/>
              </w:rPr>
              <w:t xml:space="preserve"> = </w:t>
            </w:r>
            <w:r w:rsidRPr="00B87BC5">
              <w:rPr>
                <w:rFonts w:hint="eastAsia"/>
                <w:sz w:val="25"/>
                <w:szCs w:val="25"/>
                <w:rtl/>
              </w:rPr>
              <w:t>منخفض</w:t>
            </w:r>
            <w:r w:rsidRPr="00B87BC5">
              <w:rPr>
                <w:sz w:val="25"/>
                <w:szCs w:val="25"/>
                <w:rtl/>
              </w:rPr>
              <w:t xml:space="preserve"> </w:t>
            </w:r>
            <w:r w:rsidRPr="00B87BC5">
              <w:rPr>
                <w:rFonts w:hint="eastAsia"/>
                <w:sz w:val="25"/>
                <w:szCs w:val="25"/>
                <w:rtl/>
              </w:rPr>
              <w:t>جدا</w:t>
            </w:r>
          </w:p>
          <w:p w:rsidR="00AA7586" w:rsidRPr="00B87BC5" w:rsidRDefault="00AA7586" w:rsidP="00FB7828">
            <w:pPr>
              <w:pStyle w:val="ATATableBody"/>
              <w:rPr>
                <w:sz w:val="25"/>
                <w:szCs w:val="25"/>
                <w:rtl/>
              </w:rPr>
            </w:pPr>
            <w:r w:rsidRPr="00B87BC5">
              <w:rPr>
                <w:rFonts w:hint="eastAsia"/>
                <w:sz w:val="25"/>
                <w:szCs w:val="25"/>
                <w:rtl/>
              </w:rPr>
              <w:t>أكتب</w:t>
            </w:r>
            <w:r w:rsidRPr="00B87BC5">
              <w:rPr>
                <w:sz w:val="25"/>
                <w:szCs w:val="25"/>
                <w:rtl/>
              </w:rPr>
              <w:t xml:space="preserve"> </w:t>
            </w:r>
            <w:r w:rsidRPr="00B87BC5">
              <w:rPr>
                <w:rFonts w:hint="eastAsia"/>
                <w:sz w:val="25"/>
                <w:szCs w:val="25"/>
                <w:rtl/>
              </w:rPr>
              <w:t>مستوى</w:t>
            </w:r>
            <w:r w:rsidRPr="00B87BC5">
              <w:rPr>
                <w:sz w:val="25"/>
                <w:szCs w:val="25"/>
                <w:rtl/>
              </w:rPr>
              <w:t xml:space="preserve"> </w:t>
            </w:r>
            <w:r w:rsidRPr="00B87BC5">
              <w:rPr>
                <w:rFonts w:hint="eastAsia"/>
                <w:sz w:val="25"/>
                <w:szCs w:val="25"/>
                <w:rtl/>
              </w:rPr>
              <w:t>التهديد</w:t>
            </w:r>
            <w:r w:rsidRPr="00B87BC5">
              <w:rPr>
                <w:sz w:val="25"/>
                <w:szCs w:val="25"/>
                <w:rtl/>
              </w:rPr>
              <w:t xml:space="preserve"> </w:t>
            </w:r>
            <w:r w:rsidRPr="00B87BC5">
              <w:rPr>
                <w:rFonts w:hint="eastAsia"/>
                <w:sz w:val="25"/>
                <w:szCs w:val="25"/>
                <w:rtl/>
              </w:rPr>
              <w:t>بناءً</w:t>
            </w:r>
            <w:r w:rsidRPr="00B87BC5">
              <w:rPr>
                <w:sz w:val="25"/>
                <w:szCs w:val="25"/>
                <w:rtl/>
              </w:rPr>
              <w:t xml:space="preserve"> </w:t>
            </w:r>
            <w:r w:rsidRPr="00B87BC5">
              <w:rPr>
                <w:rFonts w:hint="eastAsia"/>
                <w:sz w:val="25"/>
                <w:szCs w:val="25"/>
                <w:rtl/>
              </w:rPr>
              <w:t>على</w:t>
            </w:r>
            <w:r w:rsidRPr="00B87BC5">
              <w:rPr>
                <w:sz w:val="25"/>
                <w:szCs w:val="25"/>
                <w:rtl/>
              </w:rPr>
              <w:t xml:space="preserve"> </w:t>
            </w:r>
            <w:r w:rsidRPr="00B87BC5">
              <w:rPr>
                <w:rFonts w:hint="eastAsia"/>
                <w:sz w:val="25"/>
                <w:szCs w:val="25"/>
                <w:rtl/>
              </w:rPr>
              <w:t>تقدير</w:t>
            </w:r>
            <w:r w:rsidRPr="00B87BC5">
              <w:rPr>
                <w:sz w:val="25"/>
                <w:szCs w:val="25"/>
                <w:rtl/>
              </w:rPr>
              <w:t xml:space="preserve"> </w:t>
            </w:r>
            <w:r w:rsidRPr="00B87BC5">
              <w:rPr>
                <w:rFonts w:ascii="Times New Roman" w:hAnsi="Times New Roman"/>
                <w:sz w:val="25"/>
              </w:rPr>
              <w:sym w:font="Wingdings" w:char="F0E8"/>
            </w:r>
            <w:r w:rsidRPr="00B87BC5">
              <w:rPr>
                <w:sz w:val="25"/>
                <w:szCs w:val="25"/>
              </w:rPr>
              <w:t>LA</w:t>
            </w:r>
          </w:p>
        </w:tc>
        <w:tc>
          <w:tcPr>
            <w:tcW w:w="1350" w:type="dxa"/>
            <w:gridSpan w:val="2"/>
            <w:shd w:val="clear" w:color="auto" w:fill="F2F2F2"/>
          </w:tcPr>
          <w:p w:rsidR="00AA7586" w:rsidRPr="00B87BC5" w:rsidRDefault="00433042" w:rsidP="00FB7828">
            <w:pPr>
              <w:pStyle w:val="ATATableBody"/>
              <w:rPr>
                <w:sz w:val="25"/>
                <w:szCs w:val="25"/>
                <w:rtl/>
              </w:rPr>
            </w:pPr>
            <w:r>
              <w:rPr>
                <w:noProof/>
                <w:rtl/>
                <w:lang w:eastAsia="en-US" w:bidi="ar-SA"/>
              </w:rPr>
              <mc:AlternateContent>
                <mc:Choice Requires="wps">
                  <w:drawing>
                    <wp:anchor distT="0" distB="0" distL="114300" distR="114300" simplePos="0" relativeHeight="251667968" behindDoc="0" locked="0" layoutInCell="1" allowOverlap="1">
                      <wp:simplePos x="0" y="0"/>
                      <wp:positionH relativeFrom="column">
                        <wp:posOffset>6985</wp:posOffset>
                      </wp:positionH>
                      <wp:positionV relativeFrom="paragraph">
                        <wp:posOffset>925195</wp:posOffset>
                      </wp:positionV>
                      <wp:extent cx="704850" cy="341630"/>
                      <wp:effectExtent l="0" t="0" r="0" b="0"/>
                      <wp:wrapNone/>
                      <wp:docPr id="37"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04850" cy="3416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A7586" w:rsidRPr="003E19DC" w:rsidRDefault="00AA7586" w:rsidP="00B92862">
                                  <w:pPr>
                                    <w:pStyle w:val="ATATableBody"/>
                                    <w:rPr>
                                      <w:i/>
                                      <w:rt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37" o:spid="_x0000_s1036" type="#_x0000_t202" style="position:absolute;left:0;text-align:left;margin-left:.55pt;margin-top:72.85pt;width:55.5pt;height:26.9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" filled="f" stroked="f" strokeweight=".5pt">
                      <v:textbox>
                        <w:txbxContent>
                          <w:p w:rsidR="00AA7586" w:rsidRPr="003E19DC" w:rsidRDefault="00AA7586" w:rsidP="00B92862">
                            <w:pPr>
                              <w:pStyle w:val="ATATableBody"/>
                              <w:rPr>
                                <w:i/>
                                <w:rtl/>
                              </w:rPr>
                            </w:pPr>
                          </w:p>
                        </w:txbxContent>
                      </v:textbox>
                    </v:shape>
                  </w:pict>
                </mc:Fallback>
              </mc:AlternateContent>
            </w:r>
            <w:r>
              <w:rPr>
                <w:noProof/>
                <w:rtl/>
                <w:lang w:eastAsia="en-US" w:bidi="ar-SA"/>
              </w:rPr>
              <mc:AlternateContent>
                <mc:Choice Requires="wps">
                  <w:drawing>
                    <wp:anchor distT="0" distB="0" distL="114300" distR="114300" simplePos="0" relativeHeight="251656704" behindDoc="0" locked="0" layoutInCell="1" allowOverlap="1">
                      <wp:simplePos x="0" y="0"/>
                      <wp:positionH relativeFrom="column">
                        <wp:posOffset>69850</wp:posOffset>
                      </wp:positionH>
                      <wp:positionV relativeFrom="paragraph">
                        <wp:posOffset>796290</wp:posOffset>
                      </wp:positionV>
                      <wp:extent cx="561975" cy="571500"/>
                      <wp:effectExtent l="9525" t="10160" r="9525" b="8890"/>
                      <wp:wrapNone/>
                      <wp:docPr id="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1975" cy="5715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1566660" id="Rectangle 4" o:spid="_x0000_s1026" style="position:absolute;margin-left:5.5pt;margin-top:62.7pt;width:44.25pt;height:4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" filled="f"/>
                  </w:pict>
                </mc:Fallback>
              </mc:AlternateContent>
            </w:r>
          </w:p>
        </w:tc>
      </w:tr>
    </w:tbl>
    <w:p w:rsidR="00AA7586" w:rsidRPr="004406F9" w:rsidRDefault="00AA7586" w:rsidP="00570FE4">
      <w:pPr>
        <w:pStyle w:val="ATAHeadingLevel2"/>
        <w:rPr>
          <w:sz w:val="26"/>
          <w:szCs w:val="26"/>
          <w:rtl/>
        </w:rPr>
      </w:pPr>
    </w:p>
    <w:p w:rsidR="00AA7586" w:rsidRPr="004406F9" w:rsidRDefault="00AA7586">
      <w:pPr>
        <w:rPr>
          <w:rFonts w:ascii="Cambria" w:hAnsi="Cambria"/>
          <w:b/>
          <w:sz w:val="26"/>
          <w:szCs w:val="26"/>
          <w:u w:val="single"/>
          <w:rtl/>
        </w:rPr>
      </w:pPr>
      <w:r w:rsidRPr="004406F9">
        <w:rPr>
          <w:sz w:val="26"/>
          <w:szCs w:val="26"/>
          <w:rtl/>
        </w:rPr>
        <w:br w:type="page"/>
      </w:r>
    </w:p>
    <w:p w:rsidR="00AA7586" w:rsidRPr="004406F9" w:rsidRDefault="00AA7586" w:rsidP="00570FE4">
      <w:pPr>
        <w:pStyle w:val="ATAHeadingLevel2"/>
        <w:rPr>
          <w:b w:val="0"/>
          <w:bCs/>
          <w:sz w:val="26"/>
          <w:szCs w:val="26"/>
          <w:rtl/>
        </w:rPr>
      </w:pPr>
      <w:r w:rsidRPr="004406F9">
        <w:rPr>
          <w:rFonts w:hint="eastAsia"/>
          <w:b w:val="0"/>
          <w:bCs/>
          <w:sz w:val="26"/>
          <w:szCs w:val="26"/>
          <w:rtl/>
        </w:rPr>
        <w:lastRenderedPageBreak/>
        <w:t>نمط</w:t>
      </w:r>
      <w:r w:rsidRPr="004406F9">
        <w:rPr>
          <w:b w:val="0"/>
          <w:bCs/>
          <w:sz w:val="26"/>
          <w:szCs w:val="26"/>
          <w:rtl/>
        </w:rPr>
        <w:t xml:space="preserve"> </w:t>
      </w:r>
      <w:r w:rsidRPr="004406F9">
        <w:rPr>
          <w:rFonts w:hint="eastAsia"/>
          <w:b w:val="0"/>
          <w:bCs/>
          <w:sz w:val="26"/>
          <w:szCs w:val="26"/>
          <w:rtl/>
        </w:rPr>
        <w:t>التهديد</w:t>
      </w:r>
    </w:p>
    <w:p w:rsidR="00AA7586" w:rsidRPr="004406F9" w:rsidRDefault="00AA7586" w:rsidP="00570FE4">
      <w:pPr>
        <w:pStyle w:val="ATABody"/>
        <w:rPr>
          <w:sz w:val="26"/>
          <w:szCs w:val="26"/>
        </w:rPr>
      </w:pPr>
      <w:r w:rsidRPr="004406F9">
        <w:rPr>
          <w:rFonts w:hint="eastAsia"/>
          <w:sz w:val="26"/>
          <w:szCs w:val="26"/>
          <w:rtl/>
        </w:rPr>
        <w:t>نمط</w:t>
      </w:r>
      <w:r w:rsidRPr="004406F9">
        <w:rPr>
          <w:sz w:val="26"/>
          <w:szCs w:val="26"/>
          <w:rtl/>
        </w:rPr>
        <w:t xml:space="preserve"> </w:t>
      </w:r>
      <w:r w:rsidRPr="004406F9">
        <w:rPr>
          <w:rFonts w:hint="eastAsia"/>
          <w:sz w:val="26"/>
          <w:szCs w:val="26"/>
          <w:rtl/>
        </w:rPr>
        <w:t>التهديد</w:t>
      </w:r>
      <w:r w:rsidRPr="004406F9">
        <w:rPr>
          <w:sz w:val="26"/>
          <w:szCs w:val="26"/>
          <w:rtl/>
        </w:rPr>
        <w:t xml:space="preserve"> </w:t>
      </w:r>
      <w:r w:rsidRPr="004406F9">
        <w:rPr>
          <w:rFonts w:hint="eastAsia"/>
          <w:sz w:val="26"/>
          <w:szCs w:val="26"/>
          <w:rtl/>
        </w:rPr>
        <w:t>هو</w:t>
      </w:r>
      <w:r w:rsidRPr="004406F9">
        <w:rPr>
          <w:sz w:val="26"/>
          <w:szCs w:val="26"/>
          <w:rtl/>
        </w:rPr>
        <w:t xml:space="preserve"> </w:t>
      </w:r>
      <w:r w:rsidRPr="004406F9">
        <w:rPr>
          <w:rFonts w:hint="eastAsia"/>
          <w:sz w:val="26"/>
          <w:szCs w:val="26"/>
          <w:rtl/>
        </w:rPr>
        <w:t>وصف</w:t>
      </w:r>
      <w:r w:rsidRPr="004406F9">
        <w:rPr>
          <w:sz w:val="26"/>
          <w:szCs w:val="26"/>
          <w:rtl/>
        </w:rPr>
        <w:t xml:space="preserve"> </w:t>
      </w:r>
      <w:r w:rsidRPr="004406F9">
        <w:rPr>
          <w:rFonts w:hint="eastAsia"/>
          <w:sz w:val="26"/>
          <w:szCs w:val="26"/>
          <w:rtl/>
        </w:rPr>
        <w:t>نوع</w:t>
      </w:r>
      <w:r w:rsidRPr="004406F9">
        <w:rPr>
          <w:sz w:val="26"/>
          <w:szCs w:val="26"/>
          <w:rtl/>
        </w:rPr>
        <w:t xml:space="preserve"> </w:t>
      </w:r>
      <w:r w:rsidRPr="004406F9">
        <w:rPr>
          <w:rFonts w:hint="eastAsia"/>
          <w:sz w:val="26"/>
          <w:szCs w:val="26"/>
          <w:rtl/>
        </w:rPr>
        <w:t>الخصم</w:t>
      </w:r>
      <w:r w:rsidRPr="004406F9">
        <w:rPr>
          <w:sz w:val="26"/>
          <w:szCs w:val="26"/>
          <w:rtl/>
        </w:rPr>
        <w:t xml:space="preserve"> </w:t>
      </w:r>
      <w:r w:rsidRPr="004406F9">
        <w:rPr>
          <w:rFonts w:hint="eastAsia"/>
          <w:sz w:val="26"/>
          <w:szCs w:val="26"/>
          <w:rtl/>
        </w:rPr>
        <w:t>ونمط</w:t>
      </w:r>
      <w:r w:rsidRPr="004406F9">
        <w:rPr>
          <w:sz w:val="26"/>
          <w:szCs w:val="26"/>
          <w:rtl/>
        </w:rPr>
        <w:t xml:space="preserve"> </w:t>
      </w:r>
      <w:r w:rsidRPr="004406F9">
        <w:rPr>
          <w:rFonts w:hint="eastAsia"/>
          <w:sz w:val="26"/>
          <w:szCs w:val="26"/>
          <w:rtl/>
        </w:rPr>
        <w:t>الأفعال</w:t>
      </w:r>
      <w:r w:rsidRPr="004406F9">
        <w:rPr>
          <w:sz w:val="26"/>
          <w:szCs w:val="26"/>
          <w:rtl/>
        </w:rPr>
        <w:t xml:space="preserve"> </w:t>
      </w:r>
      <w:r w:rsidRPr="004406F9">
        <w:rPr>
          <w:rFonts w:hint="eastAsia"/>
          <w:sz w:val="26"/>
          <w:szCs w:val="26"/>
          <w:rtl/>
        </w:rPr>
        <w:t>المطلوب</w:t>
      </w:r>
      <w:r w:rsidRPr="004406F9">
        <w:rPr>
          <w:sz w:val="26"/>
          <w:szCs w:val="26"/>
          <w:rtl/>
        </w:rPr>
        <w:t xml:space="preserve"> </w:t>
      </w:r>
      <w:r w:rsidRPr="004406F9">
        <w:rPr>
          <w:rFonts w:hint="eastAsia"/>
          <w:sz w:val="26"/>
          <w:szCs w:val="26"/>
          <w:rtl/>
        </w:rPr>
        <w:t>تحليلها</w:t>
      </w:r>
      <w:r w:rsidRPr="004406F9">
        <w:rPr>
          <w:sz w:val="26"/>
          <w:szCs w:val="26"/>
          <w:rtl/>
        </w:rPr>
        <w:t xml:space="preserve">. </w:t>
      </w:r>
      <w:r w:rsidRPr="004406F9">
        <w:rPr>
          <w:rFonts w:hint="eastAsia"/>
          <w:sz w:val="26"/>
          <w:szCs w:val="26"/>
          <w:rtl/>
        </w:rPr>
        <w:t>يتعين</w:t>
      </w:r>
      <w:r w:rsidRPr="004406F9">
        <w:rPr>
          <w:sz w:val="26"/>
          <w:szCs w:val="26"/>
          <w:rtl/>
        </w:rPr>
        <w:t xml:space="preserve"> </w:t>
      </w:r>
      <w:r w:rsidRPr="004406F9">
        <w:rPr>
          <w:rFonts w:hint="eastAsia"/>
          <w:sz w:val="26"/>
          <w:szCs w:val="26"/>
          <w:rtl/>
        </w:rPr>
        <w:t>على</w:t>
      </w:r>
      <w:r w:rsidRPr="004406F9">
        <w:rPr>
          <w:sz w:val="26"/>
          <w:szCs w:val="26"/>
          <w:rtl/>
        </w:rPr>
        <w:t xml:space="preserve"> </w:t>
      </w:r>
      <w:r w:rsidRPr="004406F9">
        <w:rPr>
          <w:rFonts w:hint="eastAsia"/>
          <w:sz w:val="26"/>
          <w:szCs w:val="26"/>
          <w:rtl/>
        </w:rPr>
        <w:t>كل</w:t>
      </w:r>
      <w:r w:rsidRPr="004406F9">
        <w:rPr>
          <w:sz w:val="26"/>
          <w:szCs w:val="26"/>
          <w:rtl/>
        </w:rPr>
        <w:t xml:space="preserve"> </w:t>
      </w:r>
      <w:r w:rsidRPr="004406F9">
        <w:rPr>
          <w:rFonts w:hint="eastAsia"/>
          <w:sz w:val="26"/>
          <w:szCs w:val="26"/>
          <w:rtl/>
        </w:rPr>
        <w:t>المشاركين</w:t>
      </w:r>
      <w:r w:rsidRPr="004406F9">
        <w:rPr>
          <w:sz w:val="26"/>
          <w:szCs w:val="26"/>
          <w:rtl/>
        </w:rPr>
        <w:t xml:space="preserve"> </w:t>
      </w:r>
      <w:r w:rsidRPr="004406F9">
        <w:rPr>
          <w:rFonts w:hint="eastAsia"/>
          <w:sz w:val="26"/>
          <w:szCs w:val="26"/>
          <w:rtl/>
        </w:rPr>
        <w:t>استكمال</w:t>
      </w:r>
      <w:r w:rsidRPr="004406F9">
        <w:rPr>
          <w:sz w:val="26"/>
          <w:szCs w:val="26"/>
          <w:rtl/>
        </w:rPr>
        <w:t xml:space="preserve"> </w:t>
      </w:r>
      <w:r w:rsidRPr="004406F9">
        <w:rPr>
          <w:rFonts w:hint="eastAsia"/>
          <w:sz w:val="26"/>
          <w:szCs w:val="26"/>
          <w:rtl/>
        </w:rPr>
        <w:t>ورقة</w:t>
      </w:r>
      <w:r w:rsidRPr="004406F9">
        <w:rPr>
          <w:sz w:val="26"/>
          <w:szCs w:val="26"/>
          <w:rtl/>
        </w:rPr>
        <w:t xml:space="preserve"> </w:t>
      </w:r>
      <w:r w:rsidRPr="004406F9">
        <w:rPr>
          <w:rFonts w:hint="eastAsia"/>
          <w:sz w:val="26"/>
          <w:szCs w:val="26"/>
          <w:rtl/>
        </w:rPr>
        <w:t>العمل</w:t>
      </w:r>
      <w:r w:rsidRPr="004406F9">
        <w:rPr>
          <w:sz w:val="26"/>
          <w:szCs w:val="26"/>
          <w:rtl/>
        </w:rPr>
        <w:t xml:space="preserve"> </w:t>
      </w:r>
      <w:r w:rsidRPr="004406F9">
        <w:rPr>
          <w:rFonts w:hint="eastAsia"/>
          <w:sz w:val="26"/>
          <w:szCs w:val="26"/>
          <w:rtl/>
        </w:rPr>
        <w:t>الخاصة</w:t>
      </w:r>
      <w:r w:rsidRPr="004406F9">
        <w:rPr>
          <w:sz w:val="26"/>
          <w:szCs w:val="26"/>
          <w:rtl/>
        </w:rPr>
        <w:t xml:space="preserve"> </w:t>
      </w:r>
      <w:r w:rsidRPr="004406F9">
        <w:rPr>
          <w:rFonts w:hint="eastAsia"/>
          <w:sz w:val="26"/>
          <w:szCs w:val="26"/>
          <w:rtl/>
        </w:rPr>
        <w:t>بكل</w:t>
      </w:r>
      <w:r w:rsidRPr="004406F9">
        <w:rPr>
          <w:sz w:val="26"/>
          <w:szCs w:val="26"/>
          <w:rtl/>
        </w:rPr>
        <w:t xml:space="preserve"> </w:t>
      </w:r>
      <w:r w:rsidRPr="004406F9">
        <w:rPr>
          <w:rFonts w:hint="eastAsia"/>
          <w:sz w:val="26"/>
          <w:szCs w:val="26"/>
          <w:rtl/>
        </w:rPr>
        <w:t>نمط</w:t>
      </w:r>
      <w:r w:rsidRPr="004406F9">
        <w:rPr>
          <w:sz w:val="26"/>
          <w:szCs w:val="26"/>
          <w:rtl/>
        </w:rPr>
        <w:t xml:space="preserve"> </w:t>
      </w:r>
      <w:r w:rsidRPr="004406F9">
        <w:rPr>
          <w:rFonts w:hint="eastAsia"/>
          <w:sz w:val="26"/>
          <w:szCs w:val="26"/>
          <w:rtl/>
        </w:rPr>
        <w:t>من</w:t>
      </w:r>
      <w:r w:rsidRPr="004406F9">
        <w:rPr>
          <w:sz w:val="26"/>
          <w:szCs w:val="26"/>
          <w:rtl/>
        </w:rPr>
        <w:t xml:space="preserve"> </w:t>
      </w:r>
      <w:r w:rsidRPr="004406F9">
        <w:rPr>
          <w:rFonts w:hint="eastAsia"/>
          <w:sz w:val="26"/>
          <w:szCs w:val="26"/>
          <w:rtl/>
        </w:rPr>
        <w:t>أنماط</w:t>
      </w:r>
      <w:r w:rsidRPr="004406F9">
        <w:rPr>
          <w:sz w:val="26"/>
          <w:szCs w:val="26"/>
          <w:rtl/>
        </w:rPr>
        <w:t xml:space="preserve"> </w:t>
      </w:r>
      <w:r w:rsidRPr="004406F9">
        <w:rPr>
          <w:rFonts w:hint="eastAsia"/>
          <w:sz w:val="26"/>
          <w:szCs w:val="26"/>
          <w:rtl/>
        </w:rPr>
        <w:t>التهديد</w:t>
      </w:r>
      <w:r w:rsidRPr="004406F9">
        <w:rPr>
          <w:sz w:val="26"/>
          <w:szCs w:val="26"/>
          <w:rtl/>
        </w:rPr>
        <w:t xml:space="preserve"> </w:t>
      </w:r>
      <w:r w:rsidRPr="004406F9">
        <w:rPr>
          <w:rFonts w:hint="eastAsia"/>
          <w:sz w:val="26"/>
          <w:szCs w:val="26"/>
          <w:rtl/>
        </w:rPr>
        <w:t>المحتملة</w:t>
      </w:r>
      <w:r w:rsidRPr="004406F9">
        <w:rPr>
          <w:sz w:val="26"/>
          <w:szCs w:val="26"/>
          <w:rtl/>
        </w:rPr>
        <w:t xml:space="preserve"> </w:t>
      </w:r>
      <w:r w:rsidRPr="004406F9">
        <w:rPr>
          <w:rFonts w:hint="eastAsia"/>
          <w:sz w:val="26"/>
          <w:szCs w:val="26"/>
          <w:rtl/>
        </w:rPr>
        <w:t>التي</w:t>
      </w:r>
      <w:r w:rsidRPr="004406F9">
        <w:rPr>
          <w:sz w:val="26"/>
          <w:szCs w:val="26"/>
          <w:rtl/>
        </w:rPr>
        <w:t xml:space="preserve"> </w:t>
      </w:r>
      <w:r w:rsidRPr="004406F9">
        <w:rPr>
          <w:rFonts w:hint="eastAsia"/>
          <w:sz w:val="26"/>
          <w:szCs w:val="26"/>
          <w:rtl/>
        </w:rPr>
        <w:t>تم</w:t>
      </w:r>
      <w:r w:rsidRPr="004406F9">
        <w:rPr>
          <w:sz w:val="26"/>
          <w:szCs w:val="26"/>
          <w:rtl/>
        </w:rPr>
        <w:t xml:space="preserve"> </w:t>
      </w:r>
      <w:r w:rsidRPr="004406F9">
        <w:rPr>
          <w:rFonts w:hint="eastAsia"/>
          <w:sz w:val="26"/>
          <w:szCs w:val="26"/>
          <w:rtl/>
        </w:rPr>
        <w:t>التعرف</w:t>
      </w:r>
      <w:r w:rsidRPr="004406F9">
        <w:rPr>
          <w:sz w:val="26"/>
          <w:szCs w:val="26"/>
          <w:rtl/>
        </w:rPr>
        <w:t xml:space="preserve"> </w:t>
      </w:r>
      <w:r w:rsidRPr="004406F9">
        <w:rPr>
          <w:rFonts w:hint="eastAsia"/>
          <w:sz w:val="26"/>
          <w:szCs w:val="26"/>
          <w:rtl/>
        </w:rPr>
        <w:t>عليها</w:t>
      </w:r>
      <w:r w:rsidRPr="004406F9">
        <w:rPr>
          <w:sz w:val="26"/>
          <w:szCs w:val="26"/>
          <w:rtl/>
        </w:rPr>
        <w:t xml:space="preserve"> </w:t>
      </w:r>
      <w:r w:rsidRPr="004406F9">
        <w:rPr>
          <w:rFonts w:hint="eastAsia"/>
          <w:sz w:val="26"/>
          <w:szCs w:val="26"/>
          <w:rtl/>
        </w:rPr>
        <w:t>في</w:t>
      </w:r>
      <w:r w:rsidRPr="004406F9">
        <w:rPr>
          <w:sz w:val="26"/>
          <w:szCs w:val="26"/>
          <w:rtl/>
        </w:rPr>
        <w:t xml:space="preserve"> </w:t>
      </w:r>
      <w:r w:rsidRPr="004406F9">
        <w:rPr>
          <w:rFonts w:hint="eastAsia"/>
          <w:sz w:val="26"/>
          <w:szCs w:val="26"/>
          <w:rtl/>
        </w:rPr>
        <w:t>ورقة</w:t>
      </w:r>
      <w:r w:rsidRPr="004406F9">
        <w:rPr>
          <w:sz w:val="26"/>
          <w:szCs w:val="26"/>
          <w:rtl/>
        </w:rPr>
        <w:t xml:space="preserve"> </w:t>
      </w:r>
      <w:r w:rsidRPr="004406F9">
        <w:rPr>
          <w:rFonts w:hint="eastAsia"/>
          <w:sz w:val="26"/>
          <w:szCs w:val="26"/>
          <w:rtl/>
        </w:rPr>
        <w:t>عمل</w:t>
      </w:r>
      <w:r w:rsidRPr="004406F9">
        <w:rPr>
          <w:sz w:val="26"/>
          <w:szCs w:val="26"/>
          <w:rtl/>
        </w:rPr>
        <w:t xml:space="preserve"> </w:t>
      </w:r>
      <w:r w:rsidRPr="004406F9">
        <w:rPr>
          <w:rFonts w:hint="eastAsia"/>
          <w:sz w:val="26"/>
          <w:szCs w:val="26"/>
          <w:rtl/>
        </w:rPr>
        <w:t>المعلومات</w:t>
      </w:r>
      <w:r w:rsidRPr="004406F9">
        <w:rPr>
          <w:sz w:val="26"/>
          <w:szCs w:val="26"/>
          <w:rtl/>
        </w:rPr>
        <w:t xml:space="preserve"> </w:t>
      </w:r>
      <w:r w:rsidRPr="004406F9">
        <w:rPr>
          <w:rFonts w:hint="eastAsia"/>
          <w:sz w:val="26"/>
          <w:szCs w:val="26"/>
          <w:rtl/>
        </w:rPr>
        <w:t>المتعلقة</w:t>
      </w:r>
      <w:r w:rsidRPr="004406F9">
        <w:rPr>
          <w:sz w:val="26"/>
          <w:szCs w:val="26"/>
          <w:rtl/>
        </w:rPr>
        <w:t xml:space="preserve"> </w:t>
      </w:r>
      <w:r w:rsidRPr="004406F9">
        <w:rPr>
          <w:rFonts w:hint="eastAsia"/>
          <w:sz w:val="26"/>
          <w:szCs w:val="26"/>
          <w:rtl/>
        </w:rPr>
        <w:t>بتهديد</w:t>
      </w:r>
      <w:r w:rsidRPr="004406F9">
        <w:rPr>
          <w:sz w:val="26"/>
          <w:szCs w:val="26"/>
          <w:rtl/>
        </w:rPr>
        <w:t xml:space="preserve"> </w:t>
      </w:r>
      <w:r w:rsidRPr="004406F9">
        <w:rPr>
          <w:rFonts w:hint="eastAsia"/>
          <w:sz w:val="26"/>
          <w:szCs w:val="26"/>
          <w:rtl/>
        </w:rPr>
        <w:t>العناصر</w:t>
      </w:r>
      <w:r w:rsidRPr="004406F9">
        <w:rPr>
          <w:sz w:val="26"/>
          <w:szCs w:val="26"/>
          <w:rtl/>
        </w:rPr>
        <w:t xml:space="preserve"> </w:t>
      </w:r>
      <w:r w:rsidRPr="004406F9">
        <w:rPr>
          <w:rFonts w:hint="eastAsia"/>
          <w:sz w:val="26"/>
          <w:szCs w:val="26"/>
          <w:rtl/>
        </w:rPr>
        <w:t>الداخلية،</w:t>
      </w:r>
      <w:r w:rsidRPr="004406F9">
        <w:rPr>
          <w:sz w:val="26"/>
          <w:szCs w:val="26"/>
          <w:rtl/>
        </w:rPr>
        <w:t xml:space="preserve"> </w:t>
      </w:r>
      <w:r w:rsidRPr="004406F9">
        <w:rPr>
          <w:rFonts w:hint="eastAsia"/>
          <w:sz w:val="26"/>
          <w:szCs w:val="26"/>
          <w:rtl/>
        </w:rPr>
        <w:t>وورقة</w:t>
      </w:r>
      <w:r w:rsidRPr="004406F9">
        <w:rPr>
          <w:sz w:val="26"/>
          <w:szCs w:val="26"/>
          <w:rtl/>
        </w:rPr>
        <w:t xml:space="preserve"> </w:t>
      </w:r>
      <w:r w:rsidRPr="004406F9">
        <w:rPr>
          <w:rFonts w:hint="eastAsia"/>
          <w:sz w:val="26"/>
          <w:szCs w:val="26"/>
          <w:rtl/>
        </w:rPr>
        <w:t>عمل</w:t>
      </w:r>
      <w:r w:rsidRPr="004406F9">
        <w:rPr>
          <w:sz w:val="26"/>
          <w:szCs w:val="26"/>
          <w:rtl/>
        </w:rPr>
        <w:t xml:space="preserve"> </w:t>
      </w:r>
      <w:r w:rsidRPr="004406F9">
        <w:rPr>
          <w:rFonts w:hint="eastAsia"/>
          <w:sz w:val="26"/>
          <w:szCs w:val="26"/>
          <w:rtl/>
        </w:rPr>
        <w:t>المعلومات</w:t>
      </w:r>
      <w:r w:rsidRPr="004406F9">
        <w:rPr>
          <w:sz w:val="26"/>
          <w:szCs w:val="26"/>
          <w:rtl/>
        </w:rPr>
        <w:t xml:space="preserve"> </w:t>
      </w:r>
      <w:r w:rsidRPr="004406F9">
        <w:rPr>
          <w:rFonts w:hint="eastAsia"/>
          <w:sz w:val="26"/>
          <w:szCs w:val="26"/>
          <w:rtl/>
        </w:rPr>
        <w:t>الخاصة</w:t>
      </w:r>
      <w:r w:rsidRPr="004406F9">
        <w:rPr>
          <w:sz w:val="26"/>
          <w:szCs w:val="26"/>
          <w:rtl/>
        </w:rPr>
        <w:t xml:space="preserve"> </w:t>
      </w:r>
      <w:r w:rsidRPr="004406F9">
        <w:rPr>
          <w:rFonts w:hint="eastAsia"/>
          <w:sz w:val="26"/>
          <w:szCs w:val="26"/>
          <w:rtl/>
        </w:rPr>
        <w:t>بتهديد</w:t>
      </w:r>
      <w:r w:rsidRPr="004406F9">
        <w:rPr>
          <w:sz w:val="26"/>
          <w:szCs w:val="26"/>
          <w:rtl/>
        </w:rPr>
        <w:t xml:space="preserve"> </w:t>
      </w:r>
      <w:r w:rsidRPr="004406F9">
        <w:rPr>
          <w:rFonts w:hint="eastAsia"/>
          <w:sz w:val="26"/>
          <w:szCs w:val="26"/>
          <w:rtl/>
        </w:rPr>
        <w:t>العناصر</w:t>
      </w:r>
      <w:r w:rsidRPr="004406F9">
        <w:rPr>
          <w:sz w:val="26"/>
          <w:szCs w:val="26"/>
          <w:rtl/>
        </w:rPr>
        <w:t xml:space="preserve"> </w:t>
      </w:r>
      <w:r w:rsidRPr="004406F9">
        <w:rPr>
          <w:rFonts w:hint="eastAsia"/>
          <w:sz w:val="26"/>
          <w:szCs w:val="26"/>
          <w:rtl/>
        </w:rPr>
        <w:t>الخارجية</w:t>
      </w:r>
      <w:r w:rsidRPr="004406F9">
        <w:rPr>
          <w:sz w:val="26"/>
          <w:szCs w:val="26"/>
          <w:rtl/>
        </w:rPr>
        <w:t>.</w:t>
      </w:r>
      <w:r w:rsidRPr="004406F9">
        <w:rPr>
          <w:i/>
          <w:iCs/>
          <w:sz w:val="26"/>
          <w:szCs w:val="26"/>
          <w:rtl/>
        </w:rPr>
        <w:t xml:space="preserve"> </w:t>
      </w:r>
      <w:r w:rsidRPr="004406F9">
        <w:rPr>
          <w:rFonts w:hint="eastAsia"/>
          <w:sz w:val="26"/>
          <w:szCs w:val="26"/>
          <w:rtl/>
        </w:rPr>
        <w:t>تذكر</w:t>
      </w:r>
      <w:r w:rsidRPr="004406F9">
        <w:rPr>
          <w:sz w:val="26"/>
          <w:szCs w:val="26"/>
          <w:rtl/>
        </w:rPr>
        <w:t xml:space="preserve"> </w:t>
      </w:r>
      <w:r w:rsidRPr="004406F9">
        <w:rPr>
          <w:rFonts w:hint="eastAsia"/>
          <w:sz w:val="26"/>
          <w:szCs w:val="26"/>
          <w:rtl/>
        </w:rPr>
        <w:t>أن</w:t>
      </w:r>
      <w:r w:rsidRPr="004406F9">
        <w:rPr>
          <w:sz w:val="26"/>
          <w:szCs w:val="26"/>
          <w:rtl/>
        </w:rPr>
        <w:t xml:space="preserve"> </w:t>
      </w:r>
      <w:r w:rsidRPr="004406F9">
        <w:rPr>
          <w:rFonts w:hint="eastAsia"/>
          <w:sz w:val="26"/>
          <w:szCs w:val="26"/>
          <w:rtl/>
        </w:rPr>
        <w:t>نمط</w:t>
      </w:r>
      <w:r w:rsidRPr="004406F9">
        <w:rPr>
          <w:sz w:val="26"/>
          <w:szCs w:val="26"/>
          <w:rtl/>
        </w:rPr>
        <w:t xml:space="preserve"> </w:t>
      </w:r>
      <w:r w:rsidRPr="004406F9">
        <w:rPr>
          <w:rFonts w:hint="eastAsia"/>
          <w:sz w:val="26"/>
          <w:szCs w:val="26"/>
          <w:rtl/>
        </w:rPr>
        <w:t>التهديد</w:t>
      </w:r>
      <w:r w:rsidRPr="004406F9">
        <w:rPr>
          <w:sz w:val="26"/>
          <w:szCs w:val="26"/>
          <w:rtl/>
        </w:rPr>
        <w:t xml:space="preserve"> </w:t>
      </w:r>
      <w:r w:rsidRPr="004406F9">
        <w:rPr>
          <w:rFonts w:hint="eastAsia"/>
          <w:sz w:val="26"/>
          <w:szCs w:val="26"/>
          <w:rtl/>
        </w:rPr>
        <w:t>هو</w:t>
      </w:r>
      <w:r w:rsidRPr="004406F9">
        <w:rPr>
          <w:sz w:val="26"/>
          <w:szCs w:val="26"/>
          <w:rtl/>
        </w:rPr>
        <w:t xml:space="preserve"> </w:t>
      </w:r>
      <w:r w:rsidRPr="004406F9">
        <w:rPr>
          <w:rFonts w:hint="eastAsia"/>
          <w:sz w:val="26"/>
          <w:szCs w:val="26"/>
          <w:rtl/>
        </w:rPr>
        <w:t>وصف</w:t>
      </w:r>
      <w:r w:rsidRPr="004406F9">
        <w:rPr>
          <w:sz w:val="26"/>
          <w:szCs w:val="26"/>
          <w:rtl/>
        </w:rPr>
        <w:t xml:space="preserve"> </w:t>
      </w:r>
      <w:r w:rsidRPr="004406F9">
        <w:rPr>
          <w:rFonts w:hint="eastAsia"/>
          <w:sz w:val="26"/>
          <w:szCs w:val="26"/>
          <w:rtl/>
        </w:rPr>
        <w:t>موجز</w:t>
      </w:r>
      <w:r w:rsidRPr="004406F9">
        <w:rPr>
          <w:sz w:val="26"/>
          <w:szCs w:val="26"/>
          <w:rtl/>
        </w:rPr>
        <w:t xml:space="preserve"> </w:t>
      </w:r>
      <w:r w:rsidRPr="004406F9">
        <w:rPr>
          <w:rFonts w:hint="eastAsia"/>
          <w:sz w:val="26"/>
          <w:szCs w:val="26"/>
          <w:rtl/>
        </w:rPr>
        <w:t>للخصم،</w:t>
      </w:r>
      <w:r w:rsidRPr="004406F9">
        <w:rPr>
          <w:sz w:val="26"/>
          <w:szCs w:val="26"/>
          <w:rtl/>
        </w:rPr>
        <w:t xml:space="preserve"> </w:t>
      </w:r>
      <w:r w:rsidRPr="004406F9">
        <w:rPr>
          <w:rFonts w:hint="eastAsia"/>
          <w:sz w:val="26"/>
          <w:szCs w:val="26"/>
          <w:rtl/>
        </w:rPr>
        <w:t>بما</w:t>
      </w:r>
      <w:r w:rsidRPr="004406F9">
        <w:rPr>
          <w:sz w:val="26"/>
          <w:szCs w:val="26"/>
          <w:rtl/>
        </w:rPr>
        <w:t xml:space="preserve"> </w:t>
      </w:r>
      <w:r w:rsidRPr="004406F9">
        <w:rPr>
          <w:rFonts w:hint="eastAsia"/>
          <w:sz w:val="26"/>
          <w:szCs w:val="26"/>
          <w:rtl/>
        </w:rPr>
        <w:t>في</w:t>
      </w:r>
      <w:r w:rsidRPr="004406F9">
        <w:rPr>
          <w:sz w:val="26"/>
          <w:szCs w:val="26"/>
          <w:rtl/>
        </w:rPr>
        <w:t xml:space="preserve"> </w:t>
      </w:r>
      <w:r w:rsidRPr="004406F9">
        <w:rPr>
          <w:rFonts w:hint="eastAsia"/>
          <w:sz w:val="26"/>
          <w:szCs w:val="26"/>
          <w:rtl/>
        </w:rPr>
        <w:t>ذلك</w:t>
      </w:r>
      <w:r w:rsidRPr="004406F9">
        <w:rPr>
          <w:sz w:val="26"/>
          <w:szCs w:val="26"/>
          <w:rtl/>
        </w:rPr>
        <w:t xml:space="preserve"> </w:t>
      </w:r>
      <w:r w:rsidRPr="004406F9">
        <w:rPr>
          <w:rFonts w:hint="eastAsia"/>
          <w:sz w:val="26"/>
          <w:szCs w:val="26"/>
          <w:rtl/>
        </w:rPr>
        <w:t>إسم</w:t>
      </w:r>
      <w:r w:rsidRPr="004406F9">
        <w:rPr>
          <w:sz w:val="26"/>
          <w:szCs w:val="26"/>
          <w:rtl/>
        </w:rPr>
        <w:t xml:space="preserve"> </w:t>
      </w:r>
      <w:r w:rsidRPr="004406F9">
        <w:rPr>
          <w:rFonts w:hint="eastAsia"/>
          <w:sz w:val="26"/>
          <w:szCs w:val="26"/>
          <w:rtl/>
        </w:rPr>
        <w:t>الجماعة</w:t>
      </w:r>
      <w:r w:rsidRPr="004406F9">
        <w:rPr>
          <w:sz w:val="26"/>
          <w:szCs w:val="26"/>
          <w:rtl/>
        </w:rPr>
        <w:t xml:space="preserve"> </w:t>
      </w:r>
      <w:r w:rsidRPr="004406F9">
        <w:rPr>
          <w:rFonts w:hint="eastAsia"/>
          <w:sz w:val="26"/>
          <w:szCs w:val="26"/>
          <w:rtl/>
        </w:rPr>
        <w:t>والعمل</w:t>
      </w:r>
      <w:r w:rsidRPr="004406F9">
        <w:rPr>
          <w:sz w:val="26"/>
          <w:szCs w:val="26"/>
          <w:rtl/>
        </w:rPr>
        <w:t xml:space="preserve"> </w:t>
      </w:r>
      <w:r w:rsidRPr="004406F9">
        <w:rPr>
          <w:rFonts w:hint="eastAsia"/>
          <w:sz w:val="26"/>
          <w:szCs w:val="26"/>
          <w:rtl/>
        </w:rPr>
        <w:t>المحتمل</w:t>
      </w:r>
      <w:r w:rsidRPr="004406F9">
        <w:rPr>
          <w:sz w:val="26"/>
          <w:szCs w:val="26"/>
          <w:rtl/>
        </w:rPr>
        <w:t xml:space="preserve"> </w:t>
      </w:r>
      <w:r w:rsidRPr="004406F9">
        <w:rPr>
          <w:rFonts w:hint="eastAsia"/>
          <w:sz w:val="26"/>
          <w:szCs w:val="26"/>
          <w:rtl/>
        </w:rPr>
        <w:t>القيام</w:t>
      </w:r>
      <w:r w:rsidRPr="004406F9">
        <w:rPr>
          <w:sz w:val="26"/>
          <w:szCs w:val="26"/>
          <w:rtl/>
        </w:rPr>
        <w:t xml:space="preserve"> </w:t>
      </w:r>
      <w:r w:rsidRPr="004406F9">
        <w:rPr>
          <w:rFonts w:hint="eastAsia"/>
          <w:sz w:val="26"/>
          <w:szCs w:val="26"/>
          <w:rtl/>
        </w:rPr>
        <w:t>به</w:t>
      </w:r>
      <w:r w:rsidRPr="004406F9">
        <w:rPr>
          <w:sz w:val="26"/>
          <w:szCs w:val="26"/>
          <w:rtl/>
        </w:rPr>
        <w:t xml:space="preserve">. </w:t>
      </w:r>
      <w:r w:rsidRPr="004406F9">
        <w:rPr>
          <w:rFonts w:hint="eastAsia"/>
          <w:sz w:val="26"/>
          <w:szCs w:val="26"/>
          <w:rtl/>
        </w:rPr>
        <w:t>يتعين</w:t>
      </w:r>
      <w:r w:rsidRPr="004406F9">
        <w:rPr>
          <w:sz w:val="26"/>
          <w:szCs w:val="26"/>
          <w:rtl/>
        </w:rPr>
        <w:t xml:space="preserve"> </w:t>
      </w:r>
      <w:r w:rsidRPr="004406F9">
        <w:rPr>
          <w:rFonts w:hint="eastAsia"/>
          <w:sz w:val="26"/>
          <w:szCs w:val="26"/>
          <w:rtl/>
        </w:rPr>
        <w:t>استكمال</w:t>
      </w:r>
      <w:r w:rsidRPr="004406F9">
        <w:rPr>
          <w:sz w:val="26"/>
          <w:szCs w:val="26"/>
          <w:rtl/>
        </w:rPr>
        <w:t xml:space="preserve"> </w:t>
      </w:r>
      <w:r w:rsidRPr="004406F9">
        <w:rPr>
          <w:rFonts w:hint="eastAsia"/>
          <w:sz w:val="26"/>
          <w:szCs w:val="26"/>
          <w:rtl/>
        </w:rPr>
        <w:t>ورقة</w:t>
      </w:r>
      <w:r w:rsidRPr="004406F9">
        <w:rPr>
          <w:sz w:val="26"/>
          <w:szCs w:val="26"/>
          <w:rtl/>
        </w:rPr>
        <w:t xml:space="preserve"> </w:t>
      </w:r>
      <w:r w:rsidRPr="004406F9">
        <w:rPr>
          <w:rFonts w:hint="eastAsia"/>
          <w:sz w:val="26"/>
          <w:szCs w:val="26"/>
          <w:rtl/>
        </w:rPr>
        <w:t>عمل</w:t>
      </w:r>
      <w:r w:rsidRPr="004406F9">
        <w:rPr>
          <w:sz w:val="26"/>
          <w:szCs w:val="26"/>
          <w:rtl/>
        </w:rPr>
        <w:t xml:space="preserve"> </w:t>
      </w:r>
      <w:r w:rsidRPr="004406F9">
        <w:rPr>
          <w:rFonts w:hint="eastAsia"/>
          <w:sz w:val="26"/>
          <w:szCs w:val="26"/>
          <w:rtl/>
        </w:rPr>
        <w:t>منفصلة</w:t>
      </w:r>
      <w:r w:rsidRPr="004406F9">
        <w:rPr>
          <w:sz w:val="26"/>
          <w:szCs w:val="26"/>
          <w:rtl/>
        </w:rPr>
        <w:t xml:space="preserve"> </w:t>
      </w:r>
      <w:r w:rsidRPr="004406F9">
        <w:rPr>
          <w:rFonts w:hint="eastAsia"/>
          <w:sz w:val="26"/>
          <w:szCs w:val="26"/>
          <w:rtl/>
        </w:rPr>
        <w:t>لكل</w:t>
      </w:r>
      <w:r w:rsidRPr="004406F9">
        <w:rPr>
          <w:sz w:val="26"/>
          <w:szCs w:val="26"/>
          <w:rtl/>
        </w:rPr>
        <w:t xml:space="preserve"> </w:t>
      </w:r>
      <w:r w:rsidRPr="004406F9">
        <w:rPr>
          <w:rFonts w:hint="eastAsia"/>
          <w:sz w:val="26"/>
          <w:szCs w:val="26"/>
          <w:rtl/>
        </w:rPr>
        <w:t>مجموعة</w:t>
      </w:r>
      <w:r w:rsidRPr="004406F9">
        <w:rPr>
          <w:sz w:val="26"/>
          <w:szCs w:val="26"/>
          <w:rtl/>
        </w:rPr>
        <w:t xml:space="preserve"> </w:t>
      </w:r>
      <w:r w:rsidRPr="004406F9">
        <w:rPr>
          <w:rFonts w:hint="eastAsia"/>
          <w:sz w:val="26"/>
          <w:szCs w:val="26"/>
          <w:rtl/>
        </w:rPr>
        <w:t>وعمل</w:t>
      </w:r>
      <w:r w:rsidRPr="004406F9">
        <w:rPr>
          <w:sz w:val="26"/>
          <w:szCs w:val="26"/>
          <w:rtl/>
        </w:rPr>
        <w:t xml:space="preserve"> </w:t>
      </w:r>
      <w:r w:rsidRPr="004406F9">
        <w:rPr>
          <w:rFonts w:hint="eastAsia"/>
          <w:sz w:val="26"/>
          <w:szCs w:val="26"/>
          <w:rtl/>
        </w:rPr>
        <w:t>محتمل</w:t>
      </w:r>
      <w:r w:rsidRPr="004406F9">
        <w:rPr>
          <w:sz w:val="26"/>
          <w:szCs w:val="26"/>
          <w:rtl/>
        </w:rPr>
        <w:t xml:space="preserve">. </w:t>
      </w:r>
    </w:p>
    <w:p w:rsidR="00AA7586" w:rsidRPr="004406F9" w:rsidRDefault="00AA7586" w:rsidP="00570FE4">
      <w:pPr>
        <w:pStyle w:val="ATABody"/>
        <w:rPr>
          <w:sz w:val="26"/>
          <w:szCs w:val="26"/>
        </w:rPr>
      </w:pPr>
    </w:p>
    <w:p w:rsidR="00AA7586" w:rsidRPr="004406F9" w:rsidRDefault="00AA7586" w:rsidP="00570FE4">
      <w:pPr>
        <w:pStyle w:val="ATAHeadingLevel3"/>
        <w:rPr>
          <w:b/>
          <w:bCs/>
          <w:sz w:val="26"/>
          <w:szCs w:val="26"/>
        </w:rPr>
      </w:pPr>
      <w:r w:rsidRPr="004406F9">
        <w:rPr>
          <w:rFonts w:hint="eastAsia"/>
          <w:b/>
          <w:bCs/>
          <w:sz w:val="26"/>
          <w:szCs w:val="26"/>
          <w:rtl/>
        </w:rPr>
        <w:t>القدرة</w:t>
      </w:r>
    </w:p>
    <w:p w:rsidR="00AA7586" w:rsidRPr="004406F9" w:rsidRDefault="00AA7586" w:rsidP="00570FE4">
      <w:pPr>
        <w:pStyle w:val="ATABody"/>
        <w:rPr>
          <w:sz w:val="26"/>
          <w:szCs w:val="26"/>
        </w:rPr>
      </w:pPr>
      <w:r w:rsidRPr="004406F9">
        <w:rPr>
          <w:rFonts w:hint="eastAsia"/>
          <w:sz w:val="26"/>
          <w:szCs w:val="26"/>
          <w:rtl/>
        </w:rPr>
        <w:t>وبمجرد</w:t>
      </w:r>
      <w:r w:rsidRPr="004406F9">
        <w:rPr>
          <w:sz w:val="26"/>
          <w:szCs w:val="26"/>
          <w:rtl/>
        </w:rPr>
        <w:t xml:space="preserve"> </w:t>
      </w:r>
      <w:r w:rsidRPr="004406F9">
        <w:rPr>
          <w:rFonts w:hint="eastAsia"/>
          <w:sz w:val="26"/>
          <w:szCs w:val="26"/>
          <w:rtl/>
        </w:rPr>
        <w:t>تحديد</w:t>
      </w:r>
      <w:r w:rsidRPr="004406F9">
        <w:rPr>
          <w:sz w:val="26"/>
          <w:szCs w:val="26"/>
          <w:rtl/>
        </w:rPr>
        <w:t xml:space="preserve"> </w:t>
      </w:r>
      <w:r w:rsidRPr="004406F9">
        <w:rPr>
          <w:rFonts w:hint="eastAsia"/>
          <w:sz w:val="26"/>
          <w:szCs w:val="26"/>
          <w:rtl/>
        </w:rPr>
        <w:t>نوع</w:t>
      </w:r>
      <w:r w:rsidRPr="004406F9">
        <w:rPr>
          <w:sz w:val="26"/>
          <w:szCs w:val="26"/>
          <w:rtl/>
        </w:rPr>
        <w:t xml:space="preserve"> </w:t>
      </w:r>
      <w:r w:rsidRPr="004406F9">
        <w:rPr>
          <w:rFonts w:hint="eastAsia"/>
          <w:sz w:val="26"/>
          <w:szCs w:val="26"/>
          <w:rtl/>
        </w:rPr>
        <w:t>التهديد</w:t>
      </w:r>
      <w:r w:rsidRPr="004406F9">
        <w:rPr>
          <w:sz w:val="26"/>
          <w:szCs w:val="26"/>
          <w:rtl/>
        </w:rPr>
        <w:t xml:space="preserve"> </w:t>
      </w:r>
      <w:r w:rsidRPr="004406F9">
        <w:rPr>
          <w:rFonts w:hint="eastAsia"/>
          <w:sz w:val="26"/>
          <w:szCs w:val="26"/>
          <w:rtl/>
        </w:rPr>
        <w:t>موضع</w:t>
      </w:r>
      <w:r w:rsidRPr="004406F9">
        <w:rPr>
          <w:sz w:val="26"/>
          <w:szCs w:val="26"/>
          <w:rtl/>
        </w:rPr>
        <w:t xml:space="preserve"> </w:t>
      </w:r>
      <w:r w:rsidRPr="004406F9">
        <w:rPr>
          <w:rFonts w:hint="eastAsia"/>
          <w:sz w:val="26"/>
          <w:szCs w:val="26"/>
          <w:rtl/>
        </w:rPr>
        <w:t>التقييم</w:t>
      </w:r>
      <w:r w:rsidRPr="004406F9">
        <w:rPr>
          <w:sz w:val="26"/>
          <w:szCs w:val="26"/>
          <w:rtl/>
        </w:rPr>
        <w:t xml:space="preserve"> </w:t>
      </w:r>
      <w:r w:rsidRPr="004406F9">
        <w:rPr>
          <w:rFonts w:hint="eastAsia"/>
          <w:sz w:val="26"/>
          <w:szCs w:val="26"/>
          <w:rtl/>
        </w:rPr>
        <w:t>في</w:t>
      </w:r>
      <w:r w:rsidRPr="004406F9">
        <w:rPr>
          <w:sz w:val="26"/>
          <w:szCs w:val="26"/>
          <w:rtl/>
        </w:rPr>
        <w:t xml:space="preserve"> </w:t>
      </w:r>
      <w:r w:rsidRPr="004406F9">
        <w:rPr>
          <w:rFonts w:hint="eastAsia"/>
          <w:sz w:val="26"/>
          <w:szCs w:val="26"/>
          <w:rtl/>
        </w:rPr>
        <w:t>ورقة</w:t>
      </w:r>
      <w:r w:rsidRPr="004406F9">
        <w:rPr>
          <w:sz w:val="26"/>
          <w:szCs w:val="26"/>
          <w:rtl/>
        </w:rPr>
        <w:t xml:space="preserve"> </w:t>
      </w:r>
      <w:r w:rsidRPr="004406F9">
        <w:rPr>
          <w:rFonts w:hint="eastAsia"/>
          <w:sz w:val="26"/>
          <w:szCs w:val="26"/>
          <w:rtl/>
        </w:rPr>
        <w:t>العمل،</w:t>
      </w:r>
      <w:r w:rsidRPr="004406F9">
        <w:rPr>
          <w:sz w:val="26"/>
          <w:szCs w:val="26"/>
          <w:rtl/>
        </w:rPr>
        <w:t xml:space="preserve"> </w:t>
      </w:r>
      <w:r w:rsidRPr="004406F9">
        <w:rPr>
          <w:rFonts w:hint="eastAsia"/>
          <w:sz w:val="26"/>
          <w:szCs w:val="26"/>
          <w:rtl/>
        </w:rPr>
        <w:t>يتعين</w:t>
      </w:r>
      <w:r w:rsidRPr="004406F9">
        <w:rPr>
          <w:sz w:val="26"/>
          <w:szCs w:val="26"/>
          <w:rtl/>
        </w:rPr>
        <w:t xml:space="preserve"> </w:t>
      </w:r>
      <w:r w:rsidRPr="004406F9">
        <w:rPr>
          <w:rFonts w:hint="eastAsia"/>
          <w:sz w:val="26"/>
          <w:szCs w:val="26"/>
          <w:rtl/>
        </w:rPr>
        <w:t>إجراء</w:t>
      </w:r>
      <w:r w:rsidRPr="004406F9">
        <w:rPr>
          <w:sz w:val="26"/>
          <w:szCs w:val="26"/>
          <w:rtl/>
        </w:rPr>
        <w:t xml:space="preserve"> </w:t>
      </w:r>
      <w:r w:rsidRPr="004406F9">
        <w:rPr>
          <w:rFonts w:hint="eastAsia"/>
          <w:sz w:val="26"/>
          <w:szCs w:val="26"/>
          <w:rtl/>
        </w:rPr>
        <w:t>أول</w:t>
      </w:r>
      <w:r w:rsidRPr="004406F9">
        <w:rPr>
          <w:sz w:val="26"/>
          <w:szCs w:val="26"/>
          <w:rtl/>
        </w:rPr>
        <w:t xml:space="preserve"> </w:t>
      </w:r>
      <w:r w:rsidRPr="004406F9">
        <w:rPr>
          <w:rFonts w:hint="eastAsia"/>
          <w:sz w:val="26"/>
          <w:szCs w:val="26"/>
          <w:rtl/>
        </w:rPr>
        <w:t>تقييم</w:t>
      </w:r>
      <w:r w:rsidRPr="004406F9">
        <w:rPr>
          <w:sz w:val="26"/>
          <w:szCs w:val="26"/>
          <w:rtl/>
        </w:rPr>
        <w:t xml:space="preserve"> </w:t>
      </w:r>
      <w:r w:rsidRPr="004406F9">
        <w:rPr>
          <w:rFonts w:hint="eastAsia"/>
          <w:sz w:val="26"/>
          <w:szCs w:val="26"/>
          <w:rtl/>
        </w:rPr>
        <w:t>بغرض</w:t>
      </w:r>
      <w:r w:rsidRPr="004406F9">
        <w:rPr>
          <w:sz w:val="26"/>
          <w:szCs w:val="26"/>
          <w:rtl/>
        </w:rPr>
        <w:t xml:space="preserve"> </w:t>
      </w:r>
      <w:r w:rsidRPr="004406F9">
        <w:rPr>
          <w:rFonts w:hint="eastAsia"/>
          <w:sz w:val="26"/>
          <w:szCs w:val="26"/>
          <w:rtl/>
        </w:rPr>
        <w:t>تحديد</w:t>
      </w:r>
      <w:r w:rsidRPr="004406F9">
        <w:rPr>
          <w:sz w:val="26"/>
          <w:szCs w:val="26"/>
          <w:rtl/>
        </w:rPr>
        <w:t xml:space="preserve"> </w:t>
      </w:r>
      <w:r w:rsidRPr="004406F9">
        <w:rPr>
          <w:rFonts w:hint="eastAsia"/>
          <w:sz w:val="26"/>
          <w:szCs w:val="26"/>
          <w:rtl/>
        </w:rPr>
        <w:t>ما</w:t>
      </w:r>
      <w:r w:rsidRPr="004406F9">
        <w:rPr>
          <w:sz w:val="26"/>
          <w:szCs w:val="26"/>
          <w:rtl/>
        </w:rPr>
        <w:t xml:space="preserve"> </w:t>
      </w:r>
      <w:r w:rsidRPr="004406F9">
        <w:rPr>
          <w:rFonts w:hint="eastAsia"/>
          <w:sz w:val="26"/>
          <w:szCs w:val="26"/>
          <w:rtl/>
        </w:rPr>
        <w:t>إذا</w:t>
      </w:r>
      <w:r w:rsidRPr="004406F9">
        <w:rPr>
          <w:sz w:val="26"/>
          <w:szCs w:val="26"/>
          <w:rtl/>
        </w:rPr>
        <w:t xml:space="preserve"> </w:t>
      </w:r>
      <w:r w:rsidRPr="004406F9">
        <w:rPr>
          <w:rFonts w:hint="eastAsia"/>
          <w:sz w:val="26"/>
          <w:szCs w:val="26"/>
          <w:rtl/>
        </w:rPr>
        <w:t>كان</w:t>
      </w:r>
      <w:r w:rsidRPr="004406F9">
        <w:rPr>
          <w:sz w:val="26"/>
          <w:szCs w:val="26"/>
          <w:rtl/>
        </w:rPr>
        <w:t xml:space="preserve"> </w:t>
      </w:r>
      <w:r w:rsidRPr="004406F9">
        <w:rPr>
          <w:rFonts w:hint="eastAsia"/>
          <w:sz w:val="26"/>
          <w:szCs w:val="26"/>
          <w:rtl/>
        </w:rPr>
        <w:t>هذا</w:t>
      </w:r>
      <w:r w:rsidRPr="004406F9">
        <w:rPr>
          <w:sz w:val="26"/>
          <w:szCs w:val="26"/>
          <w:rtl/>
        </w:rPr>
        <w:t xml:space="preserve"> </w:t>
      </w:r>
      <w:r w:rsidRPr="004406F9">
        <w:rPr>
          <w:rFonts w:hint="eastAsia"/>
          <w:sz w:val="26"/>
          <w:szCs w:val="26"/>
          <w:rtl/>
        </w:rPr>
        <w:t>النمط</w:t>
      </w:r>
      <w:r w:rsidRPr="004406F9">
        <w:rPr>
          <w:sz w:val="26"/>
          <w:szCs w:val="26"/>
          <w:rtl/>
        </w:rPr>
        <w:t xml:space="preserve"> </w:t>
      </w:r>
      <w:r w:rsidRPr="004406F9">
        <w:rPr>
          <w:rFonts w:hint="eastAsia"/>
          <w:sz w:val="26"/>
          <w:szCs w:val="26"/>
          <w:rtl/>
        </w:rPr>
        <w:t>التهديدي</w:t>
      </w:r>
      <w:r w:rsidRPr="004406F9">
        <w:rPr>
          <w:sz w:val="26"/>
          <w:szCs w:val="26"/>
          <w:rtl/>
        </w:rPr>
        <w:t xml:space="preserve"> </w:t>
      </w:r>
      <w:r w:rsidRPr="004406F9">
        <w:rPr>
          <w:rFonts w:hint="eastAsia"/>
          <w:sz w:val="26"/>
          <w:szCs w:val="26"/>
          <w:rtl/>
        </w:rPr>
        <w:t>قادرا</w:t>
      </w:r>
      <w:r w:rsidRPr="004406F9">
        <w:rPr>
          <w:sz w:val="26"/>
          <w:szCs w:val="26"/>
          <w:rtl/>
        </w:rPr>
        <w:t xml:space="preserve"> </w:t>
      </w:r>
      <w:r w:rsidRPr="004406F9">
        <w:rPr>
          <w:rFonts w:hint="eastAsia"/>
          <w:sz w:val="26"/>
          <w:szCs w:val="26"/>
          <w:rtl/>
        </w:rPr>
        <w:t>على</w:t>
      </w:r>
      <w:r w:rsidRPr="004406F9">
        <w:rPr>
          <w:sz w:val="26"/>
          <w:szCs w:val="26"/>
          <w:rtl/>
        </w:rPr>
        <w:t xml:space="preserve"> </w:t>
      </w:r>
      <w:r w:rsidRPr="004406F9">
        <w:rPr>
          <w:rFonts w:hint="eastAsia"/>
          <w:sz w:val="26"/>
          <w:szCs w:val="26"/>
          <w:rtl/>
        </w:rPr>
        <w:t>شن</w:t>
      </w:r>
      <w:r w:rsidRPr="004406F9">
        <w:rPr>
          <w:sz w:val="26"/>
          <w:szCs w:val="26"/>
          <w:rtl/>
        </w:rPr>
        <w:t xml:space="preserve"> </w:t>
      </w:r>
      <w:r w:rsidRPr="004406F9">
        <w:rPr>
          <w:rFonts w:hint="eastAsia"/>
          <w:sz w:val="26"/>
          <w:szCs w:val="26"/>
          <w:rtl/>
        </w:rPr>
        <w:t>هجوم</w:t>
      </w:r>
      <w:r w:rsidRPr="004406F9">
        <w:rPr>
          <w:sz w:val="26"/>
          <w:szCs w:val="26"/>
          <w:rtl/>
        </w:rPr>
        <w:t xml:space="preserve"> </w:t>
      </w:r>
      <w:r w:rsidRPr="004406F9">
        <w:rPr>
          <w:rFonts w:hint="eastAsia"/>
          <w:sz w:val="26"/>
          <w:szCs w:val="26"/>
          <w:rtl/>
        </w:rPr>
        <w:t>ناجح</w:t>
      </w:r>
      <w:r w:rsidRPr="004406F9">
        <w:rPr>
          <w:sz w:val="26"/>
          <w:szCs w:val="26"/>
          <w:rtl/>
        </w:rPr>
        <w:t xml:space="preserve"> </w:t>
      </w:r>
      <w:r w:rsidRPr="004406F9">
        <w:rPr>
          <w:rFonts w:hint="eastAsia"/>
          <w:sz w:val="26"/>
          <w:szCs w:val="26"/>
          <w:rtl/>
        </w:rPr>
        <w:t>على</w:t>
      </w:r>
      <w:r w:rsidRPr="004406F9">
        <w:rPr>
          <w:sz w:val="26"/>
          <w:szCs w:val="26"/>
          <w:rtl/>
        </w:rPr>
        <w:t xml:space="preserve"> </w:t>
      </w:r>
      <w:r w:rsidRPr="004406F9">
        <w:rPr>
          <w:rFonts w:hint="eastAsia"/>
          <w:sz w:val="26"/>
          <w:szCs w:val="26"/>
          <w:rtl/>
        </w:rPr>
        <w:t>الهدف</w:t>
      </w:r>
      <w:r w:rsidRPr="004406F9">
        <w:rPr>
          <w:sz w:val="26"/>
          <w:szCs w:val="26"/>
          <w:rtl/>
        </w:rPr>
        <w:t xml:space="preserve"> </w:t>
      </w:r>
      <w:r w:rsidRPr="004406F9">
        <w:rPr>
          <w:rFonts w:hint="eastAsia"/>
          <w:sz w:val="26"/>
          <w:szCs w:val="26"/>
          <w:rtl/>
        </w:rPr>
        <w:t>أم</w:t>
      </w:r>
      <w:r w:rsidRPr="004406F9">
        <w:rPr>
          <w:sz w:val="26"/>
          <w:szCs w:val="26"/>
          <w:rtl/>
        </w:rPr>
        <w:t xml:space="preserve"> </w:t>
      </w:r>
      <w:r w:rsidRPr="004406F9">
        <w:rPr>
          <w:rFonts w:hint="eastAsia"/>
          <w:sz w:val="26"/>
          <w:szCs w:val="26"/>
          <w:rtl/>
        </w:rPr>
        <w:t>لا</w:t>
      </w:r>
      <w:r w:rsidRPr="004406F9">
        <w:rPr>
          <w:sz w:val="26"/>
          <w:szCs w:val="26"/>
          <w:rtl/>
        </w:rPr>
        <w:t xml:space="preserve">. </w:t>
      </w:r>
      <w:r w:rsidRPr="004406F9">
        <w:rPr>
          <w:rFonts w:hint="eastAsia"/>
          <w:sz w:val="26"/>
          <w:szCs w:val="26"/>
          <w:rtl/>
        </w:rPr>
        <w:t>يتلخص</w:t>
      </w:r>
      <w:r w:rsidRPr="004406F9">
        <w:rPr>
          <w:sz w:val="26"/>
          <w:szCs w:val="26"/>
          <w:rtl/>
        </w:rPr>
        <w:t xml:space="preserve"> </w:t>
      </w:r>
      <w:r w:rsidRPr="004406F9">
        <w:rPr>
          <w:rFonts w:hint="eastAsia"/>
          <w:sz w:val="26"/>
          <w:szCs w:val="26"/>
          <w:rtl/>
        </w:rPr>
        <w:t>هذا</w:t>
      </w:r>
      <w:r w:rsidRPr="004406F9">
        <w:rPr>
          <w:sz w:val="26"/>
          <w:szCs w:val="26"/>
          <w:rtl/>
        </w:rPr>
        <w:t xml:space="preserve"> </w:t>
      </w:r>
      <w:r w:rsidRPr="004406F9">
        <w:rPr>
          <w:rFonts w:hint="eastAsia"/>
          <w:sz w:val="26"/>
          <w:szCs w:val="26"/>
          <w:rtl/>
        </w:rPr>
        <w:t>التحديد</w:t>
      </w:r>
      <w:r w:rsidRPr="004406F9">
        <w:rPr>
          <w:sz w:val="26"/>
          <w:szCs w:val="26"/>
          <w:rtl/>
        </w:rPr>
        <w:t xml:space="preserve"> </w:t>
      </w:r>
      <w:r w:rsidRPr="004406F9">
        <w:rPr>
          <w:rFonts w:hint="eastAsia"/>
          <w:sz w:val="26"/>
          <w:szCs w:val="26"/>
          <w:rtl/>
        </w:rPr>
        <w:t>بنعم</w:t>
      </w:r>
      <w:r w:rsidRPr="004406F9">
        <w:rPr>
          <w:sz w:val="26"/>
          <w:szCs w:val="26"/>
          <w:rtl/>
        </w:rPr>
        <w:t xml:space="preserve"> </w:t>
      </w:r>
      <w:r w:rsidRPr="004406F9">
        <w:rPr>
          <w:rFonts w:hint="eastAsia"/>
          <w:sz w:val="26"/>
          <w:szCs w:val="26"/>
          <w:rtl/>
        </w:rPr>
        <w:t>أم</w:t>
      </w:r>
      <w:r w:rsidRPr="004406F9">
        <w:rPr>
          <w:sz w:val="26"/>
          <w:szCs w:val="26"/>
          <w:rtl/>
        </w:rPr>
        <w:t xml:space="preserve"> </w:t>
      </w:r>
      <w:r w:rsidRPr="004406F9">
        <w:rPr>
          <w:rFonts w:hint="eastAsia"/>
          <w:sz w:val="26"/>
          <w:szCs w:val="26"/>
          <w:rtl/>
        </w:rPr>
        <w:t>لا،</w:t>
      </w:r>
      <w:r w:rsidRPr="004406F9">
        <w:rPr>
          <w:sz w:val="26"/>
          <w:szCs w:val="26"/>
          <w:rtl/>
        </w:rPr>
        <w:t xml:space="preserve"> </w:t>
      </w:r>
      <w:r w:rsidRPr="004406F9">
        <w:rPr>
          <w:rFonts w:hint="eastAsia"/>
          <w:sz w:val="26"/>
          <w:szCs w:val="26"/>
          <w:rtl/>
        </w:rPr>
        <w:t>مع</w:t>
      </w:r>
      <w:r w:rsidRPr="004406F9">
        <w:rPr>
          <w:sz w:val="26"/>
          <w:szCs w:val="26"/>
          <w:rtl/>
        </w:rPr>
        <w:t xml:space="preserve"> </w:t>
      </w:r>
      <w:r w:rsidRPr="004406F9">
        <w:rPr>
          <w:rFonts w:hint="eastAsia"/>
          <w:sz w:val="26"/>
          <w:szCs w:val="26"/>
          <w:rtl/>
        </w:rPr>
        <w:t>وضع</w:t>
      </w:r>
      <w:r w:rsidRPr="004406F9">
        <w:rPr>
          <w:sz w:val="26"/>
          <w:szCs w:val="26"/>
          <w:rtl/>
        </w:rPr>
        <w:t xml:space="preserve"> </w:t>
      </w:r>
      <w:r w:rsidRPr="004406F9">
        <w:rPr>
          <w:rFonts w:hint="eastAsia"/>
          <w:sz w:val="26"/>
          <w:szCs w:val="26"/>
          <w:rtl/>
        </w:rPr>
        <w:t>المعلومات</w:t>
      </w:r>
      <w:r w:rsidRPr="004406F9">
        <w:rPr>
          <w:sz w:val="26"/>
          <w:szCs w:val="26"/>
          <w:rtl/>
        </w:rPr>
        <w:t xml:space="preserve"> </w:t>
      </w:r>
      <w:r w:rsidRPr="004406F9">
        <w:rPr>
          <w:rFonts w:hint="eastAsia"/>
          <w:sz w:val="26"/>
          <w:szCs w:val="26"/>
          <w:rtl/>
        </w:rPr>
        <w:t>التالية</w:t>
      </w:r>
      <w:r w:rsidRPr="004406F9">
        <w:rPr>
          <w:sz w:val="26"/>
          <w:szCs w:val="26"/>
          <w:rtl/>
        </w:rPr>
        <w:t xml:space="preserve"> </w:t>
      </w:r>
      <w:r w:rsidRPr="004406F9">
        <w:rPr>
          <w:rFonts w:hint="eastAsia"/>
          <w:sz w:val="26"/>
          <w:szCs w:val="26"/>
          <w:rtl/>
        </w:rPr>
        <w:t>في</w:t>
      </w:r>
      <w:r w:rsidRPr="004406F9">
        <w:rPr>
          <w:sz w:val="26"/>
          <w:szCs w:val="26"/>
          <w:rtl/>
        </w:rPr>
        <w:t xml:space="preserve"> </w:t>
      </w:r>
      <w:r w:rsidRPr="004406F9">
        <w:rPr>
          <w:rFonts w:hint="eastAsia"/>
          <w:sz w:val="26"/>
          <w:szCs w:val="26"/>
          <w:rtl/>
        </w:rPr>
        <w:t>الإعتبار</w:t>
      </w:r>
      <w:r w:rsidRPr="004406F9">
        <w:rPr>
          <w:sz w:val="26"/>
          <w:szCs w:val="26"/>
          <w:rtl/>
        </w:rPr>
        <w:t xml:space="preserve">. </w:t>
      </w:r>
      <w:r w:rsidRPr="004406F9">
        <w:rPr>
          <w:rFonts w:hint="eastAsia"/>
          <w:sz w:val="26"/>
          <w:szCs w:val="26"/>
          <w:rtl/>
        </w:rPr>
        <w:t>هل</w:t>
      </w:r>
      <w:r w:rsidRPr="004406F9">
        <w:rPr>
          <w:sz w:val="26"/>
          <w:szCs w:val="26"/>
          <w:rtl/>
        </w:rPr>
        <w:t xml:space="preserve"> </w:t>
      </w:r>
      <w:r w:rsidRPr="004406F9">
        <w:rPr>
          <w:rFonts w:hint="eastAsia"/>
          <w:sz w:val="26"/>
          <w:szCs w:val="26"/>
          <w:rtl/>
        </w:rPr>
        <w:t>نمط</w:t>
      </w:r>
      <w:r w:rsidRPr="004406F9">
        <w:rPr>
          <w:sz w:val="26"/>
          <w:szCs w:val="26"/>
          <w:rtl/>
        </w:rPr>
        <w:t xml:space="preserve"> </w:t>
      </w:r>
      <w:r w:rsidRPr="004406F9">
        <w:rPr>
          <w:rFonts w:hint="eastAsia"/>
          <w:sz w:val="26"/>
          <w:szCs w:val="26"/>
          <w:rtl/>
        </w:rPr>
        <w:t>تهديد</w:t>
      </w:r>
      <w:r w:rsidRPr="004406F9">
        <w:rPr>
          <w:sz w:val="26"/>
          <w:szCs w:val="26"/>
          <w:rtl/>
        </w:rPr>
        <w:t xml:space="preserve"> </w:t>
      </w:r>
      <w:r w:rsidRPr="004406F9">
        <w:rPr>
          <w:rFonts w:hint="eastAsia"/>
          <w:sz w:val="26"/>
          <w:szCs w:val="26"/>
          <w:rtl/>
        </w:rPr>
        <w:t>الخصم</w:t>
      </w:r>
      <w:r w:rsidRPr="004406F9">
        <w:rPr>
          <w:sz w:val="26"/>
          <w:szCs w:val="26"/>
          <w:rtl/>
        </w:rPr>
        <w:t xml:space="preserve"> </w:t>
      </w:r>
      <w:r w:rsidRPr="004406F9">
        <w:rPr>
          <w:rFonts w:hint="eastAsia"/>
          <w:sz w:val="26"/>
          <w:szCs w:val="26"/>
          <w:rtl/>
        </w:rPr>
        <w:t>يتميز</w:t>
      </w:r>
      <w:r w:rsidRPr="004406F9">
        <w:rPr>
          <w:sz w:val="26"/>
          <w:szCs w:val="26"/>
          <w:rtl/>
        </w:rPr>
        <w:t xml:space="preserve"> </w:t>
      </w:r>
      <w:r w:rsidRPr="004406F9">
        <w:rPr>
          <w:rFonts w:hint="eastAsia"/>
          <w:sz w:val="26"/>
          <w:szCs w:val="26"/>
          <w:rtl/>
        </w:rPr>
        <w:t>بالخصائص</w:t>
      </w:r>
      <w:r w:rsidRPr="004406F9">
        <w:rPr>
          <w:sz w:val="26"/>
          <w:szCs w:val="26"/>
          <w:rtl/>
        </w:rPr>
        <w:t xml:space="preserve"> </w:t>
      </w:r>
      <w:r w:rsidRPr="004406F9">
        <w:rPr>
          <w:rFonts w:hint="eastAsia"/>
          <w:sz w:val="26"/>
          <w:szCs w:val="26"/>
          <w:rtl/>
        </w:rPr>
        <w:t>التالية</w:t>
      </w:r>
      <w:r w:rsidRPr="004406F9">
        <w:rPr>
          <w:sz w:val="26"/>
          <w:szCs w:val="26"/>
          <w:rtl/>
        </w:rPr>
        <w:t>:</w:t>
      </w:r>
    </w:p>
    <w:p w:rsidR="00AA7586" w:rsidRPr="004406F9" w:rsidRDefault="00AA7586" w:rsidP="00570FE4">
      <w:pPr>
        <w:pStyle w:val="ATABulletLevel01BodySlide"/>
        <w:rPr>
          <w:b/>
          <w:bCs w:val="0"/>
          <w:sz w:val="26"/>
          <w:szCs w:val="26"/>
          <w:rtl/>
        </w:rPr>
      </w:pPr>
      <w:r w:rsidRPr="004406F9">
        <w:rPr>
          <w:b/>
          <w:bCs w:val="0"/>
          <w:sz w:val="26"/>
          <w:szCs w:val="26"/>
          <w:rtl/>
        </w:rPr>
        <w:t>هل يقع بالقرب من المنشأة وهل له قدرة النفاذ إليها؟</w:t>
      </w:r>
    </w:p>
    <w:p w:rsidR="00AA7586" w:rsidRPr="004406F9" w:rsidRDefault="00AA7586" w:rsidP="00570FE4">
      <w:pPr>
        <w:pStyle w:val="ATABulletLevel01BodySlide"/>
        <w:rPr>
          <w:b/>
          <w:bCs w:val="0"/>
          <w:sz w:val="26"/>
          <w:szCs w:val="26"/>
          <w:rtl/>
        </w:rPr>
      </w:pPr>
      <w:r w:rsidRPr="004406F9">
        <w:rPr>
          <w:b/>
          <w:bCs w:val="0"/>
          <w:sz w:val="26"/>
          <w:szCs w:val="26"/>
          <w:rtl/>
        </w:rPr>
        <w:t>هل من المتوقع حصوله على الموارد المادية اللازمة لشن هجوم على المنشأة؟</w:t>
      </w:r>
    </w:p>
    <w:p w:rsidR="00AA7586" w:rsidRPr="004406F9" w:rsidRDefault="00AA7586" w:rsidP="00570FE4">
      <w:pPr>
        <w:pStyle w:val="ATABulletLevel01BodySlide"/>
        <w:rPr>
          <w:b/>
          <w:bCs w:val="0"/>
          <w:sz w:val="26"/>
          <w:szCs w:val="26"/>
          <w:rtl/>
        </w:rPr>
      </w:pPr>
      <w:r w:rsidRPr="004406F9">
        <w:rPr>
          <w:b/>
          <w:bCs w:val="0"/>
          <w:sz w:val="26"/>
          <w:szCs w:val="26"/>
          <w:rtl/>
        </w:rPr>
        <w:t>هل من المتوقع حصوله على المهارات التقنية اللازمة لشن هجوم على المنشأة؟</w:t>
      </w:r>
    </w:p>
    <w:p w:rsidR="00AA7586" w:rsidRPr="004406F9" w:rsidRDefault="00AA7586" w:rsidP="00570FE4">
      <w:pPr>
        <w:pStyle w:val="ATABulletLevel01BodySlide"/>
        <w:rPr>
          <w:b/>
          <w:bCs w:val="0"/>
          <w:sz w:val="26"/>
          <w:szCs w:val="26"/>
          <w:rtl/>
        </w:rPr>
      </w:pPr>
      <w:r w:rsidRPr="004406F9">
        <w:rPr>
          <w:b/>
          <w:bCs w:val="0"/>
          <w:sz w:val="26"/>
          <w:szCs w:val="26"/>
          <w:rtl/>
        </w:rPr>
        <w:t>هل من المتوقع حصوله على المهارات التدريبية والتنظيمية المطلوبة لشن هجوم على المنشأة؟</w:t>
      </w:r>
    </w:p>
    <w:p w:rsidR="00AA7586" w:rsidRPr="004406F9" w:rsidRDefault="00AA7586" w:rsidP="00146C03">
      <w:pPr>
        <w:rPr>
          <w:rFonts w:ascii="Cambria" w:hAnsi="Cambria"/>
          <w:sz w:val="26"/>
          <w:szCs w:val="26"/>
          <w:rtl/>
        </w:rPr>
      </w:pPr>
    </w:p>
    <w:p w:rsidR="00AA7586" w:rsidRPr="004406F9" w:rsidRDefault="00AA7586" w:rsidP="00570FE4">
      <w:pPr>
        <w:pStyle w:val="ATABody"/>
        <w:rPr>
          <w:sz w:val="26"/>
          <w:szCs w:val="26"/>
        </w:rPr>
      </w:pPr>
      <w:r w:rsidRPr="004406F9">
        <w:rPr>
          <w:rFonts w:hint="eastAsia"/>
          <w:sz w:val="26"/>
          <w:szCs w:val="26"/>
          <w:rtl/>
        </w:rPr>
        <w:t>إذا</w:t>
      </w:r>
      <w:r w:rsidRPr="004406F9">
        <w:rPr>
          <w:sz w:val="26"/>
          <w:szCs w:val="26"/>
          <w:rtl/>
        </w:rPr>
        <w:t xml:space="preserve"> </w:t>
      </w:r>
      <w:r w:rsidRPr="004406F9">
        <w:rPr>
          <w:rFonts w:hint="eastAsia"/>
          <w:sz w:val="26"/>
          <w:szCs w:val="26"/>
          <w:rtl/>
        </w:rPr>
        <w:t>كانت</w:t>
      </w:r>
      <w:r w:rsidRPr="004406F9">
        <w:rPr>
          <w:sz w:val="26"/>
          <w:szCs w:val="26"/>
          <w:rtl/>
        </w:rPr>
        <w:t xml:space="preserve"> </w:t>
      </w:r>
      <w:r w:rsidRPr="004406F9">
        <w:rPr>
          <w:rFonts w:hint="eastAsia"/>
          <w:sz w:val="26"/>
          <w:szCs w:val="26"/>
          <w:rtl/>
        </w:rPr>
        <w:t>الأجابة</w:t>
      </w:r>
      <w:r w:rsidRPr="004406F9">
        <w:rPr>
          <w:sz w:val="26"/>
          <w:szCs w:val="26"/>
          <w:rtl/>
        </w:rPr>
        <w:t xml:space="preserve"> </w:t>
      </w:r>
      <w:r w:rsidRPr="004406F9">
        <w:rPr>
          <w:rFonts w:hint="eastAsia"/>
          <w:sz w:val="26"/>
          <w:szCs w:val="26"/>
          <w:rtl/>
        </w:rPr>
        <w:t>على</w:t>
      </w:r>
      <w:r w:rsidRPr="004406F9">
        <w:rPr>
          <w:sz w:val="26"/>
          <w:szCs w:val="26"/>
          <w:rtl/>
        </w:rPr>
        <w:t xml:space="preserve"> </w:t>
      </w:r>
      <w:r w:rsidRPr="004406F9">
        <w:rPr>
          <w:rFonts w:hint="eastAsia"/>
          <w:sz w:val="26"/>
          <w:szCs w:val="26"/>
          <w:rtl/>
        </w:rPr>
        <w:t>الأسئلة</w:t>
      </w:r>
      <w:r w:rsidRPr="004406F9">
        <w:rPr>
          <w:sz w:val="26"/>
          <w:szCs w:val="26"/>
          <w:rtl/>
        </w:rPr>
        <w:t xml:space="preserve"> </w:t>
      </w:r>
      <w:r w:rsidRPr="004406F9">
        <w:rPr>
          <w:rFonts w:hint="eastAsia"/>
          <w:sz w:val="26"/>
          <w:szCs w:val="26"/>
          <w:rtl/>
        </w:rPr>
        <w:t>آنفة</w:t>
      </w:r>
      <w:r w:rsidRPr="004406F9">
        <w:rPr>
          <w:sz w:val="26"/>
          <w:szCs w:val="26"/>
          <w:rtl/>
        </w:rPr>
        <w:t xml:space="preserve"> </w:t>
      </w:r>
      <w:r w:rsidRPr="004406F9">
        <w:rPr>
          <w:rFonts w:hint="eastAsia"/>
          <w:sz w:val="26"/>
          <w:szCs w:val="26"/>
          <w:rtl/>
        </w:rPr>
        <w:t>الذكر</w:t>
      </w:r>
      <w:r w:rsidRPr="004406F9">
        <w:rPr>
          <w:sz w:val="26"/>
          <w:szCs w:val="26"/>
          <w:rtl/>
        </w:rPr>
        <w:t xml:space="preserve"> </w:t>
      </w:r>
      <w:r w:rsidRPr="004406F9">
        <w:rPr>
          <w:rFonts w:hint="eastAsia"/>
          <w:b/>
          <w:bCs/>
          <w:sz w:val="26"/>
          <w:szCs w:val="26"/>
          <w:rtl/>
        </w:rPr>
        <w:t>نعم</w:t>
      </w:r>
      <w:r w:rsidRPr="004406F9">
        <w:rPr>
          <w:rFonts w:hint="eastAsia"/>
          <w:sz w:val="26"/>
          <w:szCs w:val="26"/>
          <w:rtl/>
        </w:rPr>
        <w:t>،</w:t>
      </w:r>
      <w:r w:rsidRPr="004406F9">
        <w:rPr>
          <w:sz w:val="26"/>
          <w:szCs w:val="26"/>
          <w:rtl/>
        </w:rPr>
        <w:t xml:space="preserve"> </w:t>
      </w:r>
      <w:r w:rsidRPr="004406F9">
        <w:rPr>
          <w:rFonts w:hint="eastAsia"/>
          <w:sz w:val="26"/>
          <w:szCs w:val="26"/>
          <w:rtl/>
        </w:rPr>
        <w:t>يتعين</w:t>
      </w:r>
      <w:r w:rsidRPr="004406F9">
        <w:rPr>
          <w:sz w:val="26"/>
          <w:szCs w:val="26"/>
          <w:rtl/>
        </w:rPr>
        <w:t xml:space="preserve"> </w:t>
      </w:r>
      <w:r w:rsidRPr="004406F9">
        <w:rPr>
          <w:rFonts w:hint="eastAsia"/>
          <w:sz w:val="26"/>
          <w:szCs w:val="26"/>
          <w:rtl/>
        </w:rPr>
        <w:t>على</w:t>
      </w:r>
      <w:r w:rsidRPr="004406F9">
        <w:rPr>
          <w:sz w:val="26"/>
          <w:szCs w:val="26"/>
          <w:rtl/>
        </w:rPr>
        <w:t xml:space="preserve"> </w:t>
      </w:r>
      <w:r w:rsidRPr="004406F9">
        <w:rPr>
          <w:rFonts w:hint="eastAsia"/>
          <w:sz w:val="26"/>
          <w:szCs w:val="26"/>
          <w:rtl/>
        </w:rPr>
        <w:t>المشاركين</w:t>
      </w:r>
      <w:r w:rsidRPr="004406F9">
        <w:rPr>
          <w:sz w:val="26"/>
          <w:szCs w:val="26"/>
          <w:rtl/>
        </w:rPr>
        <w:t xml:space="preserve"> </w:t>
      </w:r>
      <w:r w:rsidRPr="004406F9">
        <w:rPr>
          <w:rFonts w:hint="eastAsia"/>
          <w:sz w:val="26"/>
          <w:szCs w:val="26"/>
          <w:rtl/>
        </w:rPr>
        <w:t>الإستمرار</w:t>
      </w:r>
      <w:r w:rsidRPr="004406F9">
        <w:rPr>
          <w:sz w:val="26"/>
          <w:szCs w:val="26"/>
          <w:rtl/>
        </w:rPr>
        <w:t xml:space="preserve"> </w:t>
      </w:r>
      <w:r w:rsidRPr="004406F9">
        <w:rPr>
          <w:rFonts w:hint="eastAsia"/>
          <w:sz w:val="26"/>
          <w:szCs w:val="26"/>
          <w:rtl/>
        </w:rPr>
        <w:t>في</w:t>
      </w:r>
      <w:r w:rsidRPr="004406F9">
        <w:rPr>
          <w:sz w:val="26"/>
          <w:szCs w:val="26"/>
          <w:rtl/>
        </w:rPr>
        <w:t xml:space="preserve"> </w:t>
      </w:r>
      <w:r w:rsidRPr="004406F9">
        <w:rPr>
          <w:rFonts w:hint="eastAsia"/>
          <w:sz w:val="26"/>
          <w:szCs w:val="26"/>
          <w:rtl/>
        </w:rPr>
        <w:t>استكمال</w:t>
      </w:r>
      <w:r w:rsidRPr="004406F9">
        <w:rPr>
          <w:sz w:val="26"/>
          <w:szCs w:val="26"/>
          <w:rtl/>
        </w:rPr>
        <w:t xml:space="preserve"> </w:t>
      </w:r>
      <w:r w:rsidRPr="004406F9">
        <w:rPr>
          <w:rFonts w:hint="eastAsia"/>
          <w:sz w:val="26"/>
          <w:szCs w:val="26"/>
          <w:rtl/>
        </w:rPr>
        <w:t>بقية</w:t>
      </w:r>
      <w:r w:rsidRPr="004406F9">
        <w:rPr>
          <w:sz w:val="26"/>
          <w:szCs w:val="26"/>
          <w:rtl/>
        </w:rPr>
        <w:t xml:space="preserve"> </w:t>
      </w:r>
      <w:r w:rsidRPr="004406F9">
        <w:rPr>
          <w:rFonts w:hint="eastAsia"/>
          <w:sz w:val="26"/>
          <w:szCs w:val="26"/>
          <w:rtl/>
        </w:rPr>
        <w:t>الأجزاء</w:t>
      </w:r>
      <w:r w:rsidRPr="004406F9">
        <w:rPr>
          <w:sz w:val="26"/>
          <w:szCs w:val="26"/>
          <w:rtl/>
        </w:rPr>
        <w:t xml:space="preserve"> </w:t>
      </w:r>
      <w:r w:rsidRPr="004406F9">
        <w:rPr>
          <w:rFonts w:hint="eastAsia"/>
          <w:sz w:val="26"/>
          <w:szCs w:val="26"/>
          <w:rtl/>
        </w:rPr>
        <w:t>الخاصة</w:t>
      </w:r>
      <w:r w:rsidRPr="004406F9">
        <w:rPr>
          <w:sz w:val="26"/>
          <w:szCs w:val="26"/>
          <w:rtl/>
        </w:rPr>
        <w:t xml:space="preserve"> </w:t>
      </w:r>
      <w:r w:rsidRPr="004406F9">
        <w:rPr>
          <w:rFonts w:hint="eastAsia"/>
          <w:sz w:val="26"/>
          <w:szCs w:val="26"/>
          <w:rtl/>
        </w:rPr>
        <w:t>بورقة</w:t>
      </w:r>
      <w:r w:rsidRPr="004406F9">
        <w:rPr>
          <w:sz w:val="26"/>
          <w:szCs w:val="26"/>
          <w:rtl/>
        </w:rPr>
        <w:t xml:space="preserve"> </w:t>
      </w:r>
      <w:r w:rsidRPr="004406F9">
        <w:rPr>
          <w:rFonts w:hint="eastAsia"/>
          <w:sz w:val="26"/>
          <w:szCs w:val="26"/>
          <w:rtl/>
        </w:rPr>
        <w:t>العمل</w:t>
      </w:r>
      <w:r w:rsidRPr="004406F9">
        <w:rPr>
          <w:sz w:val="26"/>
          <w:szCs w:val="26"/>
          <w:rtl/>
        </w:rPr>
        <w:t xml:space="preserve">. </w:t>
      </w:r>
      <w:r w:rsidRPr="004406F9">
        <w:rPr>
          <w:rFonts w:hint="eastAsia"/>
          <w:sz w:val="26"/>
          <w:szCs w:val="26"/>
          <w:rtl/>
        </w:rPr>
        <w:t>إذا</w:t>
      </w:r>
      <w:r w:rsidRPr="004406F9">
        <w:rPr>
          <w:sz w:val="26"/>
          <w:szCs w:val="26"/>
          <w:rtl/>
        </w:rPr>
        <w:t xml:space="preserve"> </w:t>
      </w:r>
      <w:r w:rsidRPr="004406F9">
        <w:rPr>
          <w:rFonts w:hint="eastAsia"/>
          <w:sz w:val="26"/>
          <w:szCs w:val="26"/>
          <w:rtl/>
        </w:rPr>
        <w:t>كانت</w:t>
      </w:r>
      <w:r w:rsidRPr="004406F9">
        <w:rPr>
          <w:sz w:val="26"/>
          <w:szCs w:val="26"/>
          <w:rtl/>
        </w:rPr>
        <w:t xml:space="preserve"> </w:t>
      </w:r>
      <w:r w:rsidRPr="004406F9">
        <w:rPr>
          <w:rFonts w:hint="eastAsia"/>
          <w:sz w:val="26"/>
          <w:szCs w:val="26"/>
          <w:rtl/>
        </w:rPr>
        <w:t>الإجابة</w:t>
      </w:r>
      <w:r w:rsidRPr="004406F9">
        <w:rPr>
          <w:sz w:val="26"/>
          <w:szCs w:val="26"/>
          <w:rtl/>
        </w:rPr>
        <w:t xml:space="preserve"> </w:t>
      </w:r>
      <w:r w:rsidRPr="004406F9">
        <w:rPr>
          <w:rFonts w:hint="eastAsia"/>
          <w:b/>
          <w:bCs/>
          <w:sz w:val="26"/>
          <w:szCs w:val="26"/>
          <w:rtl/>
        </w:rPr>
        <w:t>لا</w:t>
      </w:r>
      <w:r w:rsidRPr="004406F9">
        <w:rPr>
          <w:sz w:val="26"/>
          <w:szCs w:val="26"/>
          <w:rtl/>
        </w:rPr>
        <w:t xml:space="preserve"> </w:t>
      </w:r>
      <w:r w:rsidRPr="004406F9">
        <w:rPr>
          <w:rFonts w:hint="eastAsia"/>
          <w:sz w:val="26"/>
          <w:szCs w:val="26"/>
          <w:rtl/>
        </w:rPr>
        <w:t>في</w:t>
      </w:r>
      <w:r w:rsidRPr="004406F9">
        <w:rPr>
          <w:sz w:val="26"/>
          <w:szCs w:val="26"/>
          <w:rtl/>
        </w:rPr>
        <w:t xml:space="preserve"> </w:t>
      </w:r>
      <w:r w:rsidRPr="004406F9">
        <w:rPr>
          <w:rFonts w:hint="eastAsia"/>
          <w:sz w:val="26"/>
          <w:szCs w:val="26"/>
          <w:rtl/>
        </w:rPr>
        <w:t>جميع</w:t>
      </w:r>
      <w:r w:rsidRPr="004406F9">
        <w:rPr>
          <w:sz w:val="26"/>
          <w:szCs w:val="26"/>
          <w:rtl/>
        </w:rPr>
        <w:t xml:space="preserve"> </w:t>
      </w:r>
      <w:r w:rsidRPr="004406F9">
        <w:rPr>
          <w:rFonts w:hint="eastAsia"/>
          <w:sz w:val="26"/>
          <w:szCs w:val="26"/>
          <w:rtl/>
        </w:rPr>
        <w:t>الأسئلة،</w:t>
      </w:r>
      <w:r w:rsidRPr="004406F9">
        <w:rPr>
          <w:sz w:val="26"/>
          <w:szCs w:val="26"/>
          <w:rtl/>
        </w:rPr>
        <w:t xml:space="preserve"> </w:t>
      </w:r>
      <w:r w:rsidRPr="004406F9">
        <w:rPr>
          <w:rFonts w:hint="eastAsia"/>
          <w:sz w:val="26"/>
          <w:szCs w:val="26"/>
          <w:rtl/>
        </w:rPr>
        <w:t>عندئذ</w:t>
      </w:r>
      <w:r w:rsidRPr="004406F9">
        <w:rPr>
          <w:sz w:val="26"/>
          <w:szCs w:val="26"/>
          <w:rtl/>
        </w:rPr>
        <w:t xml:space="preserve"> </w:t>
      </w:r>
      <w:r w:rsidRPr="004406F9">
        <w:rPr>
          <w:rFonts w:hint="eastAsia"/>
          <w:sz w:val="26"/>
          <w:szCs w:val="26"/>
          <w:rtl/>
        </w:rPr>
        <w:t>فلا</w:t>
      </w:r>
      <w:r w:rsidRPr="004406F9">
        <w:rPr>
          <w:sz w:val="26"/>
          <w:szCs w:val="26"/>
          <w:rtl/>
        </w:rPr>
        <w:t xml:space="preserve"> </w:t>
      </w:r>
      <w:r w:rsidRPr="004406F9">
        <w:rPr>
          <w:rFonts w:hint="eastAsia"/>
          <w:sz w:val="26"/>
          <w:szCs w:val="26"/>
          <w:rtl/>
        </w:rPr>
        <w:t>حاجة</w:t>
      </w:r>
      <w:r w:rsidRPr="004406F9">
        <w:rPr>
          <w:sz w:val="26"/>
          <w:szCs w:val="26"/>
          <w:rtl/>
        </w:rPr>
        <w:t xml:space="preserve"> </w:t>
      </w:r>
      <w:r w:rsidRPr="004406F9">
        <w:rPr>
          <w:rFonts w:hint="eastAsia"/>
          <w:sz w:val="26"/>
          <w:szCs w:val="26"/>
          <w:rtl/>
        </w:rPr>
        <w:t>للإستمرار</w:t>
      </w:r>
      <w:r w:rsidRPr="004406F9">
        <w:rPr>
          <w:sz w:val="26"/>
          <w:szCs w:val="26"/>
          <w:rtl/>
        </w:rPr>
        <w:t xml:space="preserve"> </w:t>
      </w:r>
      <w:r w:rsidRPr="004406F9">
        <w:rPr>
          <w:rFonts w:hint="eastAsia"/>
          <w:sz w:val="26"/>
          <w:szCs w:val="26"/>
          <w:rtl/>
        </w:rPr>
        <w:t>في</w:t>
      </w:r>
      <w:r w:rsidRPr="004406F9">
        <w:rPr>
          <w:sz w:val="26"/>
          <w:szCs w:val="26"/>
          <w:rtl/>
        </w:rPr>
        <w:t xml:space="preserve"> </w:t>
      </w:r>
      <w:r w:rsidRPr="004406F9">
        <w:rPr>
          <w:rFonts w:hint="eastAsia"/>
          <w:sz w:val="26"/>
          <w:szCs w:val="26"/>
          <w:rtl/>
        </w:rPr>
        <w:t>استكمال</w:t>
      </w:r>
      <w:r w:rsidRPr="004406F9">
        <w:rPr>
          <w:sz w:val="26"/>
          <w:szCs w:val="26"/>
          <w:rtl/>
        </w:rPr>
        <w:t xml:space="preserve"> </w:t>
      </w:r>
      <w:r w:rsidRPr="004406F9">
        <w:rPr>
          <w:rFonts w:hint="eastAsia"/>
          <w:sz w:val="26"/>
          <w:szCs w:val="26"/>
          <w:rtl/>
        </w:rPr>
        <w:t>باقي</w:t>
      </w:r>
      <w:r w:rsidRPr="004406F9">
        <w:rPr>
          <w:sz w:val="26"/>
          <w:szCs w:val="26"/>
          <w:rtl/>
        </w:rPr>
        <w:t xml:space="preserve"> </w:t>
      </w:r>
      <w:r w:rsidRPr="004406F9">
        <w:rPr>
          <w:rFonts w:hint="eastAsia"/>
          <w:sz w:val="26"/>
          <w:szCs w:val="26"/>
          <w:rtl/>
        </w:rPr>
        <w:t>عناصر</w:t>
      </w:r>
      <w:r w:rsidRPr="004406F9">
        <w:rPr>
          <w:sz w:val="26"/>
          <w:szCs w:val="26"/>
          <w:rtl/>
        </w:rPr>
        <w:t xml:space="preserve"> </w:t>
      </w:r>
      <w:r w:rsidRPr="004406F9">
        <w:rPr>
          <w:rFonts w:hint="eastAsia"/>
          <w:sz w:val="26"/>
          <w:szCs w:val="26"/>
          <w:rtl/>
        </w:rPr>
        <w:t>ورقة</w:t>
      </w:r>
      <w:r w:rsidRPr="004406F9">
        <w:rPr>
          <w:sz w:val="26"/>
          <w:szCs w:val="26"/>
          <w:rtl/>
        </w:rPr>
        <w:t xml:space="preserve"> </w:t>
      </w:r>
      <w:r w:rsidRPr="004406F9">
        <w:rPr>
          <w:rFonts w:hint="eastAsia"/>
          <w:sz w:val="26"/>
          <w:szCs w:val="26"/>
          <w:rtl/>
        </w:rPr>
        <w:t>العمل</w:t>
      </w:r>
      <w:r w:rsidRPr="004406F9">
        <w:rPr>
          <w:sz w:val="26"/>
          <w:szCs w:val="26"/>
          <w:rtl/>
        </w:rPr>
        <w:t xml:space="preserve"> </w:t>
      </w:r>
      <w:r w:rsidRPr="004406F9">
        <w:rPr>
          <w:rFonts w:hint="eastAsia"/>
          <w:sz w:val="26"/>
          <w:szCs w:val="26"/>
          <w:rtl/>
        </w:rPr>
        <w:t>الخاصة</w:t>
      </w:r>
      <w:r w:rsidRPr="004406F9">
        <w:rPr>
          <w:sz w:val="26"/>
          <w:szCs w:val="26"/>
          <w:rtl/>
        </w:rPr>
        <w:t xml:space="preserve"> </w:t>
      </w:r>
      <w:r w:rsidRPr="004406F9">
        <w:rPr>
          <w:rFonts w:hint="eastAsia"/>
          <w:sz w:val="26"/>
          <w:szCs w:val="26"/>
          <w:rtl/>
        </w:rPr>
        <w:t>بالهجوم</w:t>
      </w:r>
      <w:r w:rsidRPr="004406F9">
        <w:rPr>
          <w:sz w:val="26"/>
          <w:szCs w:val="26"/>
          <w:rtl/>
        </w:rPr>
        <w:t xml:space="preserve"> </w:t>
      </w:r>
      <w:r w:rsidRPr="004406F9">
        <w:rPr>
          <w:rFonts w:hint="eastAsia"/>
          <w:sz w:val="26"/>
          <w:szCs w:val="26"/>
          <w:rtl/>
        </w:rPr>
        <w:t>حيث</w:t>
      </w:r>
      <w:r w:rsidRPr="004406F9">
        <w:rPr>
          <w:sz w:val="26"/>
          <w:szCs w:val="26"/>
          <w:rtl/>
        </w:rPr>
        <w:t xml:space="preserve"> </w:t>
      </w:r>
      <w:r w:rsidRPr="004406F9">
        <w:rPr>
          <w:rFonts w:hint="eastAsia"/>
          <w:sz w:val="26"/>
          <w:szCs w:val="26"/>
          <w:rtl/>
        </w:rPr>
        <w:t>تكون</w:t>
      </w:r>
      <w:r w:rsidRPr="004406F9">
        <w:rPr>
          <w:sz w:val="26"/>
          <w:szCs w:val="26"/>
          <w:rtl/>
        </w:rPr>
        <w:t xml:space="preserve"> </w:t>
      </w:r>
      <w:r w:rsidRPr="004406F9">
        <w:rPr>
          <w:rFonts w:hint="eastAsia"/>
          <w:sz w:val="26"/>
          <w:szCs w:val="26"/>
          <w:rtl/>
        </w:rPr>
        <w:t>احتمالاته</w:t>
      </w:r>
      <w:r w:rsidRPr="004406F9">
        <w:rPr>
          <w:sz w:val="26"/>
          <w:szCs w:val="26"/>
          <w:rtl/>
        </w:rPr>
        <w:t xml:space="preserve"> </w:t>
      </w:r>
      <w:r w:rsidRPr="004406F9">
        <w:rPr>
          <w:rFonts w:hint="eastAsia"/>
          <w:sz w:val="26"/>
          <w:szCs w:val="26"/>
          <w:rtl/>
        </w:rPr>
        <w:t>ضعيفة</w:t>
      </w:r>
      <w:r w:rsidRPr="004406F9">
        <w:rPr>
          <w:sz w:val="26"/>
          <w:szCs w:val="26"/>
          <w:rtl/>
        </w:rPr>
        <w:t xml:space="preserve"> </w:t>
      </w:r>
      <w:r w:rsidRPr="004406F9">
        <w:rPr>
          <w:rFonts w:hint="eastAsia"/>
          <w:sz w:val="26"/>
          <w:szCs w:val="26"/>
          <w:rtl/>
        </w:rPr>
        <w:t>جدا</w:t>
      </w:r>
      <w:r w:rsidRPr="004406F9">
        <w:rPr>
          <w:sz w:val="26"/>
          <w:szCs w:val="26"/>
          <w:rtl/>
        </w:rPr>
        <w:t xml:space="preserve">. </w:t>
      </w:r>
    </w:p>
    <w:p w:rsidR="00AA7586" w:rsidRPr="004406F9" w:rsidRDefault="00AA7586" w:rsidP="00570FE4">
      <w:pPr>
        <w:pStyle w:val="ATAHeadingLevel3"/>
        <w:rPr>
          <w:b/>
          <w:bCs/>
          <w:sz w:val="26"/>
          <w:szCs w:val="26"/>
        </w:rPr>
      </w:pPr>
      <w:r w:rsidRPr="004406F9">
        <w:rPr>
          <w:rFonts w:hint="eastAsia"/>
          <w:b/>
          <w:bCs/>
          <w:sz w:val="26"/>
          <w:szCs w:val="26"/>
          <w:rtl/>
        </w:rPr>
        <w:t>التاريخ</w:t>
      </w:r>
      <w:r w:rsidRPr="004406F9">
        <w:rPr>
          <w:b/>
          <w:bCs/>
          <w:sz w:val="26"/>
          <w:szCs w:val="26"/>
          <w:rtl/>
        </w:rPr>
        <w:t xml:space="preserve"> </w:t>
      </w:r>
      <w:r w:rsidRPr="004406F9">
        <w:rPr>
          <w:rFonts w:hint="eastAsia"/>
          <w:b/>
          <w:bCs/>
          <w:sz w:val="26"/>
          <w:szCs w:val="26"/>
          <w:rtl/>
        </w:rPr>
        <w:t>والنوايا</w:t>
      </w:r>
    </w:p>
    <w:p w:rsidR="00AA7586" w:rsidRPr="004406F9" w:rsidRDefault="00AA7586" w:rsidP="00570FE4">
      <w:pPr>
        <w:pStyle w:val="ATABody"/>
        <w:rPr>
          <w:sz w:val="26"/>
          <w:szCs w:val="26"/>
        </w:rPr>
      </w:pPr>
      <w:r w:rsidRPr="004406F9">
        <w:rPr>
          <w:rFonts w:hint="eastAsia"/>
          <w:sz w:val="26"/>
          <w:szCs w:val="26"/>
          <w:rtl/>
        </w:rPr>
        <w:t>إذا</w:t>
      </w:r>
      <w:r w:rsidRPr="004406F9">
        <w:rPr>
          <w:sz w:val="26"/>
          <w:szCs w:val="26"/>
          <w:rtl/>
        </w:rPr>
        <w:t xml:space="preserve"> </w:t>
      </w:r>
      <w:r w:rsidRPr="004406F9">
        <w:rPr>
          <w:rFonts w:hint="eastAsia"/>
          <w:sz w:val="26"/>
          <w:szCs w:val="26"/>
          <w:rtl/>
        </w:rPr>
        <w:t>كان</w:t>
      </w:r>
      <w:r w:rsidRPr="004406F9">
        <w:rPr>
          <w:sz w:val="26"/>
          <w:szCs w:val="26"/>
          <w:rtl/>
        </w:rPr>
        <w:t xml:space="preserve"> </w:t>
      </w:r>
      <w:r w:rsidRPr="004406F9">
        <w:rPr>
          <w:rFonts w:hint="eastAsia"/>
          <w:sz w:val="26"/>
          <w:szCs w:val="26"/>
          <w:rtl/>
        </w:rPr>
        <w:t>تقييم</w:t>
      </w:r>
      <w:r w:rsidRPr="004406F9">
        <w:rPr>
          <w:sz w:val="26"/>
          <w:szCs w:val="26"/>
          <w:rtl/>
        </w:rPr>
        <w:t xml:space="preserve"> </w:t>
      </w:r>
      <w:r w:rsidRPr="004406F9">
        <w:rPr>
          <w:rFonts w:hint="eastAsia"/>
          <w:sz w:val="26"/>
          <w:szCs w:val="26"/>
          <w:rtl/>
        </w:rPr>
        <w:t>القدرات</w:t>
      </w:r>
      <w:r w:rsidRPr="004406F9">
        <w:rPr>
          <w:sz w:val="26"/>
          <w:szCs w:val="26"/>
          <w:rtl/>
        </w:rPr>
        <w:t xml:space="preserve"> (</w:t>
      </w:r>
      <w:r w:rsidRPr="004406F9">
        <w:rPr>
          <w:rFonts w:hint="eastAsia"/>
          <w:sz w:val="26"/>
          <w:szCs w:val="26"/>
          <w:rtl/>
        </w:rPr>
        <w:t>الخاصة</w:t>
      </w:r>
      <w:r w:rsidRPr="004406F9">
        <w:rPr>
          <w:sz w:val="26"/>
          <w:szCs w:val="26"/>
          <w:rtl/>
        </w:rPr>
        <w:t xml:space="preserve"> </w:t>
      </w:r>
      <w:r w:rsidRPr="004406F9">
        <w:rPr>
          <w:rFonts w:hint="eastAsia"/>
          <w:sz w:val="26"/>
          <w:szCs w:val="26"/>
          <w:rtl/>
        </w:rPr>
        <w:t>بالخصم</w:t>
      </w:r>
      <w:r w:rsidRPr="004406F9">
        <w:rPr>
          <w:sz w:val="26"/>
          <w:szCs w:val="26"/>
          <w:rtl/>
        </w:rPr>
        <w:t xml:space="preserve">) </w:t>
      </w:r>
      <w:r w:rsidRPr="004406F9">
        <w:rPr>
          <w:rFonts w:hint="eastAsia"/>
          <w:sz w:val="26"/>
          <w:szCs w:val="26"/>
          <w:rtl/>
        </w:rPr>
        <w:t>يستدعي</w:t>
      </w:r>
      <w:r w:rsidRPr="004406F9">
        <w:rPr>
          <w:sz w:val="26"/>
          <w:szCs w:val="26"/>
          <w:rtl/>
        </w:rPr>
        <w:t xml:space="preserve"> </w:t>
      </w:r>
      <w:r w:rsidRPr="004406F9">
        <w:rPr>
          <w:rFonts w:hint="eastAsia"/>
          <w:sz w:val="26"/>
          <w:szCs w:val="26"/>
          <w:rtl/>
        </w:rPr>
        <w:t>قيامك</w:t>
      </w:r>
      <w:r w:rsidRPr="004406F9">
        <w:rPr>
          <w:sz w:val="26"/>
          <w:szCs w:val="26"/>
          <w:rtl/>
        </w:rPr>
        <w:t xml:space="preserve"> </w:t>
      </w:r>
      <w:r w:rsidRPr="004406F9">
        <w:rPr>
          <w:rFonts w:hint="eastAsia"/>
          <w:sz w:val="26"/>
          <w:szCs w:val="26"/>
          <w:rtl/>
        </w:rPr>
        <w:t>باستكمال</w:t>
      </w:r>
      <w:r w:rsidRPr="004406F9">
        <w:rPr>
          <w:sz w:val="26"/>
          <w:szCs w:val="26"/>
          <w:rtl/>
        </w:rPr>
        <w:t xml:space="preserve"> </w:t>
      </w:r>
      <w:r w:rsidRPr="004406F9">
        <w:rPr>
          <w:rFonts w:hint="eastAsia"/>
          <w:sz w:val="26"/>
          <w:szCs w:val="26"/>
          <w:rtl/>
        </w:rPr>
        <w:t>ورقة</w:t>
      </w:r>
      <w:r w:rsidRPr="004406F9">
        <w:rPr>
          <w:sz w:val="26"/>
          <w:szCs w:val="26"/>
          <w:rtl/>
        </w:rPr>
        <w:t xml:space="preserve"> </w:t>
      </w:r>
      <w:r w:rsidRPr="004406F9">
        <w:rPr>
          <w:rFonts w:hint="eastAsia"/>
          <w:sz w:val="26"/>
          <w:szCs w:val="26"/>
          <w:rtl/>
        </w:rPr>
        <w:t>العمل،</w:t>
      </w:r>
      <w:r w:rsidRPr="004406F9">
        <w:rPr>
          <w:sz w:val="26"/>
          <w:szCs w:val="26"/>
          <w:rtl/>
        </w:rPr>
        <w:t xml:space="preserve"> </w:t>
      </w:r>
      <w:r w:rsidRPr="004406F9">
        <w:rPr>
          <w:rFonts w:hint="eastAsia"/>
          <w:sz w:val="26"/>
          <w:szCs w:val="26"/>
          <w:rtl/>
        </w:rPr>
        <w:t>فالقسم</w:t>
      </w:r>
      <w:r w:rsidRPr="004406F9">
        <w:rPr>
          <w:sz w:val="26"/>
          <w:szCs w:val="26"/>
          <w:rtl/>
        </w:rPr>
        <w:t xml:space="preserve"> </w:t>
      </w:r>
      <w:r w:rsidRPr="004406F9">
        <w:rPr>
          <w:rFonts w:hint="eastAsia"/>
          <w:sz w:val="26"/>
          <w:szCs w:val="26"/>
          <w:rtl/>
        </w:rPr>
        <w:t>التالي</w:t>
      </w:r>
      <w:r w:rsidRPr="004406F9">
        <w:rPr>
          <w:sz w:val="26"/>
          <w:szCs w:val="26"/>
          <w:rtl/>
        </w:rPr>
        <w:t xml:space="preserve"> </w:t>
      </w:r>
      <w:r w:rsidRPr="004406F9">
        <w:rPr>
          <w:rFonts w:hint="eastAsia"/>
          <w:sz w:val="26"/>
          <w:szCs w:val="26"/>
          <w:rtl/>
        </w:rPr>
        <w:t>سيساعدك</w:t>
      </w:r>
      <w:r w:rsidRPr="004406F9">
        <w:rPr>
          <w:sz w:val="26"/>
          <w:szCs w:val="26"/>
          <w:rtl/>
        </w:rPr>
        <w:t xml:space="preserve"> </w:t>
      </w:r>
      <w:r w:rsidRPr="004406F9">
        <w:rPr>
          <w:rFonts w:hint="eastAsia"/>
          <w:sz w:val="26"/>
          <w:szCs w:val="26"/>
          <w:rtl/>
        </w:rPr>
        <w:t>على</w:t>
      </w:r>
      <w:r w:rsidRPr="004406F9">
        <w:rPr>
          <w:sz w:val="26"/>
          <w:szCs w:val="26"/>
          <w:rtl/>
        </w:rPr>
        <w:t xml:space="preserve"> </w:t>
      </w:r>
      <w:r w:rsidRPr="004406F9">
        <w:rPr>
          <w:rFonts w:hint="eastAsia"/>
          <w:sz w:val="26"/>
          <w:szCs w:val="26"/>
          <w:rtl/>
        </w:rPr>
        <w:t>النظر</w:t>
      </w:r>
      <w:r w:rsidRPr="004406F9">
        <w:rPr>
          <w:sz w:val="26"/>
          <w:szCs w:val="26"/>
          <w:rtl/>
        </w:rPr>
        <w:t xml:space="preserve"> </w:t>
      </w:r>
      <w:r w:rsidRPr="004406F9">
        <w:rPr>
          <w:rFonts w:hint="eastAsia"/>
          <w:sz w:val="26"/>
          <w:szCs w:val="26"/>
          <w:rtl/>
        </w:rPr>
        <w:t>في</w:t>
      </w:r>
      <w:r w:rsidRPr="004406F9">
        <w:rPr>
          <w:sz w:val="26"/>
          <w:szCs w:val="26"/>
          <w:rtl/>
        </w:rPr>
        <w:t xml:space="preserve"> </w:t>
      </w:r>
      <w:r w:rsidRPr="004406F9">
        <w:rPr>
          <w:rFonts w:hint="eastAsia"/>
          <w:sz w:val="26"/>
          <w:szCs w:val="26"/>
          <w:rtl/>
        </w:rPr>
        <w:t>تاريخ</w:t>
      </w:r>
      <w:r w:rsidRPr="004406F9">
        <w:rPr>
          <w:sz w:val="26"/>
          <w:szCs w:val="26"/>
          <w:rtl/>
        </w:rPr>
        <w:t xml:space="preserve"> </w:t>
      </w:r>
      <w:r w:rsidRPr="004406F9">
        <w:rPr>
          <w:rFonts w:hint="eastAsia"/>
          <w:sz w:val="26"/>
          <w:szCs w:val="26"/>
          <w:rtl/>
        </w:rPr>
        <w:t>ونوايا</w:t>
      </w:r>
      <w:r w:rsidRPr="004406F9">
        <w:rPr>
          <w:sz w:val="26"/>
          <w:szCs w:val="26"/>
          <w:rtl/>
        </w:rPr>
        <w:t xml:space="preserve"> </w:t>
      </w:r>
      <w:r w:rsidRPr="004406F9">
        <w:rPr>
          <w:rFonts w:hint="eastAsia"/>
          <w:sz w:val="26"/>
          <w:szCs w:val="26"/>
          <w:rtl/>
        </w:rPr>
        <w:t>التهديد</w:t>
      </w:r>
      <w:r w:rsidRPr="004406F9">
        <w:rPr>
          <w:sz w:val="26"/>
          <w:szCs w:val="26"/>
          <w:rtl/>
        </w:rPr>
        <w:t xml:space="preserve"> </w:t>
      </w:r>
      <w:r w:rsidRPr="004406F9">
        <w:rPr>
          <w:rFonts w:hint="eastAsia"/>
          <w:sz w:val="26"/>
          <w:szCs w:val="26"/>
          <w:rtl/>
        </w:rPr>
        <w:t>الذي</w:t>
      </w:r>
      <w:r w:rsidRPr="004406F9">
        <w:rPr>
          <w:sz w:val="26"/>
          <w:szCs w:val="26"/>
          <w:rtl/>
        </w:rPr>
        <w:t xml:space="preserve"> </w:t>
      </w:r>
      <w:r w:rsidRPr="004406F9">
        <w:rPr>
          <w:rFonts w:hint="eastAsia"/>
          <w:sz w:val="26"/>
          <w:szCs w:val="26"/>
          <w:rtl/>
        </w:rPr>
        <w:t>تقوم</w:t>
      </w:r>
      <w:r w:rsidRPr="004406F9">
        <w:rPr>
          <w:sz w:val="26"/>
          <w:szCs w:val="26"/>
          <w:rtl/>
        </w:rPr>
        <w:t xml:space="preserve"> </w:t>
      </w:r>
      <w:r w:rsidRPr="004406F9">
        <w:rPr>
          <w:rFonts w:hint="eastAsia"/>
          <w:sz w:val="26"/>
          <w:szCs w:val="26"/>
          <w:rtl/>
        </w:rPr>
        <w:t>بتقييمه</w:t>
      </w:r>
      <w:r w:rsidRPr="004406F9">
        <w:rPr>
          <w:sz w:val="26"/>
          <w:szCs w:val="26"/>
          <w:rtl/>
        </w:rPr>
        <w:t xml:space="preserve">. </w:t>
      </w:r>
      <w:r w:rsidRPr="004406F9">
        <w:rPr>
          <w:rFonts w:hint="eastAsia"/>
          <w:sz w:val="26"/>
          <w:szCs w:val="26"/>
          <w:rtl/>
        </w:rPr>
        <w:t>تحتوي</w:t>
      </w:r>
      <w:r w:rsidRPr="004406F9">
        <w:rPr>
          <w:sz w:val="26"/>
          <w:szCs w:val="26"/>
          <w:rtl/>
        </w:rPr>
        <w:t xml:space="preserve"> </w:t>
      </w:r>
      <w:r w:rsidRPr="004406F9">
        <w:rPr>
          <w:rFonts w:hint="eastAsia"/>
          <w:sz w:val="26"/>
          <w:szCs w:val="26"/>
          <w:rtl/>
        </w:rPr>
        <w:t>ورقة</w:t>
      </w:r>
      <w:r w:rsidRPr="004406F9">
        <w:rPr>
          <w:sz w:val="26"/>
          <w:szCs w:val="26"/>
          <w:rtl/>
        </w:rPr>
        <w:t xml:space="preserve"> </w:t>
      </w:r>
      <w:r w:rsidRPr="004406F9">
        <w:rPr>
          <w:rFonts w:hint="eastAsia"/>
          <w:sz w:val="26"/>
          <w:szCs w:val="26"/>
          <w:rtl/>
        </w:rPr>
        <w:t>العمل</w:t>
      </w:r>
      <w:r w:rsidRPr="004406F9">
        <w:rPr>
          <w:sz w:val="26"/>
          <w:szCs w:val="26"/>
          <w:rtl/>
        </w:rPr>
        <w:t xml:space="preserve"> </w:t>
      </w:r>
      <w:r w:rsidRPr="004406F9">
        <w:rPr>
          <w:rFonts w:hint="eastAsia"/>
          <w:sz w:val="26"/>
          <w:szCs w:val="26"/>
          <w:rtl/>
        </w:rPr>
        <w:t>على</w:t>
      </w:r>
      <w:r w:rsidRPr="004406F9">
        <w:rPr>
          <w:sz w:val="26"/>
          <w:szCs w:val="26"/>
          <w:rtl/>
        </w:rPr>
        <w:t xml:space="preserve"> </w:t>
      </w:r>
      <w:r w:rsidRPr="004406F9">
        <w:rPr>
          <w:rFonts w:hint="eastAsia"/>
          <w:sz w:val="26"/>
          <w:szCs w:val="26"/>
          <w:rtl/>
        </w:rPr>
        <w:t>تصريحات</w:t>
      </w:r>
      <w:r w:rsidRPr="004406F9">
        <w:rPr>
          <w:sz w:val="26"/>
          <w:szCs w:val="26"/>
          <w:rtl/>
        </w:rPr>
        <w:t xml:space="preserve"> </w:t>
      </w:r>
      <w:r w:rsidRPr="004406F9">
        <w:rPr>
          <w:rFonts w:hint="eastAsia"/>
          <w:sz w:val="26"/>
          <w:szCs w:val="26"/>
          <w:rtl/>
        </w:rPr>
        <w:t>تساعدك</w:t>
      </w:r>
      <w:r w:rsidRPr="004406F9">
        <w:rPr>
          <w:sz w:val="26"/>
          <w:szCs w:val="26"/>
          <w:rtl/>
        </w:rPr>
        <w:t xml:space="preserve"> </w:t>
      </w:r>
      <w:r w:rsidRPr="004406F9">
        <w:rPr>
          <w:rFonts w:hint="eastAsia"/>
          <w:sz w:val="26"/>
          <w:szCs w:val="26"/>
          <w:rtl/>
        </w:rPr>
        <w:t>على</w:t>
      </w:r>
      <w:r w:rsidRPr="004406F9">
        <w:rPr>
          <w:sz w:val="26"/>
          <w:szCs w:val="26"/>
          <w:rtl/>
        </w:rPr>
        <w:t xml:space="preserve"> </w:t>
      </w:r>
      <w:r w:rsidRPr="004406F9">
        <w:rPr>
          <w:rFonts w:hint="eastAsia"/>
          <w:sz w:val="26"/>
          <w:szCs w:val="26"/>
          <w:rtl/>
        </w:rPr>
        <w:t>عمل</w:t>
      </w:r>
      <w:r w:rsidRPr="004406F9">
        <w:rPr>
          <w:sz w:val="26"/>
          <w:szCs w:val="26"/>
          <w:rtl/>
        </w:rPr>
        <w:t xml:space="preserve"> </w:t>
      </w:r>
      <w:r w:rsidRPr="004406F9">
        <w:rPr>
          <w:rFonts w:hint="eastAsia"/>
          <w:sz w:val="26"/>
          <w:szCs w:val="26"/>
          <w:rtl/>
        </w:rPr>
        <w:t>تقييم</w:t>
      </w:r>
      <w:r w:rsidRPr="004406F9">
        <w:rPr>
          <w:sz w:val="26"/>
          <w:szCs w:val="26"/>
          <w:rtl/>
        </w:rPr>
        <w:t xml:space="preserve"> </w:t>
      </w:r>
      <w:r w:rsidRPr="004406F9">
        <w:rPr>
          <w:rFonts w:hint="eastAsia"/>
          <w:sz w:val="26"/>
          <w:szCs w:val="26"/>
          <w:rtl/>
        </w:rPr>
        <w:t>رقمي</w:t>
      </w:r>
      <w:r w:rsidRPr="004406F9">
        <w:rPr>
          <w:sz w:val="26"/>
          <w:szCs w:val="26"/>
          <w:rtl/>
        </w:rPr>
        <w:t xml:space="preserve"> </w:t>
      </w:r>
      <w:r w:rsidRPr="004406F9">
        <w:rPr>
          <w:rFonts w:hint="eastAsia"/>
          <w:sz w:val="26"/>
          <w:szCs w:val="26"/>
          <w:rtl/>
        </w:rPr>
        <w:t>لكل</w:t>
      </w:r>
      <w:r w:rsidRPr="004406F9">
        <w:rPr>
          <w:sz w:val="26"/>
          <w:szCs w:val="26"/>
          <w:rtl/>
        </w:rPr>
        <w:t xml:space="preserve"> </w:t>
      </w:r>
      <w:r w:rsidRPr="004406F9">
        <w:rPr>
          <w:rFonts w:hint="eastAsia"/>
          <w:sz w:val="26"/>
          <w:szCs w:val="26"/>
          <w:rtl/>
        </w:rPr>
        <w:t>منطقة</w:t>
      </w:r>
      <w:r w:rsidRPr="004406F9">
        <w:rPr>
          <w:sz w:val="26"/>
          <w:szCs w:val="26"/>
          <w:rtl/>
        </w:rPr>
        <w:t xml:space="preserve"> </w:t>
      </w:r>
      <w:r w:rsidRPr="004406F9">
        <w:rPr>
          <w:rFonts w:hint="eastAsia"/>
          <w:sz w:val="26"/>
          <w:szCs w:val="26"/>
          <w:rtl/>
        </w:rPr>
        <w:t>أو</w:t>
      </w:r>
      <w:r w:rsidRPr="004406F9">
        <w:rPr>
          <w:sz w:val="26"/>
          <w:szCs w:val="26"/>
          <w:rtl/>
        </w:rPr>
        <w:t xml:space="preserve"> </w:t>
      </w:r>
      <w:r w:rsidRPr="004406F9">
        <w:rPr>
          <w:rFonts w:hint="eastAsia"/>
          <w:sz w:val="26"/>
          <w:szCs w:val="26"/>
          <w:rtl/>
        </w:rPr>
        <w:t>جانب</w:t>
      </w:r>
      <w:r w:rsidRPr="004406F9">
        <w:rPr>
          <w:sz w:val="26"/>
          <w:szCs w:val="26"/>
          <w:rtl/>
        </w:rPr>
        <w:t xml:space="preserve"> </w:t>
      </w:r>
      <w:r w:rsidRPr="004406F9">
        <w:rPr>
          <w:rFonts w:hint="eastAsia"/>
          <w:sz w:val="26"/>
          <w:szCs w:val="26"/>
          <w:rtl/>
        </w:rPr>
        <w:t>من</w:t>
      </w:r>
      <w:r w:rsidRPr="004406F9">
        <w:rPr>
          <w:sz w:val="26"/>
          <w:szCs w:val="26"/>
          <w:rtl/>
        </w:rPr>
        <w:t xml:space="preserve"> </w:t>
      </w:r>
      <w:r w:rsidRPr="004406F9">
        <w:rPr>
          <w:rFonts w:hint="eastAsia"/>
          <w:sz w:val="26"/>
          <w:szCs w:val="26"/>
          <w:rtl/>
        </w:rPr>
        <w:t>الجوانب</w:t>
      </w:r>
      <w:r w:rsidRPr="004406F9">
        <w:rPr>
          <w:sz w:val="26"/>
          <w:szCs w:val="26"/>
          <w:rtl/>
        </w:rPr>
        <w:t xml:space="preserve"> </w:t>
      </w:r>
      <w:r w:rsidRPr="004406F9">
        <w:rPr>
          <w:rFonts w:hint="eastAsia"/>
          <w:sz w:val="26"/>
          <w:szCs w:val="26"/>
          <w:rtl/>
        </w:rPr>
        <w:t>الموصوفة</w:t>
      </w:r>
      <w:r w:rsidRPr="004406F9">
        <w:rPr>
          <w:sz w:val="26"/>
          <w:szCs w:val="26"/>
          <w:rtl/>
        </w:rPr>
        <w:t xml:space="preserve"> </w:t>
      </w:r>
      <w:r w:rsidRPr="004406F9">
        <w:rPr>
          <w:rFonts w:hint="eastAsia"/>
          <w:sz w:val="26"/>
          <w:szCs w:val="26"/>
          <w:rtl/>
        </w:rPr>
        <w:t>فيما</w:t>
      </w:r>
      <w:r w:rsidRPr="004406F9">
        <w:rPr>
          <w:sz w:val="26"/>
          <w:szCs w:val="26"/>
          <w:rtl/>
        </w:rPr>
        <w:t xml:space="preserve"> </w:t>
      </w:r>
      <w:r w:rsidRPr="004406F9">
        <w:rPr>
          <w:rFonts w:hint="eastAsia"/>
          <w:sz w:val="26"/>
          <w:szCs w:val="26"/>
          <w:rtl/>
        </w:rPr>
        <w:t>يلي</w:t>
      </w:r>
      <w:r w:rsidRPr="004406F9">
        <w:rPr>
          <w:sz w:val="26"/>
          <w:szCs w:val="26"/>
          <w:rtl/>
        </w:rPr>
        <w:t xml:space="preserve">. </w:t>
      </w:r>
      <w:r w:rsidRPr="004406F9">
        <w:rPr>
          <w:rFonts w:hint="eastAsia"/>
          <w:sz w:val="26"/>
          <w:szCs w:val="26"/>
          <w:rtl/>
        </w:rPr>
        <w:t>ستقرأ</w:t>
      </w:r>
      <w:r w:rsidRPr="004406F9">
        <w:rPr>
          <w:sz w:val="26"/>
          <w:szCs w:val="26"/>
          <w:rtl/>
        </w:rPr>
        <w:t xml:space="preserve"> </w:t>
      </w:r>
      <w:r w:rsidRPr="004406F9">
        <w:rPr>
          <w:rFonts w:hint="eastAsia"/>
          <w:sz w:val="26"/>
          <w:szCs w:val="26"/>
          <w:rtl/>
        </w:rPr>
        <w:t>هذه</w:t>
      </w:r>
      <w:r w:rsidRPr="004406F9">
        <w:rPr>
          <w:sz w:val="26"/>
          <w:szCs w:val="26"/>
          <w:rtl/>
        </w:rPr>
        <w:t xml:space="preserve"> </w:t>
      </w:r>
      <w:r w:rsidRPr="004406F9">
        <w:rPr>
          <w:rFonts w:hint="eastAsia"/>
          <w:sz w:val="26"/>
          <w:szCs w:val="26"/>
          <w:rtl/>
        </w:rPr>
        <w:t>التصريحات</w:t>
      </w:r>
      <w:r w:rsidRPr="004406F9">
        <w:rPr>
          <w:sz w:val="26"/>
          <w:szCs w:val="26"/>
          <w:rtl/>
        </w:rPr>
        <w:t xml:space="preserve"> </w:t>
      </w:r>
      <w:r w:rsidRPr="004406F9">
        <w:rPr>
          <w:rFonts w:hint="eastAsia"/>
          <w:sz w:val="26"/>
          <w:szCs w:val="26"/>
          <w:rtl/>
        </w:rPr>
        <w:t>في</w:t>
      </w:r>
      <w:r w:rsidRPr="004406F9">
        <w:rPr>
          <w:sz w:val="26"/>
          <w:szCs w:val="26"/>
          <w:rtl/>
        </w:rPr>
        <w:t xml:space="preserve"> </w:t>
      </w:r>
      <w:r w:rsidRPr="004406F9">
        <w:rPr>
          <w:rFonts w:hint="eastAsia"/>
          <w:sz w:val="26"/>
          <w:szCs w:val="26"/>
          <w:rtl/>
        </w:rPr>
        <w:t>ورقة</w:t>
      </w:r>
      <w:r w:rsidRPr="004406F9">
        <w:rPr>
          <w:sz w:val="26"/>
          <w:szCs w:val="26"/>
          <w:rtl/>
        </w:rPr>
        <w:t xml:space="preserve"> </w:t>
      </w:r>
      <w:r w:rsidRPr="004406F9">
        <w:rPr>
          <w:rFonts w:hint="eastAsia"/>
          <w:sz w:val="26"/>
          <w:szCs w:val="26"/>
          <w:rtl/>
        </w:rPr>
        <w:t>العمل</w:t>
      </w:r>
      <w:r w:rsidRPr="004406F9">
        <w:rPr>
          <w:sz w:val="26"/>
          <w:szCs w:val="26"/>
          <w:rtl/>
        </w:rPr>
        <w:t xml:space="preserve"> </w:t>
      </w:r>
      <w:r w:rsidRPr="004406F9">
        <w:rPr>
          <w:rFonts w:hint="eastAsia"/>
          <w:sz w:val="26"/>
          <w:szCs w:val="26"/>
          <w:rtl/>
        </w:rPr>
        <w:t>ثم</w:t>
      </w:r>
      <w:r w:rsidRPr="004406F9">
        <w:rPr>
          <w:sz w:val="26"/>
          <w:szCs w:val="26"/>
          <w:rtl/>
        </w:rPr>
        <w:t xml:space="preserve"> </w:t>
      </w:r>
      <w:r w:rsidRPr="004406F9">
        <w:rPr>
          <w:rFonts w:hint="eastAsia"/>
          <w:sz w:val="26"/>
          <w:szCs w:val="26"/>
          <w:rtl/>
        </w:rPr>
        <w:t>تختار</w:t>
      </w:r>
      <w:r w:rsidRPr="004406F9">
        <w:rPr>
          <w:sz w:val="26"/>
          <w:szCs w:val="26"/>
          <w:rtl/>
        </w:rPr>
        <w:t xml:space="preserve"> </w:t>
      </w:r>
      <w:r w:rsidRPr="004406F9">
        <w:rPr>
          <w:rFonts w:hint="eastAsia"/>
          <w:sz w:val="26"/>
          <w:szCs w:val="26"/>
          <w:rtl/>
        </w:rPr>
        <w:t>القيمة</w:t>
      </w:r>
      <w:r w:rsidRPr="004406F9">
        <w:rPr>
          <w:sz w:val="26"/>
          <w:szCs w:val="26"/>
          <w:rtl/>
        </w:rPr>
        <w:t xml:space="preserve"> </w:t>
      </w:r>
      <w:r w:rsidRPr="004406F9">
        <w:rPr>
          <w:rFonts w:hint="eastAsia"/>
          <w:sz w:val="26"/>
          <w:szCs w:val="26"/>
          <w:rtl/>
        </w:rPr>
        <w:t>الرقمية</w:t>
      </w:r>
      <w:r w:rsidRPr="004406F9">
        <w:rPr>
          <w:sz w:val="26"/>
          <w:szCs w:val="26"/>
          <w:rtl/>
        </w:rPr>
        <w:t xml:space="preserve"> </w:t>
      </w:r>
      <w:r w:rsidRPr="004406F9">
        <w:rPr>
          <w:rFonts w:hint="eastAsia"/>
          <w:sz w:val="26"/>
          <w:szCs w:val="26"/>
          <w:rtl/>
        </w:rPr>
        <w:t>المناسبة</w:t>
      </w:r>
      <w:r w:rsidRPr="004406F9">
        <w:rPr>
          <w:sz w:val="26"/>
          <w:szCs w:val="26"/>
          <w:rtl/>
        </w:rPr>
        <w:t xml:space="preserve"> </w:t>
      </w:r>
      <w:r w:rsidRPr="004406F9">
        <w:rPr>
          <w:rFonts w:hint="eastAsia"/>
          <w:sz w:val="26"/>
          <w:szCs w:val="26"/>
          <w:rtl/>
        </w:rPr>
        <w:t>لكل</w:t>
      </w:r>
      <w:r w:rsidRPr="004406F9">
        <w:rPr>
          <w:sz w:val="26"/>
          <w:szCs w:val="26"/>
          <w:rtl/>
        </w:rPr>
        <w:t xml:space="preserve"> </w:t>
      </w:r>
      <w:r w:rsidRPr="004406F9">
        <w:rPr>
          <w:rFonts w:hint="eastAsia"/>
          <w:sz w:val="26"/>
          <w:szCs w:val="26"/>
          <w:rtl/>
        </w:rPr>
        <w:t>جانب</w:t>
      </w:r>
      <w:r w:rsidRPr="004406F9">
        <w:rPr>
          <w:sz w:val="26"/>
          <w:szCs w:val="26"/>
          <w:rtl/>
        </w:rPr>
        <w:t xml:space="preserve">. </w:t>
      </w:r>
    </w:p>
    <w:p w:rsidR="00AA7586" w:rsidRPr="00433042" w:rsidRDefault="00AA7586" w:rsidP="00146C03">
      <w:pPr>
        <w:pStyle w:val="ataHeading4"/>
        <w:keepNext/>
        <w:rPr>
          <w:rFonts w:ascii="Cambria" w:hAnsi="Cambria"/>
          <w:i w:val="0"/>
          <w:iCs/>
          <w:sz w:val="26"/>
          <w:szCs w:val="26"/>
          <w:rtl/>
        </w:rPr>
      </w:pPr>
      <w:r w:rsidRPr="00433042">
        <w:rPr>
          <w:rFonts w:ascii="Cambria" w:hAnsi="Cambria" w:hint="eastAsia"/>
          <w:i w:val="0"/>
          <w:iCs/>
          <w:sz w:val="26"/>
          <w:szCs w:val="26"/>
          <w:rtl/>
        </w:rPr>
        <w:t>المصالح</w:t>
      </w:r>
      <w:r w:rsidRPr="00433042">
        <w:rPr>
          <w:rFonts w:ascii="Cambria" w:hAnsi="Cambria"/>
          <w:i w:val="0"/>
          <w:iCs/>
          <w:sz w:val="26"/>
          <w:szCs w:val="26"/>
          <w:rtl/>
        </w:rPr>
        <w:t xml:space="preserve"> (</w:t>
      </w:r>
      <w:r w:rsidRPr="00433042">
        <w:rPr>
          <w:rFonts w:ascii="Cambria" w:hAnsi="Cambria" w:hint="eastAsia"/>
          <w:i w:val="0"/>
          <w:iCs/>
          <w:sz w:val="26"/>
          <w:szCs w:val="26"/>
          <w:rtl/>
        </w:rPr>
        <w:t>الإهتمامات</w:t>
      </w:r>
      <w:r w:rsidRPr="00433042">
        <w:rPr>
          <w:rFonts w:ascii="Cambria" w:hAnsi="Cambria"/>
          <w:i w:val="0"/>
          <w:iCs/>
          <w:sz w:val="26"/>
          <w:szCs w:val="26"/>
          <w:rtl/>
        </w:rPr>
        <w:t xml:space="preserve">) </w:t>
      </w:r>
      <w:r w:rsidRPr="00433042">
        <w:rPr>
          <w:rFonts w:ascii="Cambria" w:hAnsi="Cambria" w:hint="eastAsia"/>
          <w:i w:val="0"/>
          <w:iCs/>
          <w:sz w:val="26"/>
          <w:szCs w:val="26"/>
          <w:rtl/>
        </w:rPr>
        <w:t>التاريخية</w:t>
      </w:r>
    </w:p>
    <w:p w:rsidR="00AA7586" w:rsidRPr="004406F9" w:rsidRDefault="00AA7586" w:rsidP="00146C03">
      <w:pPr>
        <w:rPr>
          <w:rFonts w:ascii="Cambria" w:hAnsi="Cambria"/>
          <w:sz w:val="26"/>
          <w:szCs w:val="26"/>
          <w:rtl/>
        </w:rPr>
      </w:pPr>
      <w:r w:rsidRPr="004406F9">
        <w:rPr>
          <w:rFonts w:ascii="Cambria" w:hAnsi="Cambria" w:hint="eastAsia"/>
          <w:sz w:val="26"/>
          <w:szCs w:val="26"/>
          <w:rtl/>
        </w:rPr>
        <w:t>يتعين</w:t>
      </w:r>
      <w:r w:rsidRPr="004406F9">
        <w:rPr>
          <w:rFonts w:ascii="Cambria" w:hAnsi="Cambria"/>
          <w:sz w:val="26"/>
          <w:szCs w:val="26"/>
          <w:rtl/>
        </w:rPr>
        <w:t xml:space="preserve"> </w:t>
      </w:r>
      <w:r w:rsidRPr="004406F9">
        <w:rPr>
          <w:rFonts w:ascii="Cambria" w:hAnsi="Cambria" w:hint="eastAsia"/>
          <w:sz w:val="26"/>
          <w:szCs w:val="26"/>
          <w:rtl/>
        </w:rPr>
        <w:t>على</w:t>
      </w:r>
      <w:r w:rsidRPr="004406F9">
        <w:rPr>
          <w:rFonts w:ascii="Cambria" w:hAnsi="Cambria"/>
          <w:sz w:val="26"/>
          <w:szCs w:val="26"/>
          <w:rtl/>
        </w:rPr>
        <w:t xml:space="preserve"> </w:t>
      </w:r>
      <w:r w:rsidRPr="004406F9">
        <w:rPr>
          <w:rFonts w:ascii="Cambria" w:hAnsi="Cambria" w:hint="eastAsia"/>
          <w:sz w:val="26"/>
          <w:szCs w:val="26"/>
          <w:rtl/>
        </w:rPr>
        <w:t>المشاركين</w:t>
      </w:r>
      <w:r w:rsidRPr="004406F9">
        <w:rPr>
          <w:rFonts w:ascii="Cambria" w:hAnsi="Cambria"/>
          <w:sz w:val="26"/>
          <w:szCs w:val="26"/>
          <w:rtl/>
        </w:rPr>
        <w:t xml:space="preserve"> </w:t>
      </w:r>
      <w:r w:rsidRPr="004406F9">
        <w:rPr>
          <w:rFonts w:ascii="Cambria" w:hAnsi="Cambria" w:hint="eastAsia"/>
          <w:sz w:val="26"/>
          <w:szCs w:val="26"/>
          <w:rtl/>
        </w:rPr>
        <w:t>البحث</w:t>
      </w:r>
      <w:r w:rsidRPr="004406F9">
        <w:rPr>
          <w:rFonts w:ascii="Cambria" w:hAnsi="Cambria"/>
          <w:sz w:val="26"/>
          <w:szCs w:val="26"/>
          <w:rtl/>
        </w:rPr>
        <w:t xml:space="preserve"> </w:t>
      </w:r>
      <w:r w:rsidRPr="004406F9">
        <w:rPr>
          <w:rFonts w:ascii="Cambria" w:hAnsi="Cambria" w:hint="eastAsia"/>
          <w:sz w:val="26"/>
          <w:szCs w:val="26"/>
          <w:rtl/>
        </w:rPr>
        <w:t>عما</w:t>
      </w:r>
      <w:r w:rsidRPr="004406F9">
        <w:rPr>
          <w:rFonts w:ascii="Cambria" w:hAnsi="Cambria"/>
          <w:sz w:val="26"/>
          <w:szCs w:val="26"/>
          <w:rtl/>
        </w:rPr>
        <w:t xml:space="preserve"> </w:t>
      </w:r>
      <w:r w:rsidRPr="004406F9">
        <w:rPr>
          <w:rFonts w:ascii="Cambria" w:hAnsi="Cambria" w:hint="eastAsia"/>
          <w:sz w:val="26"/>
          <w:szCs w:val="26"/>
          <w:rtl/>
        </w:rPr>
        <w:t>إذا</w:t>
      </w:r>
      <w:r w:rsidRPr="004406F9">
        <w:rPr>
          <w:rFonts w:ascii="Cambria" w:hAnsi="Cambria"/>
          <w:sz w:val="26"/>
          <w:szCs w:val="26"/>
          <w:rtl/>
        </w:rPr>
        <w:t xml:space="preserve"> </w:t>
      </w:r>
      <w:r w:rsidRPr="004406F9">
        <w:rPr>
          <w:rFonts w:ascii="Cambria" w:hAnsi="Cambria" w:hint="eastAsia"/>
          <w:sz w:val="26"/>
          <w:szCs w:val="26"/>
          <w:rtl/>
        </w:rPr>
        <w:t>كانت</w:t>
      </w:r>
      <w:r w:rsidRPr="004406F9">
        <w:rPr>
          <w:rFonts w:ascii="Cambria" w:hAnsi="Cambria"/>
          <w:sz w:val="26"/>
          <w:szCs w:val="26"/>
          <w:rtl/>
        </w:rPr>
        <w:t xml:space="preserve"> </w:t>
      </w:r>
      <w:r w:rsidRPr="004406F9">
        <w:rPr>
          <w:rFonts w:ascii="Cambria" w:hAnsi="Cambria" w:hint="eastAsia"/>
          <w:sz w:val="26"/>
          <w:szCs w:val="26"/>
          <w:rtl/>
        </w:rPr>
        <w:t>هناك</w:t>
      </w:r>
      <w:r w:rsidRPr="004406F9">
        <w:rPr>
          <w:rFonts w:ascii="Cambria" w:hAnsi="Cambria"/>
          <w:sz w:val="26"/>
          <w:szCs w:val="26"/>
          <w:rtl/>
        </w:rPr>
        <w:t xml:space="preserve"> </w:t>
      </w:r>
      <w:r w:rsidRPr="004406F9">
        <w:rPr>
          <w:rFonts w:ascii="Cambria" w:hAnsi="Cambria" w:hint="eastAsia"/>
          <w:sz w:val="26"/>
          <w:szCs w:val="26"/>
          <w:rtl/>
        </w:rPr>
        <w:t>أية</w:t>
      </w:r>
      <w:r w:rsidRPr="004406F9">
        <w:rPr>
          <w:rFonts w:ascii="Cambria" w:hAnsi="Cambria"/>
          <w:sz w:val="26"/>
          <w:szCs w:val="26"/>
          <w:rtl/>
        </w:rPr>
        <w:t xml:space="preserve"> </w:t>
      </w:r>
      <w:r w:rsidRPr="004406F9">
        <w:rPr>
          <w:rFonts w:ascii="Cambria" w:hAnsi="Cambria" w:hint="eastAsia"/>
          <w:sz w:val="26"/>
          <w:szCs w:val="26"/>
          <w:rtl/>
        </w:rPr>
        <w:t>أدلة</w:t>
      </w:r>
      <w:r w:rsidRPr="004406F9">
        <w:rPr>
          <w:rFonts w:ascii="Cambria" w:hAnsi="Cambria"/>
          <w:sz w:val="26"/>
          <w:szCs w:val="26"/>
          <w:rtl/>
        </w:rPr>
        <w:t xml:space="preserve"> </w:t>
      </w:r>
      <w:r w:rsidRPr="004406F9">
        <w:rPr>
          <w:rFonts w:ascii="Cambria" w:hAnsi="Cambria" w:hint="eastAsia"/>
          <w:sz w:val="26"/>
          <w:szCs w:val="26"/>
          <w:rtl/>
        </w:rPr>
        <w:t>موثقة</w:t>
      </w:r>
      <w:r w:rsidRPr="004406F9">
        <w:rPr>
          <w:rFonts w:ascii="Cambria" w:hAnsi="Cambria"/>
          <w:sz w:val="26"/>
          <w:szCs w:val="26"/>
          <w:rtl/>
        </w:rPr>
        <w:t xml:space="preserve"> </w:t>
      </w:r>
      <w:r w:rsidRPr="004406F9">
        <w:rPr>
          <w:rFonts w:ascii="Cambria" w:hAnsi="Cambria" w:hint="eastAsia"/>
          <w:sz w:val="26"/>
          <w:szCs w:val="26"/>
          <w:rtl/>
        </w:rPr>
        <w:t>أو</w:t>
      </w:r>
      <w:r w:rsidRPr="004406F9">
        <w:rPr>
          <w:rFonts w:ascii="Cambria" w:hAnsi="Cambria"/>
          <w:sz w:val="26"/>
          <w:szCs w:val="26"/>
          <w:rtl/>
        </w:rPr>
        <w:t xml:space="preserve"> </w:t>
      </w:r>
      <w:r w:rsidRPr="004406F9">
        <w:rPr>
          <w:rFonts w:ascii="Cambria" w:hAnsi="Cambria" w:hint="eastAsia"/>
          <w:sz w:val="26"/>
          <w:szCs w:val="26"/>
          <w:rtl/>
        </w:rPr>
        <w:t>الإرهاصات</w:t>
      </w:r>
      <w:r w:rsidRPr="004406F9">
        <w:rPr>
          <w:rFonts w:ascii="Cambria" w:hAnsi="Cambria"/>
          <w:sz w:val="26"/>
          <w:szCs w:val="26"/>
          <w:rtl/>
        </w:rPr>
        <w:t xml:space="preserve"> </w:t>
      </w:r>
      <w:r w:rsidRPr="004406F9">
        <w:rPr>
          <w:rFonts w:ascii="Cambria" w:hAnsi="Cambria" w:hint="eastAsia"/>
          <w:sz w:val="26"/>
          <w:szCs w:val="26"/>
          <w:rtl/>
        </w:rPr>
        <w:t>التي</w:t>
      </w:r>
      <w:r w:rsidRPr="004406F9">
        <w:rPr>
          <w:rFonts w:ascii="Cambria" w:hAnsi="Cambria"/>
          <w:sz w:val="26"/>
          <w:szCs w:val="26"/>
          <w:rtl/>
        </w:rPr>
        <w:t xml:space="preserve"> </w:t>
      </w:r>
      <w:r w:rsidRPr="004406F9">
        <w:rPr>
          <w:rFonts w:ascii="Cambria" w:hAnsi="Cambria" w:hint="eastAsia"/>
          <w:sz w:val="26"/>
          <w:szCs w:val="26"/>
          <w:rtl/>
        </w:rPr>
        <w:t>تشير</w:t>
      </w:r>
      <w:r w:rsidRPr="004406F9">
        <w:rPr>
          <w:rFonts w:ascii="Cambria" w:hAnsi="Cambria"/>
          <w:sz w:val="26"/>
          <w:szCs w:val="26"/>
          <w:rtl/>
        </w:rPr>
        <w:t xml:space="preserve"> </w:t>
      </w:r>
      <w:r w:rsidRPr="004406F9">
        <w:rPr>
          <w:rFonts w:ascii="Cambria" w:hAnsi="Cambria" w:hint="eastAsia"/>
          <w:sz w:val="26"/>
          <w:szCs w:val="26"/>
          <w:rtl/>
        </w:rPr>
        <w:t>إلى</w:t>
      </w:r>
      <w:r w:rsidRPr="004406F9">
        <w:rPr>
          <w:rFonts w:ascii="Cambria" w:hAnsi="Cambria"/>
          <w:sz w:val="26"/>
          <w:szCs w:val="26"/>
          <w:rtl/>
        </w:rPr>
        <w:t xml:space="preserve"> </w:t>
      </w:r>
      <w:r w:rsidRPr="004406F9">
        <w:rPr>
          <w:rFonts w:ascii="Cambria" w:hAnsi="Cambria" w:hint="eastAsia"/>
          <w:sz w:val="26"/>
          <w:szCs w:val="26"/>
          <w:rtl/>
        </w:rPr>
        <w:t>أن</w:t>
      </w:r>
      <w:r w:rsidRPr="004406F9">
        <w:rPr>
          <w:rFonts w:ascii="Cambria" w:hAnsi="Cambria"/>
          <w:sz w:val="26"/>
          <w:szCs w:val="26"/>
          <w:rtl/>
        </w:rPr>
        <w:t xml:space="preserve"> </w:t>
      </w:r>
      <w:r w:rsidRPr="004406F9">
        <w:rPr>
          <w:rFonts w:ascii="Cambria" w:hAnsi="Cambria" w:hint="eastAsia"/>
          <w:sz w:val="26"/>
          <w:szCs w:val="26"/>
          <w:rtl/>
        </w:rPr>
        <w:t>هذه</w:t>
      </w:r>
      <w:r w:rsidRPr="004406F9">
        <w:rPr>
          <w:rFonts w:ascii="Cambria" w:hAnsi="Cambria"/>
          <w:sz w:val="26"/>
          <w:szCs w:val="26"/>
          <w:rtl/>
        </w:rPr>
        <w:t xml:space="preserve"> </w:t>
      </w:r>
      <w:r w:rsidRPr="004406F9">
        <w:rPr>
          <w:rFonts w:ascii="Cambria" w:hAnsi="Cambria" w:hint="eastAsia"/>
          <w:sz w:val="26"/>
          <w:szCs w:val="26"/>
          <w:rtl/>
        </w:rPr>
        <w:t>المجموعة</w:t>
      </w:r>
      <w:r w:rsidRPr="004406F9">
        <w:rPr>
          <w:rFonts w:ascii="Cambria" w:hAnsi="Cambria"/>
          <w:sz w:val="26"/>
          <w:szCs w:val="26"/>
          <w:rtl/>
        </w:rPr>
        <w:t xml:space="preserve"> </w:t>
      </w:r>
      <w:r w:rsidRPr="004406F9">
        <w:rPr>
          <w:rFonts w:ascii="Cambria" w:hAnsi="Cambria" w:hint="eastAsia"/>
          <w:sz w:val="26"/>
          <w:szCs w:val="26"/>
          <w:rtl/>
        </w:rPr>
        <w:t>من</w:t>
      </w:r>
      <w:r w:rsidRPr="004406F9">
        <w:rPr>
          <w:rFonts w:ascii="Cambria" w:hAnsi="Cambria"/>
          <w:sz w:val="26"/>
          <w:szCs w:val="26"/>
          <w:rtl/>
        </w:rPr>
        <w:t xml:space="preserve"> </w:t>
      </w:r>
      <w:r w:rsidRPr="004406F9">
        <w:rPr>
          <w:rFonts w:ascii="Cambria" w:hAnsi="Cambria" w:hint="eastAsia"/>
          <w:sz w:val="26"/>
          <w:szCs w:val="26"/>
          <w:rtl/>
        </w:rPr>
        <w:t>الخصوم</w:t>
      </w:r>
      <w:r w:rsidRPr="004406F9">
        <w:rPr>
          <w:rFonts w:ascii="Cambria" w:hAnsi="Cambria"/>
          <w:sz w:val="26"/>
          <w:szCs w:val="26"/>
          <w:rtl/>
        </w:rPr>
        <w:t xml:space="preserve"> </w:t>
      </w:r>
      <w:r w:rsidRPr="004406F9">
        <w:rPr>
          <w:rFonts w:ascii="Cambria" w:hAnsi="Cambria" w:hint="eastAsia"/>
          <w:sz w:val="26"/>
          <w:szCs w:val="26"/>
          <w:rtl/>
        </w:rPr>
        <w:t>قد</w:t>
      </w:r>
      <w:r w:rsidRPr="004406F9">
        <w:rPr>
          <w:rFonts w:ascii="Cambria" w:hAnsi="Cambria"/>
          <w:sz w:val="26"/>
          <w:szCs w:val="26"/>
          <w:rtl/>
        </w:rPr>
        <w:t xml:space="preserve"> </w:t>
      </w:r>
      <w:r w:rsidRPr="004406F9">
        <w:rPr>
          <w:rFonts w:ascii="Cambria" w:hAnsi="Cambria" w:hint="eastAsia"/>
          <w:sz w:val="26"/>
          <w:szCs w:val="26"/>
          <w:rtl/>
        </w:rPr>
        <w:t>أبدت</w:t>
      </w:r>
      <w:r w:rsidRPr="004406F9">
        <w:rPr>
          <w:rFonts w:ascii="Cambria" w:hAnsi="Cambria"/>
          <w:sz w:val="26"/>
          <w:szCs w:val="26"/>
          <w:rtl/>
        </w:rPr>
        <w:t xml:space="preserve"> </w:t>
      </w:r>
      <w:r w:rsidRPr="004406F9">
        <w:rPr>
          <w:rFonts w:ascii="Cambria" w:hAnsi="Cambria" w:hint="eastAsia"/>
          <w:sz w:val="26"/>
          <w:szCs w:val="26"/>
          <w:rtl/>
        </w:rPr>
        <w:t>اهتماما</w:t>
      </w:r>
      <w:r w:rsidRPr="004406F9">
        <w:rPr>
          <w:rFonts w:ascii="Cambria" w:hAnsi="Cambria"/>
          <w:sz w:val="26"/>
          <w:szCs w:val="26"/>
          <w:rtl/>
        </w:rPr>
        <w:t xml:space="preserve"> </w:t>
      </w:r>
      <w:r w:rsidRPr="004406F9">
        <w:rPr>
          <w:rFonts w:ascii="Cambria" w:hAnsi="Cambria" w:hint="eastAsia"/>
          <w:sz w:val="26"/>
          <w:szCs w:val="26"/>
          <w:rtl/>
        </w:rPr>
        <w:t>خاصا</w:t>
      </w:r>
      <w:r w:rsidRPr="004406F9">
        <w:rPr>
          <w:rFonts w:ascii="Cambria" w:hAnsi="Cambria"/>
          <w:sz w:val="26"/>
          <w:szCs w:val="26"/>
          <w:rtl/>
        </w:rPr>
        <w:t xml:space="preserve"> </w:t>
      </w:r>
      <w:r w:rsidRPr="004406F9">
        <w:rPr>
          <w:rFonts w:ascii="Cambria" w:hAnsi="Cambria" w:hint="eastAsia"/>
          <w:sz w:val="26"/>
          <w:szCs w:val="26"/>
          <w:rtl/>
        </w:rPr>
        <w:t>بهذا</w:t>
      </w:r>
      <w:r w:rsidRPr="004406F9">
        <w:rPr>
          <w:rFonts w:ascii="Cambria" w:hAnsi="Cambria"/>
          <w:sz w:val="26"/>
          <w:szCs w:val="26"/>
          <w:rtl/>
        </w:rPr>
        <w:t xml:space="preserve"> </w:t>
      </w:r>
      <w:r w:rsidRPr="004406F9">
        <w:rPr>
          <w:rFonts w:ascii="Cambria" w:hAnsi="Cambria" w:hint="eastAsia"/>
          <w:sz w:val="26"/>
          <w:szCs w:val="26"/>
          <w:rtl/>
        </w:rPr>
        <w:t>النوع</w:t>
      </w:r>
      <w:r w:rsidRPr="004406F9">
        <w:rPr>
          <w:rFonts w:ascii="Cambria" w:hAnsi="Cambria"/>
          <w:sz w:val="26"/>
          <w:szCs w:val="26"/>
          <w:rtl/>
        </w:rPr>
        <w:t xml:space="preserve"> </w:t>
      </w:r>
      <w:r w:rsidRPr="004406F9">
        <w:rPr>
          <w:rFonts w:ascii="Cambria" w:hAnsi="Cambria" w:hint="eastAsia"/>
          <w:sz w:val="26"/>
          <w:szCs w:val="26"/>
          <w:rtl/>
        </w:rPr>
        <w:t>من</w:t>
      </w:r>
      <w:r w:rsidRPr="004406F9">
        <w:rPr>
          <w:rFonts w:ascii="Cambria" w:hAnsi="Cambria"/>
          <w:sz w:val="26"/>
          <w:szCs w:val="26"/>
          <w:rtl/>
        </w:rPr>
        <w:t xml:space="preserve"> </w:t>
      </w:r>
      <w:r w:rsidRPr="004406F9">
        <w:rPr>
          <w:rFonts w:ascii="Cambria" w:hAnsi="Cambria" w:hint="eastAsia"/>
          <w:sz w:val="26"/>
          <w:szCs w:val="26"/>
          <w:rtl/>
        </w:rPr>
        <w:t>المنشآت</w:t>
      </w:r>
      <w:r w:rsidRPr="004406F9">
        <w:rPr>
          <w:rFonts w:ascii="Cambria" w:hAnsi="Cambria"/>
          <w:sz w:val="26"/>
          <w:szCs w:val="26"/>
          <w:rtl/>
        </w:rPr>
        <w:t xml:space="preserve"> </w:t>
      </w:r>
      <w:r w:rsidRPr="004406F9">
        <w:rPr>
          <w:rFonts w:ascii="Cambria" w:hAnsi="Cambria" w:hint="eastAsia"/>
          <w:sz w:val="26"/>
          <w:szCs w:val="26"/>
          <w:rtl/>
        </w:rPr>
        <w:t>أو</w:t>
      </w:r>
      <w:r w:rsidRPr="004406F9">
        <w:rPr>
          <w:rFonts w:ascii="Cambria" w:hAnsi="Cambria"/>
          <w:sz w:val="26"/>
          <w:szCs w:val="26"/>
          <w:rtl/>
        </w:rPr>
        <w:t xml:space="preserve"> </w:t>
      </w:r>
      <w:r w:rsidRPr="004406F9">
        <w:rPr>
          <w:rFonts w:ascii="Cambria" w:hAnsi="Cambria" w:hint="eastAsia"/>
          <w:sz w:val="26"/>
          <w:szCs w:val="26"/>
          <w:rtl/>
        </w:rPr>
        <w:t>نمط</w:t>
      </w:r>
      <w:r w:rsidRPr="004406F9">
        <w:rPr>
          <w:rFonts w:ascii="Cambria" w:hAnsi="Cambria"/>
          <w:sz w:val="26"/>
          <w:szCs w:val="26"/>
          <w:rtl/>
        </w:rPr>
        <w:t xml:space="preserve"> </w:t>
      </w:r>
      <w:r w:rsidRPr="004406F9">
        <w:rPr>
          <w:rFonts w:ascii="Cambria" w:hAnsi="Cambria" w:hint="eastAsia"/>
          <w:sz w:val="26"/>
          <w:szCs w:val="26"/>
          <w:rtl/>
        </w:rPr>
        <w:t>محدد</w:t>
      </w:r>
      <w:r w:rsidRPr="004406F9">
        <w:rPr>
          <w:rFonts w:ascii="Cambria" w:hAnsi="Cambria"/>
          <w:sz w:val="26"/>
          <w:szCs w:val="26"/>
          <w:rtl/>
        </w:rPr>
        <w:t xml:space="preserve"> </w:t>
      </w:r>
      <w:r w:rsidRPr="004406F9">
        <w:rPr>
          <w:rFonts w:ascii="Cambria" w:hAnsi="Cambria" w:hint="eastAsia"/>
          <w:sz w:val="26"/>
          <w:szCs w:val="26"/>
          <w:rtl/>
        </w:rPr>
        <w:t>من</w:t>
      </w:r>
      <w:r w:rsidRPr="004406F9">
        <w:rPr>
          <w:rFonts w:ascii="Cambria" w:hAnsi="Cambria"/>
          <w:sz w:val="26"/>
          <w:szCs w:val="26"/>
          <w:rtl/>
        </w:rPr>
        <w:t xml:space="preserve"> </w:t>
      </w:r>
      <w:r w:rsidRPr="004406F9">
        <w:rPr>
          <w:rFonts w:ascii="Cambria" w:hAnsi="Cambria" w:hint="eastAsia"/>
          <w:sz w:val="26"/>
          <w:szCs w:val="26"/>
          <w:rtl/>
        </w:rPr>
        <w:t>المرافق</w:t>
      </w:r>
      <w:r w:rsidRPr="004406F9">
        <w:rPr>
          <w:rFonts w:ascii="Cambria" w:hAnsi="Cambria"/>
          <w:sz w:val="26"/>
          <w:szCs w:val="26"/>
          <w:rtl/>
        </w:rPr>
        <w:t xml:space="preserve"> </w:t>
      </w:r>
      <w:r w:rsidRPr="004406F9">
        <w:rPr>
          <w:rFonts w:ascii="Cambria" w:hAnsi="Cambria" w:hint="eastAsia"/>
          <w:sz w:val="26"/>
          <w:szCs w:val="26"/>
          <w:rtl/>
        </w:rPr>
        <w:t>الحيوية</w:t>
      </w:r>
      <w:r w:rsidRPr="004406F9">
        <w:rPr>
          <w:rFonts w:ascii="Cambria" w:hAnsi="Cambria"/>
          <w:sz w:val="26"/>
          <w:szCs w:val="26"/>
          <w:rtl/>
        </w:rPr>
        <w:t xml:space="preserve"> </w:t>
      </w:r>
      <w:r w:rsidRPr="004406F9">
        <w:rPr>
          <w:rFonts w:ascii="Cambria" w:hAnsi="Cambria" w:hint="eastAsia"/>
          <w:sz w:val="26"/>
          <w:szCs w:val="26"/>
          <w:rtl/>
        </w:rPr>
        <w:t>بعينها</w:t>
      </w:r>
      <w:r w:rsidRPr="004406F9">
        <w:rPr>
          <w:rFonts w:ascii="Cambria" w:hAnsi="Cambria"/>
          <w:sz w:val="26"/>
          <w:szCs w:val="26"/>
          <w:rtl/>
        </w:rPr>
        <w:t xml:space="preserve">. </w:t>
      </w:r>
    </w:p>
    <w:p w:rsidR="00AA7586" w:rsidRPr="004406F9" w:rsidRDefault="00AA7586" w:rsidP="00146C03">
      <w:pPr>
        <w:rPr>
          <w:rFonts w:ascii="Cambria" w:hAnsi="Cambria"/>
          <w:sz w:val="26"/>
          <w:szCs w:val="26"/>
          <w:rtl/>
        </w:rPr>
      </w:pPr>
    </w:p>
    <w:p w:rsidR="00AA7586" w:rsidRPr="00433042" w:rsidRDefault="00AA7586" w:rsidP="00146C03">
      <w:pPr>
        <w:pStyle w:val="ataHeading4"/>
        <w:keepNext/>
        <w:rPr>
          <w:rFonts w:ascii="Cambria" w:hAnsi="Cambria"/>
          <w:i w:val="0"/>
          <w:iCs/>
          <w:sz w:val="26"/>
          <w:szCs w:val="26"/>
          <w:rtl/>
        </w:rPr>
      </w:pPr>
      <w:r w:rsidRPr="00433042">
        <w:rPr>
          <w:rFonts w:ascii="Cambria" w:hAnsi="Cambria" w:hint="eastAsia"/>
          <w:i w:val="0"/>
          <w:iCs/>
          <w:sz w:val="26"/>
          <w:szCs w:val="26"/>
          <w:rtl/>
        </w:rPr>
        <w:t>الهجمات</w:t>
      </w:r>
      <w:r w:rsidRPr="00433042">
        <w:rPr>
          <w:rFonts w:ascii="Cambria" w:hAnsi="Cambria"/>
          <w:i w:val="0"/>
          <w:iCs/>
          <w:sz w:val="26"/>
          <w:szCs w:val="26"/>
          <w:rtl/>
        </w:rPr>
        <w:t xml:space="preserve"> </w:t>
      </w:r>
      <w:r w:rsidRPr="00433042">
        <w:rPr>
          <w:rFonts w:ascii="Cambria" w:hAnsi="Cambria" w:hint="eastAsia"/>
          <w:i w:val="0"/>
          <w:iCs/>
          <w:sz w:val="26"/>
          <w:szCs w:val="26"/>
          <w:rtl/>
        </w:rPr>
        <w:t>الثابتة</w:t>
      </w:r>
      <w:r w:rsidRPr="00433042">
        <w:rPr>
          <w:rFonts w:ascii="Cambria" w:hAnsi="Cambria"/>
          <w:i w:val="0"/>
          <w:iCs/>
          <w:sz w:val="26"/>
          <w:szCs w:val="26"/>
          <w:rtl/>
        </w:rPr>
        <w:t xml:space="preserve"> </w:t>
      </w:r>
      <w:r w:rsidRPr="00433042">
        <w:rPr>
          <w:rFonts w:ascii="Cambria" w:hAnsi="Cambria" w:hint="eastAsia"/>
          <w:i w:val="0"/>
          <w:iCs/>
          <w:sz w:val="26"/>
          <w:szCs w:val="26"/>
          <w:rtl/>
        </w:rPr>
        <w:t>تاريخيا</w:t>
      </w:r>
    </w:p>
    <w:p w:rsidR="00AA7586" w:rsidRPr="004406F9" w:rsidRDefault="00AA7586" w:rsidP="00146C03">
      <w:pPr>
        <w:rPr>
          <w:rFonts w:ascii="Cambria" w:hAnsi="Cambria"/>
          <w:sz w:val="26"/>
          <w:szCs w:val="26"/>
          <w:rtl/>
        </w:rPr>
      </w:pPr>
      <w:r w:rsidRPr="004406F9">
        <w:rPr>
          <w:rFonts w:ascii="Cambria" w:hAnsi="Cambria" w:hint="eastAsia"/>
          <w:sz w:val="26"/>
          <w:szCs w:val="26"/>
          <w:rtl/>
        </w:rPr>
        <w:t>يتعين</w:t>
      </w:r>
      <w:r w:rsidRPr="004406F9">
        <w:rPr>
          <w:rFonts w:ascii="Cambria" w:hAnsi="Cambria"/>
          <w:sz w:val="26"/>
          <w:szCs w:val="26"/>
          <w:rtl/>
        </w:rPr>
        <w:t xml:space="preserve"> </w:t>
      </w:r>
      <w:r w:rsidRPr="004406F9">
        <w:rPr>
          <w:rFonts w:ascii="Cambria" w:hAnsi="Cambria" w:hint="eastAsia"/>
          <w:sz w:val="26"/>
          <w:szCs w:val="26"/>
          <w:rtl/>
        </w:rPr>
        <w:t>البحث</w:t>
      </w:r>
      <w:r w:rsidRPr="004406F9">
        <w:rPr>
          <w:rFonts w:ascii="Cambria" w:hAnsi="Cambria"/>
          <w:sz w:val="26"/>
          <w:szCs w:val="26"/>
          <w:rtl/>
        </w:rPr>
        <w:t xml:space="preserve"> </w:t>
      </w:r>
      <w:r w:rsidRPr="004406F9">
        <w:rPr>
          <w:rFonts w:ascii="Cambria" w:hAnsi="Cambria" w:hint="eastAsia"/>
          <w:sz w:val="26"/>
          <w:szCs w:val="26"/>
          <w:rtl/>
        </w:rPr>
        <w:t>عن</w:t>
      </w:r>
      <w:r w:rsidRPr="004406F9">
        <w:rPr>
          <w:rFonts w:ascii="Cambria" w:hAnsi="Cambria"/>
          <w:sz w:val="26"/>
          <w:szCs w:val="26"/>
          <w:rtl/>
        </w:rPr>
        <w:t xml:space="preserve"> </w:t>
      </w:r>
      <w:r w:rsidRPr="004406F9">
        <w:rPr>
          <w:rFonts w:ascii="Cambria" w:hAnsi="Cambria" w:hint="eastAsia"/>
          <w:sz w:val="26"/>
          <w:szCs w:val="26"/>
          <w:rtl/>
        </w:rPr>
        <w:t>وجود</w:t>
      </w:r>
      <w:r w:rsidRPr="004406F9">
        <w:rPr>
          <w:rFonts w:ascii="Cambria" w:hAnsi="Cambria"/>
          <w:sz w:val="26"/>
          <w:szCs w:val="26"/>
          <w:rtl/>
        </w:rPr>
        <w:t xml:space="preserve"> </w:t>
      </w:r>
      <w:r w:rsidRPr="004406F9">
        <w:rPr>
          <w:rFonts w:ascii="Cambria" w:hAnsi="Cambria" w:hint="eastAsia"/>
          <w:sz w:val="26"/>
          <w:szCs w:val="26"/>
          <w:rtl/>
        </w:rPr>
        <w:t>الأدلة</w:t>
      </w:r>
      <w:r w:rsidRPr="004406F9">
        <w:rPr>
          <w:rFonts w:ascii="Cambria" w:hAnsi="Cambria"/>
          <w:sz w:val="26"/>
          <w:szCs w:val="26"/>
          <w:rtl/>
        </w:rPr>
        <w:t xml:space="preserve"> </w:t>
      </w:r>
      <w:r w:rsidRPr="004406F9">
        <w:rPr>
          <w:rFonts w:ascii="Cambria" w:hAnsi="Cambria" w:hint="eastAsia"/>
          <w:sz w:val="26"/>
          <w:szCs w:val="26"/>
          <w:rtl/>
        </w:rPr>
        <w:t>الموثقة</w:t>
      </w:r>
      <w:r w:rsidRPr="004406F9">
        <w:rPr>
          <w:rFonts w:ascii="Cambria" w:hAnsi="Cambria"/>
          <w:sz w:val="26"/>
          <w:szCs w:val="26"/>
          <w:rtl/>
        </w:rPr>
        <w:t xml:space="preserve"> </w:t>
      </w:r>
      <w:r w:rsidRPr="004406F9">
        <w:rPr>
          <w:rFonts w:ascii="Cambria" w:hAnsi="Cambria" w:hint="eastAsia"/>
          <w:sz w:val="26"/>
          <w:szCs w:val="26"/>
          <w:rtl/>
        </w:rPr>
        <w:t>أو</w:t>
      </w:r>
      <w:r w:rsidRPr="004406F9">
        <w:rPr>
          <w:rFonts w:ascii="Cambria" w:hAnsi="Cambria"/>
          <w:sz w:val="26"/>
          <w:szCs w:val="26"/>
          <w:rtl/>
        </w:rPr>
        <w:t xml:space="preserve"> </w:t>
      </w:r>
      <w:r w:rsidRPr="004406F9">
        <w:rPr>
          <w:rFonts w:ascii="Cambria" w:hAnsi="Cambria" w:hint="eastAsia"/>
          <w:sz w:val="26"/>
          <w:szCs w:val="26"/>
          <w:rtl/>
        </w:rPr>
        <w:t>التكهنات</w:t>
      </w:r>
      <w:r w:rsidRPr="004406F9">
        <w:rPr>
          <w:rFonts w:ascii="Cambria" w:hAnsi="Cambria"/>
          <w:sz w:val="26"/>
          <w:szCs w:val="26"/>
          <w:rtl/>
        </w:rPr>
        <w:t xml:space="preserve"> </w:t>
      </w:r>
      <w:r w:rsidRPr="004406F9">
        <w:rPr>
          <w:rFonts w:ascii="Cambria" w:hAnsi="Cambria" w:hint="eastAsia"/>
          <w:sz w:val="26"/>
          <w:szCs w:val="26"/>
          <w:rtl/>
        </w:rPr>
        <w:t>التي</w:t>
      </w:r>
      <w:r w:rsidRPr="004406F9">
        <w:rPr>
          <w:rFonts w:ascii="Cambria" w:hAnsi="Cambria"/>
          <w:sz w:val="26"/>
          <w:szCs w:val="26"/>
          <w:rtl/>
        </w:rPr>
        <w:t xml:space="preserve"> </w:t>
      </w:r>
      <w:r w:rsidRPr="004406F9">
        <w:rPr>
          <w:rFonts w:ascii="Cambria" w:hAnsi="Cambria" w:hint="eastAsia"/>
          <w:sz w:val="26"/>
          <w:szCs w:val="26"/>
          <w:rtl/>
        </w:rPr>
        <w:t>تشير</w:t>
      </w:r>
      <w:r w:rsidRPr="004406F9">
        <w:rPr>
          <w:rFonts w:ascii="Cambria" w:hAnsi="Cambria"/>
          <w:sz w:val="26"/>
          <w:szCs w:val="26"/>
          <w:rtl/>
        </w:rPr>
        <w:t xml:space="preserve"> </w:t>
      </w:r>
      <w:r w:rsidRPr="004406F9">
        <w:rPr>
          <w:rFonts w:ascii="Cambria" w:hAnsi="Cambria" w:hint="eastAsia"/>
          <w:sz w:val="26"/>
          <w:szCs w:val="26"/>
          <w:rtl/>
        </w:rPr>
        <w:t>إلى</w:t>
      </w:r>
      <w:r w:rsidRPr="004406F9">
        <w:rPr>
          <w:rFonts w:ascii="Cambria" w:hAnsi="Cambria"/>
          <w:sz w:val="26"/>
          <w:szCs w:val="26"/>
          <w:rtl/>
        </w:rPr>
        <w:t xml:space="preserve"> </w:t>
      </w:r>
      <w:r w:rsidRPr="004406F9">
        <w:rPr>
          <w:rFonts w:ascii="Cambria" w:hAnsi="Cambria" w:hint="eastAsia"/>
          <w:sz w:val="26"/>
          <w:szCs w:val="26"/>
          <w:rtl/>
        </w:rPr>
        <w:t>أن</w:t>
      </w:r>
      <w:r w:rsidRPr="004406F9">
        <w:rPr>
          <w:rFonts w:ascii="Cambria" w:hAnsi="Cambria"/>
          <w:sz w:val="26"/>
          <w:szCs w:val="26"/>
          <w:rtl/>
        </w:rPr>
        <w:t xml:space="preserve"> </w:t>
      </w:r>
      <w:r w:rsidRPr="004406F9">
        <w:rPr>
          <w:rFonts w:ascii="Cambria" w:hAnsi="Cambria" w:hint="eastAsia"/>
          <w:sz w:val="26"/>
          <w:szCs w:val="26"/>
          <w:rtl/>
        </w:rPr>
        <w:t>هذه</w:t>
      </w:r>
      <w:r w:rsidRPr="004406F9">
        <w:rPr>
          <w:rFonts w:ascii="Cambria" w:hAnsi="Cambria"/>
          <w:sz w:val="26"/>
          <w:szCs w:val="26"/>
          <w:rtl/>
        </w:rPr>
        <w:t xml:space="preserve"> </w:t>
      </w:r>
      <w:r w:rsidRPr="004406F9">
        <w:rPr>
          <w:rFonts w:ascii="Cambria" w:hAnsi="Cambria" w:hint="eastAsia"/>
          <w:sz w:val="26"/>
          <w:szCs w:val="26"/>
          <w:rtl/>
        </w:rPr>
        <w:t>المجموعة</w:t>
      </w:r>
      <w:r w:rsidRPr="004406F9">
        <w:rPr>
          <w:rFonts w:ascii="Cambria" w:hAnsi="Cambria"/>
          <w:sz w:val="26"/>
          <w:szCs w:val="26"/>
          <w:rtl/>
        </w:rPr>
        <w:t xml:space="preserve"> </w:t>
      </w:r>
      <w:r w:rsidRPr="004406F9">
        <w:rPr>
          <w:rFonts w:ascii="Cambria" w:hAnsi="Cambria" w:hint="eastAsia"/>
          <w:sz w:val="26"/>
          <w:szCs w:val="26"/>
          <w:rtl/>
        </w:rPr>
        <w:t>من</w:t>
      </w:r>
      <w:r w:rsidRPr="004406F9">
        <w:rPr>
          <w:rFonts w:ascii="Cambria" w:hAnsi="Cambria"/>
          <w:sz w:val="26"/>
          <w:szCs w:val="26"/>
          <w:rtl/>
        </w:rPr>
        <w:t xml:space="preserve"> </w:t>
      </w:r>
      <w:r w:rsidRPr="004406F9">
        <w:rPr>
          <w:rFonts w:ascii="Cambria" w:hAnsi="Cambria" w:hint="eastAsia"/>
          <w:sz w:val="26"/>
          <w:szCs w:val="26"/>
          <w:rtl/>
        </w:rPr>
        <w:t>الخصوم</w:t>
      </w:r>
      <w:r w:rsidRPr="004406F9">
        <w:rPr>
          <w:rFonts w:ascii="Cambria" w:hAnsi="Cambria"/>
          <w:sz w:val="26"/>
          <w:szCs w:val="26"/>
          <w:rtl/>
        </w:rPr>
        <w:t xml:space="preserve"> </w:t>
      </w:r>
      <w:r w:rsidRPr="004406F9">
        <w:rPr>
          <w:rFonts w:ascii="Cambria" w:hAnsi="Cambria" w:hint="eastAsia"/>
          <w:sz w:val="26"/>
          <w:szCs w:val="26"/>
          <w:rtl/>
        </w:rPr>
        <w:t>قد</w:t>
      </w:r>
      <w:r w:rsidRPr="004406F9">
        <w:rPr>
          <w:rFonts w:ascii="Cambria" w:hAnsi="Cambria"/>
          <w:sz w:val="26"/>
          <w:szCs w:val="26"/>
          <w:rtl/>
        </w:rPr>
        <w:t xml:space="preserve"> </w:t>
      </w:r>
      <w:r w:rsidRPr="004406F9">
        <w:rPr>
          <w:rFonts w:ascii="Cambria" w:hAnsi="Cambria" w:hint="eastAsia"/>
          <w:sz w:val="26"/>
          <w:szCs w:val="26"/>
          <w:rtl/>
        </w:rPr>
        <w:t>أبدت</w:t>
      </w:r>
      <w:r w:rsidRPr="004406F9">
        <w:rPr>
          <w:rFonts w:ascii="Cambria" w:hAnsi="Cambria"/>
          <w:sz w:val="26"/>
          <w:szCs w:val="26"/>
          <w:rtl/>
        </w:rPr>
        <w:t xml:space="preserve"> </w:t>
      </w:r>
      <w:r w:rsidRPr="004406F9">
        <w:rPr>
          <w:rFonts w:ascii="Cambria" w:hAnsi="Cambria" w:hint="eastAsia"/>
          <w:sz w:val="26"/>
          <w:szCs w:val="26"/>
          <w:rtl/>
        </w:rPr>
        <w:t>اهتماما</w:t>
      </w:r>
      <w:r w:rsidRPr="004406F9">
        <w:rPr>
          <w:rFonts w:ascii="Cambria" w:hAnsi="Cambria"/>
          <w:sz w:val="26"/>
          <w:szCs w:val="26"/>
          <w:rtl/>
        </w:rPr>
        <w:t xml:space="preserve"> </w:t>
      </w:r>
      <w:r w:rsidRPr="004406F9">
        <w:rPr>
          <w:rFonts w:ascii="Cambria" w:hAnsi="Cambria" w:hint="eastAsia"/>
          <w:sz w:val="26"/>
          <w:szCs w:val="26"/>
          <w:rtl/>
        </w:rPr>
        <w:t>خاصا</w:t>
      </w:r>
      <w:r w:rsidRPr="004406F9">
        <w:rPr>
          <w:rFonts w:ascii="Cambria" w:hAnsi="Cambria"/>
          <w:sz w:val="26"/>
          <w:szCs w:val="26"/>
          <w:rtl/>
        </w:rPr>
        <w:t xml:space="preserve"> </w:t>
      </w:r>
      <w:r w:rsidRPr="004406F9">
        <w:rPr>
          <w:rFonts w:ascii="Cambria" w:hAnsi="Cambria" w:hint="eastAsia"/>
          <w:sz w:val="26"/>
          <w:szCs w:val="26"/>
          <w:rtl/>
        </w:rPr>
        <w:t>بهذا</w:t>
      </w:r>
      <w:r w:rsidRPr="004406F9">
        <w:rPr>
          <w:rFonts w:ascii="Cambria" w:hAnsi="Cambria"/>
          <w:sz w:val="26"/>
          <w:szCs w:val="26"/>
          <w:rtl/>
        </w:rPr>
        <w:t xml:space="preserve"> </w:t>
      </w:r>
      <w:r w:rsidRPr="004406F9">
        <w:rPr>
          <w:rFonts w:ascii="Cambria" w:hAnsi="Cambria" w:hint="eastAsia"/>
          <w:sz w:val="26"/>
          <w:szCs w:val="26"/>
          <w:rtl/>
        </w:rPr>
        <w:t>النوع</w:t>
      </w:r>
      <w:r w:rsidRPr="004406F9">
        <w:rPr>
          <w:rFonts w:ascii="Cambria" w:hAnsi="Cambria"/>
          <w:sz w:val="26"/>
          <w:szCs w:val="26"/>
          <w:rtl/>
        </w:rPr>
        <w:t xml:space="preserve"> </w:t>
      </w:r>
      <w:r w:rsidRPr="004406F9">
        <w:rPr>
          <w:rFonts w:ascii="Cambria" w:hAnsi="Cambria" w:hint="eastAsia"/>
          <w:sz w:val="26"/>
          <w:szCs w:val="26"/>
          <w:rtl/>
        </w:rPr>
        <w:t>من</w:t>
      </w:r>
      <w:r w:rsidRPr="004406F9">
        <w:rPr>
          <w:rFonts w:ascii="Cambria" w:hAnsi="Cambria"/>
          <w:sz w:val="26"/>
          <w:szCs w:val="26"/>
          <w:rtl/>
        </w:rPr>
        <w:t xml:space="preserve"> </w:t>
      </w:r>
      <w:r w:rsidRPr="004406F9">
        <w:rPr>
          <w:rFonts w:ascii="Cambria" w:hAnsi="Cambria" w:hint="eastAsia"/>
          <w:sz w:val="26"/>
          <w:szCs w:val="26"/>
          <w:rtl/>
        </w:rPr>
        <w:t>المنشآت</w:t>
      </w:r>
      <w:r w:rsidRPr="004406F9">
        <w:rPr>
          <w:rFonts w:ascii="Cambria" w:hAnsi="Cambria"/>
          <w:sz w:val="26"/>
          <w:szCs w:val="26"/>
          <w:rtl/>
        </w:rPr>
        <w:t xml:space="preserve"> </w:t>
      </w:r>
      <w:r w:rsidRPr="004406F9">
        <w:rPr>
          <w:rFonts w:ascii="Cambria" w:hAnsi="Cambria" w:hint="eastAsia"/>
          <w:sz w:val="26"/>
          <w:szCs w:val="26"/>
          <w:rtl/>
        </w:rPr>
        <w:t>أو</w:t>
      </w:r>
      <w:r w:rsidRPr="004406F9">
        <w:rPr>
          <w:rFonts w:ascii="Cambria" w:hAnsi="Cambria"/>
          <w:sz w:val="26"/>
          <w:szCs w:val="26"/>
          <w:rtl/>
        </w:rPr>
        <w:t xml:space="preserve"> </w:t>
      </w:r>
      <w:r w:rsidRPr="004406F9">
        <w:rPr>
          <w:rFonts w:ascii="Cambria" w:hAnsi="Cambria" w:hint="eastAsia"/>
          <w:sz w:val="26"/>
          <w:szCs w:val="26"/>
          <w:rtl/>
        </w:rPr>
        <w:t>نمط</w:t>
      </w:r>
      <w:r w:rsidRPr="004406F9">
        <w:rPr>
          <w:rFonts w:ascii="Cambria" w:hAnsi="Cambria"/>
          <w:sz w:val="26"/>
          <w:szCs w:val="26"/>
          <w:rtl/>
        </w:rPr>
        <w:t xml:space="preserve"> </w:t>
      </w:r>
      <w:r w:rsidRPr="004406F9">
        <w:rPr>
          <w:rFonts w:ascii="Cambria" w:hAnsi="Cambria" w:hint="eastAsia"/>
          <w:sz w:val="26"/>
          <w:szCs w:val="26"/>
          <w:rtl/>
        </w:rPr>
        <w:t>محدد</w:t>
      </w:r>
      <w:r w:rsidRPr="004406F9">
        <w:rPr>
          <w:rFonts w:ascii="Cambria" w:hAnsi="Cambria"/>
          <w:sz w:val="26"/>
          <w:szCs w:val="26"/>
          <w:rtl/>
        </w:rPr>
        <w:t xml:space="preserve"> </w:t>
      </w:r>
      <w:r w:rsidRPr="004406F9">
        <w:rPr>
          <w:rFonts w:ascii="Cambria" w:hAnsi="Cambria" w:hint="eastAsia"/>
          <w:sz w:val="26"/>
          <w:szCs w:val="26"/>
          <w:rtl/>
        </w:rPr>
        <w:t>من</w:t>
      </w:r>
      <w:r w:rsidRPr="004406F9">
        <w:rPr>
          <w:rFonts w:ascii="Cambria" w:hAnsi="Cambria"/>
          <w:sz w:val="26"/>
          <w:szCs w:val="26"/>
          <w:rtl/>
        </w:rPr>
        <w:t xml:space="preserve"> </w:t>
      </w:r>
      <w:r w:rsidRPr="004406F9">
        <w:rPr>
          <w:rFonts w:ascii="Cambria" w:hAnsi="Cambria" w:hint="eastAsia"/>
          <w:sz w:val="26"/>
          <w:szCs w:val="26"/>
          <w:rtl/>
        </w:rPr>
        <w:t>المرافق</w:t>
      </w:r>
      <w:r w:rsidRPr="004406F9">
        <w:rPr>
          <w:rFonts w:ascii="Cambria" w:hAnsi="Cambria"/>
          <w:sz w:val="26"/>
          <w:szCs w:val="26"/>
          <w:rtl/>
        </w:rPr>
        <w:t xml:space="preserve"> </w:t>
      </w:r>
      <w:r w:rsidRPr="004406F9">
        <w:rPr>
          <w:rFonts w:ascii="Cambria" w:hAnsi="Cambria" w:hint="eastAsia"/>
          <w:sz w:val="26"/>
          <w:szCs w:val="26"/>
          <w:rtl/>
        </w:rPr>
        <w:t>الحيوية</w:t>
      </w:r>
      <w:r w:rsidRPr="004406F9">
        <w:rPr>
          <w:rFonts w:ascii="Cambria" w:hAnsi="Cambria"/>
          <w:sz w:val="26"/>
          <w:szCs w:val="26"/>
          <w:rtl/>
        </w:rPr>
        <w:t xml:space="preserve">. </w:t>
      </w:r>
    </w:p>
    <w:p w:rsidR="00AA7586" w:rsidRPr="00433042" w:rsidRDefault="00AA7586" w:rsidP="00146C03">
      <w:pPr>
        <w:pStyle w:val="ataHeading4"/>
        <w:keepNext/>
        <w:rPr>
          <w:rFonts w:ascii="Cambria" w:hAnsi="Cambria"/>
          <w:i w:val="0"/>
          <w:iCs/>
          <w:sz w:val="26"/>
          <w:szCs w:val="26"/>
          <w:rtl/>
        </w:rPr>
      </w:pPr>
      <w:r w:rsidRPr="00433042">
        <w:rPr>
          <w:rFonts w:ascii="Cambria" w:hAnsi="Cambria" w:hint="eastAsia"/>
          <w:i w:val="0"/>
          <w:iCs/>
          <w:sz w:val="26"/>
          <w:szCs w:val="26"/>
          <w:rtl/>
        </w:rPr>
        <w:t>الإهتمام</w:t>
      </w:r>
      <w:r w:rsidRPr="00433042">
        <w:rPr>
          <w:rFonts w:ascii="Cambria" w:hAnsi="Cambria"/>
          <w:i w:val="0"/>
          <w:iCs/>
          <w:sz w:val="26"/>
          <w:szCs w:val="26"/>
          <w:rtl/>
        </w:rPr>
        <w:t xml:space="preserve"> </w:t>
      </w:r>
      <w:r w:rsidRPr="00433042">
        <w:rPr>
          <w:rFonts w:ascii="Cambria" w:hAnsi="Cambria" w:hint="eastAsia"/>
          <w:i w:val="0"/>
          <w:iCs/>
          <w:sz w:val="26"/>
          <w:szCs w:val="26"/>
          <w:rtl/>
        </w:rPr>
        <w:t>الحالي</w:t>
      </w:r>
      <w:r w:rsidRPr="00433042">
        <w:rPr>
          <w:rFonts w:ascii="Cambria" w:hAnsi="Cambria"/>
          <w:i w:val="0"/>
          <w:iCs/>
          <w:sz w:val="26"/>
          <w:szCs w:val="26"/>
          <w:rtl/>
        </w:rPr>
        <w:t xml:space="preserve"> </w:t>
      </w:r>
      <w:r w:rsidRPr="00433042">
        <w:rPr>
          <w:rFonts w:ascii="Cambria" w:hAnsi="Cambria" w:hint="eastAsia"/>
          <w:i w:val="0"/>
          <w:iCs/>
          <w:sz w:val="26"/>
          <w:szCs w:val="26"/>
          <w:rtl/>
        </w:rPr>
        <w:t>بالمنشأة</w:t>
      </w:r>
    </w:p>
    <w:p w:rsidR="00AA7586" w:rsidRPr="004406F9" w:rsidRDefault="00AA7586" w:rsidP="00570FE4">
      <w:pPr>
        <w:pStyle w:val="ATABody"/>
        <w:rPr>
          <w:sz w:val="26"/>
          <w:szCs w:val="26"/>
        </w:rPr>
      </w:pPr>
      <w:r w:rsidRPr="004406F9">
        <w:rPr>
          <w:rFonts w:hint="eastAsia"/>
          <w:sz w:val="26"/>
          <w:szCs w:val="26"/>
          <w:rtl/>
        </w:rPr>
        <w:t>يتعين</w:t>
      </w:r>
      <w:r w:rsidRPr="004406F9">
        <w:rPr>
          <w:sz w:val="26"/>
          <w:szCs w:val="26"/>
          <w:rtl/>
        </w:rPr>
        <w:t xml:space="preserve"> </w:t>
      </w:r>
      <w:r w:rsidRPr="004406F9">
        <w:rPr>
          <w:rFonts w:hint="eastAsia"/>
          <w:sz w:val="26"/>
          <w:szCs w:val="26"/>
          <w:rtl/>
        </w:rPr>
        <w:t>التحري</w:t>
      </w:r>
      <w:r w:rsidRPr="004406F9">
        <w:rPr>
          <w:sz w:val="26"/>
          <w:szCs w:val="26"/>
          <w:rtl/>
        </w:rPr>
        <w:t xml:space="preserve"> </w:t>
      </w:r>
      <w:r w:rsidRPr="004406F9">
        <w:rPr>
          <w:rFonts w:hint="eastAsia"/>
          <w:sz w:val="26"/>
          <w:szCs w:val="26"/>
          <w:rtl/>
        </w:rPr>
        <w:t>عن</w:t>
      </w:r>
      <w:r w:rsidRPr="004406F9">
        <w:rPr>
          <w:sz w:val="26"/>
          <w:szCs w:val="26"/>
          <w:rtl/>
        </w:rPr>
        <w:t xml:space="preserve"> </w:t>
      </w:r>
      <w:r w:rsidRPr="004406F9">
        <w:rPr>
          <w:rFonts w:hint="eastAsia"/>
          <w:sz w:val="26"/>
          <w:szCs w:val="26"/>
          <w:rtl/>
        </w:rPr>
        <w:t>وجود</w:t>
      </w:r>
      <w:r w:rsidRPr="004406F9">
        <w:rPr>
          <w:sz w:val="26"/>
          <w:szCs w:val="26"/>
          <w:rtl/>
        </w:rPr>
        <w:t xml:space="preserve"> </w:t>
      </w:r>
      <w:r w:rsidRPr="004406F9">
        <w:rPr>
          <w:rFonts w:hint="eastAsia"/>
          <w:sz w:val="26"/>
          <w:szCs w:val="26"/>
          <w:rtl/>
        </w:rPr>
        <w:t>أية</w:t>
      </w:r>
      <w:r w:rsidRPr="004406F9">
        <w:rPr>
          <w:sz w:val="26"/>
          <w:szCs w:val="26"/>
          <w:rtl/>
        </w:rPr>
        <w:t xml:space="preserve"> </w:t>
      </w:r>
      <w:r w:rsidRPr="004406F9">
        <w:rPr>
          <w:rFonts w:hint="eastAsia"/>
          <w:sz w:val="26"/>
          <w:szCs w:val="26"/>
          <w:rtl/>
        </w:rPr>
        <w:t>معلومات</w:t>
      </w:r>
      <w:r w:rsidRPr="004406F9">
        <w:rPr>
          <w:sz w:val="26"/>
          <w:szCs w:val="26"/>
          <w:rtl/>
        </w:rPr>
        <w:t xml:space="preserve"> </w:t>
      </w:r>
      <w:r w:rsidRPr="004406F9">
        <w:rPr>
          <w:rFonts w:hint="eastAsia"/>
          <w:sz w:val="26"/>
          <w:szCs w:val="26"/>
          <w:rtl/>
        </w:rPr>
        <w:t>حالية</w:t>
      </w:r>
      <w:r w:rsidRPr="004406F9">
        <w:rPr>
          <w:sz w:val="26"/>
          <w:szCs w:val="26"/>
          <w:rtl/>
        </w:rPr>
        <w:t xml:space="preserve"> </w:t>
      </w:r>
      <w:r w:rsidRPr="004406F9">
        <w:rPr>
          <w:rFonts w:hint="eastAsia"/>
          <w:sz w:val="26"/>
          <w:szCs w:val="26"/>
          <w:rtl/>
        </w:rPr>
        <w:t>توحي</w:t>
      </w:r>
      <w:r w:rsidRPr="004406F9">
        <w:rPr>
          <w:sz w:val="26"/>
          <w:szCs w:val="26"/>
          <w:rtl/>
        </w:rPr>
        <w:t xml:space="preserve"> </w:t>
      </w:r>
      <w:r w:rsidRPr="004406F9">
        <w:rPr>
          <w:rFonts w:hint="eastAsia"/>
          <w:sz w:val="26"/>
          <w:szCs w:val="26"/>
          <w:rtl/>
        </w:rPr>
        <w:t>بوجود</w:t>
      </w:r>
      <w:r w:rsidRPr="004406F9">
        <w:rPr>
          <w:sz w:val="26"/>
          <w:szCs w:val="26"/>
          <w:rtl/>
        </w:rPr>
        <w:t xml:space="preserve"> </w:t>
      </w:r>
      <w:r w:rsidRPr="004406F9">
        <w:rPr>
          <w:rFonts w:hint="eastAsia"/>
          <w:sz w:val="26"/>
          <w:szCs w:val="26"/>
          <w:rtl/>
        </w:rPr>
        <w:t>اهتمام</w:t>
      </w:r>
      <w:r w:rsidRPr="004406F9">
        <w:rPr>
          <w:sz w:val="26"/>
          <w:szCs w:val="26"/>
          <w:rtl/>
        </w:rPr>
        <w:t xml:space="preserve"> </w:t>
      </w:r>
      <w:r w:rsidRPr="004406F9">
        <w:rPr>
          <w:rFonts w:hint="eastAsia"/>
          <w:sz w:val="26"/>
          <w:szCs w:val="26"/>
          <w:rtl/>
        </w:rPr>
        <w:t>إرهابي</w:t>
      </w:r>
      <w:r w:rsidRPr="004406F9">
        <w:rPr>
          <w:sz w:val="26"/>
          <w:szCs w:val="26"/>
          <w:rtl/>
        </w:rPr>
        <w:t xml:space="preserve"> </w:t>
      </w:r>
      <w:r w:rsidRPr="004406F9">
        <w:rPr>
          <w:rFonts w:hint="eastAsia"/>
          <w:sz w:val="26"/>
          <w:szCs w:val="26"/>
          <w:rtl/>
        </w:rPr>
        <w:t>بالمنشأة</w:t>
      </w:r>
      <w:r w:rsidRPr="004406F9">
        <w:rPr>
          <w:sz w:val="26"/>
          <w:szCs w:val="26"/>
          <w:rtl/>
        </w:rPr>
        <w:t xml:space="preserve">. </w:t>
      </w:r>
    </w:p>
    <w:p w:rsidR="00AA7586" w:rsidRPr="00433042" w:rsidRDefault="00AA7586" w:rsidP="00146C03">
      <w:pPr>
        <w:pStyle w:val="ataHeading4"/>
        <w:keepNext/>
        <w:rPr>
          <w:rFonts w:ascii="Cambria" w:hAnsi="Cambria"/>
          <w:i w:val="0"/>
          <w:iCs/>
          <w:sz w:val="26"/>
          <w:szCs w:val="26"/>
          <w:rtl/>
        </w:rPr>
      </w:pPr>
      <w:r w:rsidRPr="00433042">
        <w:rPr>
          <w:rFonts w:ascii="Cambria" w:hAnsi="Cambria" w:hint="eastAsia"/>
          <w:i w:val="0"/>
          <w:iCs/>
          <w:sz w:val="26"/>
          <w:szCs w:val="26"/>
          <w:rtl/>
        </w:rPr>
        <w:lastRenderedPageBreak/>
        <w:t>المراقبة</w:t>
      </w:r>
      <w:r w:rsidRPr="00433042">
        <w:rPr>
          <w:rFonts w:ascii="Cambria" w:hAnsi="Cambria"/>
          <w:i w:val="0"/>
          <w:iCs/>
          <w:sz w:val="26"/>
          <w:szCs w:val="26"/>
          <w:rtl/>
        </w:rPr>
        <w:t xml:space="preserve"> </w:t>
      </w:r>
      <w:r w:rsidRPr="00433042">
        <w:rPr>
          <w:rFonts w:ascii="Cambria" w:hAnsi="Cambria" w:hint="eastAsia"/>
          <w:i w:val="0"/>
          <w:iCs/>
          <w:sz w:val="26"/>
          <w:szCs w:val="26"/>
          <w:rtl/>
        </w:rPr>
        <w:t>الحالية</w:t>
      </w:r>
    </w:p>
    <w:p w:rsidR="00AA7586" w:rsidRPr="004406F9" w:rsidRDefault="00AA7586" w:rsidP="00570FE4">
      <w:pPr>
        <w:pStyle w:val="ATABody"/>
        <w:rPr>
          <w:sz w:val="26"/>
          <w:szCs w:val="26"/>
        </w:rPr>
      </w:pPr>
      <w:r w:rsidRPr="004406F9">
        <w:rPr>
          <w:rFonts w:hint="eastAsia"/>
          <w:sz w:val="26"/>
          <w:szCs w:val="26"/>
          <w:rtl/>
        </w:rPr>
        <w:t>يتعين</w:t>
      </w:r>
      <w:r w:rsidRPr="004406F9">
        <w:rPr>
          <w:sz w:val="26"/>
          <w:szCs w:val="26"/>
          <w:rtl/>
        </w:rPr>
        <w:t xml:space="preserve"> </w:t>
      </w:r>
      <w:r w:rsidRPr="004406F9">
        <w:rPr>
          <w:rFonts w:hint="eastAsia"/>
          <w:sz w:val="26"/>
          <w:szCs w:val="26"/>
          <w:rtl/>
        </w:rPr>
        <w:t>تحديد</w:t>
      </w:r>
      <w:r w:rsidRPr="004406F9">
        <w:rPr>
          <w:sz w:val="26"/>
          <w:szCs w:val="26"/>
          <w:rtl/>
        </w:rPr>
        <w:t xml:space="preserve"> </w:t>
      </w:r>
      <w:r w:rsidRPr="004406F9">
        <w:rPr>
          <w:rFonts w:hint="eastAsia"/>
          <w:sz w:val="26"/>
          <w:szCs w:val="26"/>
          <w:rtl/>
        </w:rPr>
        <w:t>ما</w:t>
      </w:r>
      <w:r w:rsidRPr="004406F9">
        <w:rPr>
          <w:sz w:val="26"/>
          <w:szCs w:val="26"/>
          <w:rtl/>
        </w:rPr>
        <w:t xml:space="preserve"> </w:t>
      </w:r>
      <w:r w:rsidRPr="004406F9">
        <w:rPr>
          <w:rFonts w:hint="eastAsia"/>
          <w:sz w:val="26"/>
          <w:szCs w:val="26"/>
          <w:rtl/>
        </w:rPr>
        <w:t>إذا</w:t>
      </w:r>
      <w:r w:rsidRPr="004406F9">
        <w:rPr>
          <w:sz w:val="26"/>
          <w:szCs w:val="26"/>
          <w:rtl/>
        </w:rPr>
        <w:t xml:space="preserve"> </w:t>
      </w:r>
      <w:r w:rsidRPr="004406F9">
        <w:rPr>
          <w:rFonts w:hint="eastAsia"/>
          <w:sz w:val="26"/>
          <w:szCs w:val="26"/>
          <w:rtl/>
        </w:rPr>
        <w:t>كانت</w:t>
      </w:r>
      <w:r w:rsidRPr="004406F9">
        <w:rPr>
          <w:sz w:val="26"/>
          <w:szCs w:val="26"/>
          <w:rtl/>
        </w:rPr>
        <w:t xml:space="preserve"> </w:t>
      </w:r>
      <w:r w:rsidRPr="004406F9">
        <w:rPr>
          <w:rFonts w:hint="eastAsia"/>
          <w:sz w:val="26"/>
          <w:szCs w:val="26"/>
          <w:rtl/>
        </w:rPr>
        <w:t>الإستخبارات</w:t>
      </w:r>
      <w:r w:rsidRPr="004406F9">
        <w:rPr>
          <w:sz w:val="26"/>
          <w:szCs w:val="26"/>
          <w:rtl/>
        </w:rPr>
        <w:t xml:space="preserve"> </w:t>
      </w:r>
      <w:r w:rsidRPr="004406F9">
        <w:rPr>
          <w:rFonts w:hint="eastAsia"/>
          <w:sz w:val="26"/>
          <w:szCs w:val="26"/>
          <w:rtl/>
        </w:rPr>
        <w:t>الراهنة</w:t>
      </w:r>
      <w:r w:rsidRPr="004406F9">
        <w:rPr>
          <w:sz w:val="26"/>
          <w:szCs w:val="26"/>
          <w:rtl/>
        </w:rPr>
        <w:t xml:space="preserve"> </w:t>
      </w:r>
      <w:r w:rsidRPr="004406F9">
        <w:rPr>
          <w:rFonts w:hint="eastAsia"/>
          <w:sz w:val="26"/>
          <w:szCs w:val="26"/>
          <w:rtl/>
        </w:rPr>
        <w:t>تحققت</w:t>
      </w:r>
      <w:r w:rsidRPr="004406F9">
        <w:rPr>
          <w:sz w:val="26"/>
          <w:szCs w:val="26"/>
          <w:rtl/>
        </w:rPr>
        <w:t xml:space="preserve"> </w:t>
      </w:r>
      <w:r w:rsidRPr="004406F9">
        <w:rPr>
          <w:rFonts w:hint="eastAsia"/>
          <w:sz w:val="26"/>
          <w:szCs w:val="26"/>
          <w:rtl/>
        </w:rPr>
        <w:t>من</w:t>
      </w:r>
      <w:r w:rsidRPr="004406F9">
        <w:rPr>
          <w:sz w:val="26"/>
          <w:szCs w:val="26"/>
          <w:rtl/>
        </w:rPr>
        <w:t xml:space="preserve"> </w:t>
      </w:r>
      <w:r w:rsidRPr="004406F9">
        <w:rPr>
          <w:rFonts w:hint="eastAsia"/>
          <w:sz w:val="26"/>
          <w:szCs w:val="26"/>
          <w:rtl/>
        </w:rPr>
        <w:t>المسح</w:t>
      </w:r>
      <w:r w:rsidRPr="004406F9">
        <w:rPr>
          <w:sz w:val="26"/>
          <w:szCs w:val="26"/>
          <w:rtl/>
        </w:rPr>
        <w:t xml:space="preserve"> </w:t>
      </w:r>
      <w:r w:rsidRPr="004406F9">
        <w:rPr>
          <w:rFonts w:hint="eastAsia"/>
          <w:sz w:val="26"/>
          <w:szCs w:val="26"/>
          <w:rtl/>
        </w:rPr>
        <w:t>الخاص</w:t>
      </w:r>
      <w:r w:rsidRPr="004406F9">
        <w:rPr>
          <w:sz w:val="26"/>
          <w:szCs w:val="26"/>
          <w:rtl/>
        </w:rPr>
        <w:t xml:space="preserve"> </w:t>
      </w:r>
      <w:r w:rsidRPr="004406F9">
        <w:rPr>
          <w:rFonts w:hint="eastAsia"/>
          <w:sz w:val="26"/>
          <w:szCs w:val="26"/>
          <w:rtl/>
        </w:rPr>
        <w:t>بموقع</w:t>
      </w:r>
      <w:r w:rsidRPr="004406F9">
        <w:rPr>
          <w:sz w:val="26"/>
          <w:szCs w:val="26"/>
          <w:rtl/>
        </w:rPr>
        <w:t xml:space="preserve"> </w:t>
      </w:r>
      <w:r w:rsidRPr="004406F9">
        <w:rPr>
          <w:rFonts w:hint="eastAsia"/>
          <w:sz w:val="26"/>
          <w:szCs w:val="26"/>
          <w:rtl/>
        </w:rPr>
        <w:t>معين</w:t>
      </w:r>
      <w:r w:rsidRPr="004406F9">
        <w:rPr>
          <w:sz w:val="26"/>
          <w:szCs w:val="26"/>
          <w:rtl/>
        </w:rPr>
        <w:t xml:space="preserve"> </w:t>
      </w:r>
      <w:r w:rsidRPr="004406F9">
        <w:rPr>
          <w:rFonts w:hint="eastAsia"/>
          <w:sz w:val="26"/>
          <w:szCs w:val="26"/>
          <w:rtl/>
        </w:rPr>
        <w:t>أو</w:t>
      </w:r>
      <w:r w:rsidRPr="004406F9">
        <w:rPr>
          <w:sz w:val="26"/>
          <w:szCs w:val="26"/>
          <w:rtl/>
        </w:rPr>
        <w:t xml:space="preserve"> </w:t>
      </w:r>
      <w:r w:rsidRPr="004406F9">
        <w:rPr>
          <w:rFonts w:hint="eastAsia"/>
          <w:sz w:val="26"/>
          <w:szCs w:val="26"/>
          <w:rtl/>
        </w:rPr>
        <w:t>مراقبة</w:t>
      </w:r>
      <w:r w:rsidRPr="004406F9">
        <w:rPr>
          <w:sz w:val="26"/>
          <w:szCs w:val="26"/>
          <w:rtl/>
        </w:rPr>
        <w:t xml:space="preserve"> </w:t>
      </w:r>
      <w:r w:rsidRPr="004406F9">
        <w:rPr>
          <w:rFonts w:hint="eastAsia"/>
          <w:sz w:val="26"/>
          <w:szCs w:val="26"/>
          <w:rtl/>
        </w:rPr>
        <w:t>أية</w:t>
      </w:r>
      <w:r w:rsidRPr="004406F9">
        <w:rPr>
          <w:sz w:val="26"/>
          <w:szCs w:val="26"/>
          <w:rtl/>
        </w:rPr>
        <w:t xml:space="preserve"> </w:t>
      </w:r>
      <w:r w:rsidRPr="004406F9">
        <w:rPr>
          <w:rFonts w:hint="eastAsia"/>
          <w:sz w:val="26"/>
          <w:szCs w:val="26"/>
          <w:rtl/>
        </w:rPr>
        <w:t>منشآت</w:t>
      </w:r>
      <w:r w:rsidRPr="004406F9">
        <w:rPr>
          <w:sz w:val="26"/>
          <w:szCs w:val="26"/>
          <w:rtl/>
        </w:rPr>
        <w:t xml:space="preserve"> </w:t>
      </w:r>
      <w:r w:rsidRPr="004406F9">
        <w:rPr>
          <w:rFonts w:hint="eastAsia"/>
          <w:sz w:val="26"/>
          <w:szCs w:val="26"/>
          <w:rtl/>
        </w:rPr>
        <w:t>مماثلة</w:t>
      </w:r>
      <w:r w:rsidRPr="004406F9">
        <w:rPr>
          <w:sz w:val="26"/>
          <w:szCs w:val="26"/>
          <w:rtl/>
        </w:rPr>
        <w:t xml:space="preserve"> </w:t>
      </w:r>
      <w:r w:rsidRPr="004406F9">
        <w:rPr>
          <w:rFonts w:hint="eastAsia"/>
          <w:sz w:val="26"/>
          <w:szCs w:val="26"/>
          <w:rtl/>
        </w:rPr>
        <w:t>في</w:t>
      </w:r>
      <w:r w:rsidRPr="004406F9">
        <w:rPr>
          <w:sz w:val="26"/>
          <w:szCs w:val="26"/>
          <w:rtl/>
        </w:rPr>
        <w:t xml:space="preserve"> </w:t>
      </w:r>
      <w:r w:rsidRPr="004406F9">
        <w:rPr>
          <w:rFonts w:hint="eastAsia"/>
          <w:sz w:val="26"/>
          <w:szCs w:val="26"/>
          <w:rtl/>
        </w:rPr>
        <w:t>البلاد</w:t>
      </w:r>
      <w:r w:rsidRPr="004406F9">
        <w:rPr>
          <w:sz w:val="26"/>
          <w:szCs w:val="26"/>
          <w:rtl/>
        </w:rPr>
        <w:t xml:space="preserve"> </w:t>
      </w:r>
      <w:r w:rsidRPr="004406F9">
        <w:rPr>
          <w:rFonts w:hint="eastAsia"/>
          <w:sz w:val="26"/>
          <w:szCs w:val="26"/>
          <w:rtl/>
        </w:rPr>
        <w:t>أو</w:t>
      </w:r>
      <w:r w:rsidRPr="004406F9">
        <w:rPr>
          <w:sz w:val="26"/>
          <w:szCs w:val="26"/>
          <w:rtl/>
        </w:rPr>
        <w:t xml:space="preserve"> </w:t>
      </w:r>
      <w:r w:rsidRPr="004406F9">
        <w:rPr>
          <w:rFonts w:hint="eastAsia"/>
          <w:sz w:val="26"/>
          <w:szCs w:val="26"/>
          <w:rtl/>
        </w:rPr>
        <w:t>بالخارج</w:t>
      </w:r>
      <w:r w:rsidRPr="004406F9">
        <w:rPr>
          <w:sz w:val="26"/>
          <w:szCs w:val="26"/>
          <w:rtl/>
        </w:rPr>
        <w:t xml:space="preserve">. </w:t>
      </w:r>
    </w:p>
    <w:p w:rsidR="00AA7586" w:rsidRPr="004406F9" w:rsidRDefault="00AA7586" w:rsidP="00146C03">
      <w:pPr>
        <w:keepNext/>
        <w:spacing w:before="240"/>
        <w:rPr>
          <w:rFonts w:ascii="Cambria" w:hAnsi="Cambria"/>
          <w:i/>
          <w:sz w:val="26"/>
          <w:szCs w:val="26"/>
          <w:rtl/>
        </w:rPr>
      </w:pPr>
      <w:r w:rsidRPr="004406F9">
        <w:rPr>
          <w:rFonts w:ascii="Cambria" w:hAnsi="Cambria" w:hint="eastAsia"/>
          <w:i/>
          <w:iCs/>
          <w:sz w:val="26"/>
          <w:szCs w:val="26"/>
          <w:rtl/>
        </w:rPr>
        <w:t>التهديدات</w:t>
      </w:r>
      <w:r w:rsidRPr="004406F9">
        <w:rPr>
          <w:rFonts w:ascii="Cambria" w:hAnsi="Cambria"/>
          <w:i/>
          <w:iCs/>
          <w:sz w:val="26"/>
          <w:szCs w:val="26"/>
          <w:rtl/>
        </w:rPr>
        <w:t xml:space="preserve"> </w:t>
      </w:r>
      <w:r w:rsidRPr="004406F9">
        <w:rPr>
          <w:rFonts w:ascii="Cambria" w:hAnsi="Cambria" w:hint="eastAsia"/>
          <w:i/>
          <w:iCs/>
          <w:sz w:val="26"/>
          <w:szCs w:val="26"/>
          <w:rtl/>
        </w:rPr>
        <w:t>الموثقة</w:t>
      </w:r>
    </w:p>
    <w:p w:rsidR="00AA7586" w:rsidRPr="004406F9" w:rsidRDefault="00AA7586" w:rsidP="00570FE4">
      <w:pPr>
        <w:pStyle w:val="ATABody"/>
        <w:rPr>
          <w:sz w:val="26"/>
          <w:szCs w:val="26"/>
        </w:rPr>
      </w:pPr>
      <w:r w:rsidRPr="004406F9">
        <w:rPr>
          <w:rFonts w:hint="eastAsia"/>
          <w:sz w:val="26"/>
          <w:szCs w:val="26"/>
          <w:rtl/>
        </w:rPr>
        <w:t>يجب</w:t>
      </w:r>
      <w:r w:rsidRPr="004406F9">
        <w:rPr>
          <w:sz w:val="26"/>
          <w:szCs w:val="26"/>
          <w:rtl/>
        </w:rPr>
        <w:t xml:space="preserve"> </w:t>
      </w:r>
      <w:r w:rsidRPr="004406F9">
        <w:rPr>
          <w:rFonts w:hint="eastAsia"/>
          <w:sz w:val="26"/>
          <w:szCs w:val="26"/>
          <w:rtl/>
        </w:rPr>
        <w:t>تحديد</w:t>
      </w:r>
      <w:r w:rsidRPr="004406F9">
        <w:rPr>
          <w:sz w:val="26"/>
          <w:szCs w:val="26"/>
          <w:rtl/>
        </w:rPr>
        <w:t xml:space="preserve"> </w:t>
      </w:r>
      <w:r w:rsidRPr="004406F9">
        <w:rPr>
          <w:rFonts w:hint="eastAsia"/>
          <w:sz w:val="26"/>
          <w:szCs w:val="26"/>
          <w:rtl/>
        </w:rPr>
        <w:t>ما</w:t>
      </w:r>
      <w:r w:rsidRPr="004406F9">
        <w:rPr>
          <w:sz w:val="26"/>
          <w:szCs w:val="26"/>
          <w:rtl/>
        </w:rPr>
        <w:t xml:space="preserve"> </w:t>
      </w:r>
      <w:r w:rsidRPr="004406F9">
        <w:rPr>
          <w:rFonts w:hint="eastAsia"/>
          <w:sz w:val="26"/>
          <w:szCs w:val="26"/>
          <w:rtl/>
        </w:rPr>
        <w:t>إذا</w:t>
      </w:r>
      <w:r w:rsidRPr="004406F9">
        <w:rPr>
          <w:sz w:val="26"/>
          <w:szCs w:val="26"/>
          <w:rtl/>
        </w:rPr>
        <w:t xml:space="preserve"> </w:t>
      </w:r>
      <w:r w:rsidRPr="004406F9">
        <w:rPr>
          <w:rFonts w:hint="eastAsia"/>
          <w:sz w:val="26"/>
          <w:szCs w:val="26"/>
          <w:rtl/>
        </w:rPr>
        <w:t>كان</w:t>
      </w:r>
      <w:r w:rsidRPr="004406F9">
        <w:rPr>
          <w:sz w:val="26"/>
          <w:szCs w:val="26"/>
          <w:rtl/>
        </w:rPr>
        <w:t xml:space="preserve"> </w:t>
      </w:r>
      <w:r w:rsidRPr="004406F9">
        <w:rPr>
          <w:rFonts w:hint="eastAsia"/>
          <w:sz w:val="26"/>
          <w:szCs w:val="26"/>
          <w:rtl/>
        </w:rPr>
        <w:t>هذا</w:t>
      </w:r>
      <w:r w:rsidRPr="004406F9">
        <w:rPr>
          <w:sz w:val="26"/>
          <w:szCs w:val="26"/>
          <w:rtl/>
        </w:rPr>
        <w:t xml:space="preserve"> </w:t>
      </w:r>
      <w:r w:rsidRPr="004406F9">
        <w:rPr>
          <w:rFonts w:hint="eastAsia"/>
          <w:sz w:val="26"/>
          <w:szCs w:val="26"/>
          <w:rtl/>
        </w:rPr>
        <w:t>الموقع</w:t>
      </w:r>
      <w:r w:rsidRPr="004406F9">
        <w:rPr>
          <w:sz w:val="26"/>
          <w:szCs w:val="26"/>
          <w:rtl/>
        </w:rPr>
        <w:t xml:space="preserve"> </w:t>
      </w:r>
      <w:r w:rsidRPr="004406F9">
        <w:rPr>
          <w:rFonts w:hint="eastAsia"/>
          <w:sz w:val="26"/>
          <w:szCs w:val="26"/>
          <w:rtl/>
        </w:rPr>
        <w:t>قد</w:t>
      </w:r>
      <w:r w:rsidRPr="004406F9">
        <w:rPr>
          <w:sz w:val="26"/>
          <w:szCs w:val="26"/>
          <w:rtl/>
        </w:rPr>
        <w:t xml:space="preserve"> </w:t>
      </w:r>
      <w:r w:rsidRPr="004406F9">
        <w:rPr>
          <w:rFonts w:hint="eastAsia"/>
          <w:sz w:val="26"/>
          <w:szCs w:val="26"/>
          <w:rtl/>
        </w:rPr>
        <w:t>تعرض</w:t>
      </w:r>
      <w:r w:rsidRPr="004406F9">
        <w:rPr>
          <w:sz w:val="26"/>
          <w:szCs w:val="26"/>
          <w:rtl/>
        </w:rPr>
        <w:t xml:space="preserve"> </w:t>
      </w:r>
      <w:r w:rsidRPr="004406F9">
        <w:rPr>
          <w:rFonts w:hint="eastAsia"/>
          <w:sz w:val="26"/>
          <w:szCs w:val="26"/>
          <w:rtl/>
        </w:rPr>
        <w:t>لتهديدات</w:t>
      </w:r>
      <w:r w:rsidRPr="004406F9">
        <w:rPr>
          <w:sz w:val="26"/>
          <w:szCs w:val="26"/>
          <w:rtl/>
        </w:rPr>
        <w:t xml:space="preserve"> </w:t>
      </w:r>
      <w:r w:rsidRPr="004406F9">
        <w:rPr>
          <w:rFonts w:hint="eastAsia"/>
          <w:sz w:val="26"/>
          <w:szCs w:val="26"/>
          <w:rtl/>
        </w:rPr>
        <w:t>هجومية</w:t>
      </w:r>
      <w:r w:rsidRPr="004406F9">
        <w:rPr>
          <w:sz w:val="26"/>
          <w:szCs w:val="26"/>
          <w:rtl/>
        </w:rPr>
        <w:t xml:space="preserve"> </w:t>
      </w:r>
      <w:r w:rsidRPr="004406F9">
        <w:rPr>
          <w:rFonts w:hint="eastAsia"/>
          <w:sz w:val="26"/>
          <w:szCs w:val="26"/>
          <w:rtl/>
        </w:rPr>
        <w:t>موثقة</w:t>
      </w:r>
      <w:r w:rsidRPr="004406F9">
        <w:rPr>
          <w:sz w:val="26"/>
          <w:szCs w:val="26"/>
          <w:rtl/>
        </w:rPr>
        <w:t xml:space="preserve"> </w:t>
      </w:r>
      <w:r w:rsidRPr="004406F9">
        <w:rPr>
          <w:rFonts w:hint="eastAsia"/>
          <w:sz w:val="26"/>
          <w:szCs w:val="26"/>
          <w:rtl/>
        </w:rPr>
        <w:t>من</w:t>
      </w:r>
      <w:r w:rsidRPr="004406F9">
        <w:rPr>
          <w:sz w:val="26"/>
          <w:szCs w:val="26"/>
          <w:rtl/>
        </w:rPr>
        <w:t xml:space="preserve"> </w:t>
      </w:r>
      <w:r w:rsidRPr="004406F9">
        <w:rPr>
          <w:rFonts w:hint="eastAsia"/>
          <w:sz w:val="26"/>
          <w:szCs w:val="26"/>
          <w:rtl/>
        </w:rPr>
        <w:t>هذا</w:t>
      </w:r>
      <w:r w:rsidRPr="004406F9">
        <w:rPr>
          <w:sz w:val="26"/>
          <w:szCs w:val="26"/>
          <w:rtl/>
        </w:rPr>
        <w:t xml:space="preserve"> </w:t>
      </w:r>
      <w:r w:rsidRPr="004406F9">
        <w:rPr>
          <w:rFonts w:hint="eastAsia"/>
          <w:sz w:val="26"/>
          <w:szCs w:val="26"/>
          <w:rtl/>
        </w:rPr>
        <w:t>الخصم</w:t>
      </w:r>
      <w:r w:rsidRPr="004406F9">
        <w:rPr>
          <w:sz w:val="26"/>
          <w:szCs w:val="26"/>
          <w:rtl/>
        </w:rPr>
        <w:t xml:space="preserve"> </w:t>
      </w:r>
      <w:r w:rsidRPr="004406F9">
        <w:rPr>
          <w:rFonts w:hint="eastAsia"/>
          <w:sz w:val="26"/>
          <w:szCs w:val="26"/>
          <w:rtl/>
        </w:rPr>
        <w:t>بالذات</w:t>
      </w:r>
      <w:r w:rsidRPr="004406F9">
        <w:rPr>
          <w:sz w:val="26"/>
          <w:szCs w:val="26"/>
          <w:rtl/>
        </w:rPr>
        <w:t xml:space="preserve"> </w:t>
      </w:r>
      <w:r w:rsidRPr="004406F9">
        <w:rPr>
          <w:rFonts w:hint="eastAsia"/>
          <w:sz w:val="26"/>
          <w:szCs w:val="26"/>
          <w:rtl/>
        </w:rPr>
        <w:t>أو</w:t>
      </w:r>
      <w:r w:rsidRPr="004406F9">
        <w:rPr>
          <w:sz w:val="26"/>
          <w:szCs w:val="26"/>
          <w:rtl/>
        </w:rPr>
        <w:t xml:space="preserve"> </w:t>
      </w:r>
      <w:r w:rsidRPr="004406F9">
        <w:rPr>
          <w:rFonts w:hint="eastAsia"/>
          <w:sz w:val="26"/>
          <w:szCs w:val="26"/>
          <w:rtl/>
        </w:rPr>
        <w:t>من</w:t>
      </w:r>
      <w:r w:rsidRPr="004406F9">
        <w:rPr>
          <w:sz w:val="26"/>
          <w:szCs w:val="26"/>
          <w:rtl/>
        </w:rPr>
        <w:t xml:space="preserve"> </w:t>
      </w:r>
      <w:r w:rsidRPr="004406F9">
        <w:rPr>
          <w:rFonts w:hint="eastAsia"/>
          <w:sz w:val="26"/>
          <w:szCs w:val="26"/>
          <w:rtl/>
        </w:rPr>
        <w:t>جماعة</w:t>
      </w:r>
      <w:r w:rsidRPr="004406F9">
        <w:rPr>
          <w:sz w:val="26"/>
          <w:szCs w:val="26"/>
          <w:rtl/>
        </w:rPr>
        <w:t xml:space="preserve"> </w:t>
      </w:r>
      <w:r w:rsidRPr="004406F9">
        <w:rPr>
          <w:rFonts w:hint="eastAsia"/>
          <w:sz w:val="26"/>
          <w:szCs w:val="26"/>
          <w:rtl/>
        </w:rPr>
        <w:t>مشابهة</w:t>
      </w:r>
      <w:r w:rsidRPr="004406F9">
        <w:rPr>
          <w:sz w:val="26"/>
          <w:szCs w:val="26"/>
          <w:rtl/>
        </w:rPr>
        <w:t xml:space="preserve">. </w:t>
      </w:r>
    </w:p>
    <w:p w:rsidR="00AA7586" w:rsidRPr="004406F9" w:rsidRDefault="00AA7586" w:rsidP="00570FE4">
      <w:pPr>
        <w:pStyle w:val="ATAHeadingLevel3"/>
        <w:rPr>
          <w:b/>
          <w:bCs/>
          <w:sz w:val="26"/>
          <w:szCs w:val="26"/>
        </w:rPr>
      </w:pPr>
      <w:r w:rsidRPr="004406F9">
        <w:rPr>
          <w:rFonts w:hint="eastAsia"/>
          <w:b/>
          <w:bCs/>
          <w:sz w:val="26"/>
          <w:szCs w:val="26"/>
          <w:rtl/>
        </w:rPr>
        <w:t>الجاذبية</w:t>
      </w:r>
      <w:r w:rsidRPr="004406F9">
        <w:rPr>
          <w:b/>
          <w:bCs/>
          <w:sz w:val="26"/>
          <w:szCs w:val="26"/>
          <w:rtl/>
        </w:rPr>
        <w:t xml:space="preserve"> </w:t>
      </w:r>
      <w:r w:rsidRPr="004406F9">
        <w:rPr>
          <w:rFonts w:hint="eastAsia"/>
          <w:b/>
          <w:bCs/>
          <w:sz w:val="26"/>
          <w:szCs w:val="26"/>
          <w:rtl/>
        </w:rPr>
        <w:t>النسبية</w:t>
      </w:r>
      <w:r w:rsidRPr="004406F9">
        <w:rPr>
          <w:b/>
          <w:bCs/>
          <w:sz w:val="26"/>
          <w:szCs w:val="26"/>
          <w:rtl/>
        </w:rPr>
        <w:t xml:space="preserve"> </w:t>
      </w:r>
      <w:r w:rsidRPr="004406F9">
        <w:rPr>
          <w:rFonts w:hint="eastAsia"/>
          <w:b/>
          <w:bCs/>
          <w:sz w:val="26"/>
          <w:szCs w:val="26"/>
          <w:rtl/>
        </w:rPr>
        <w:t>للهدف</w:t>
      </w:r>
    </w:p>
    <w:p w:rsidR="00AA7586" w:rsidRPr="004406F9" w:rsidRDefault="00AA7586" w:rsidP="00570FE4">
      <w:pPr>
        <w:pStyle w:val="ATABody"/>
        <w:rPr>
          <w:sz w:val="26"/>
          <w:szCs w:val="26"/>
        </w:rPr>
      </w:pPr>
      <w:r w:rsidRPr="004406F9">
        <w:rPr>
          <w:rFonts w:hint="eastAsia"/>
          <w:sz w:val="26"/>
          <w:szCs w:val="26"/>
          <w:rtl/>
        </w:rPr>
        <w:t>يتعين</w:t>
      </w:r>
      <w:r w:rsidRPr="004406F9">
        <w:rPr>
          <w:sz w:val="26"/>
          <w:szCs w:val="26"/>
          <w:rtl/>
        </w:rPr>
        <w:t xml:space="preserve"> </w:t>
      </w:r>
      <w:r w:rsidRPr="004406F9">
        <w:rPr>
          <w:rFonts w:hint="eastAsia"/>
          <w:sz w:val="26"/>
          <w:szCs w:val="26"/>
          <w:rtl/>
        </w:rPr>
        <w:t>أيضا</w:t>
      </w:r>
      <w:r w:rsidRPr="004406F9">
        <w:rPr>
          <w:sz w:val="26"/>
          <w:szCs w:val="26"/>
          <w:rtl/>
        </w:rPr>
        <w:t xml:space="preserve"> </w:t>
      </w:r>
      <w:r w:rsidRPr="004406F9">
        <w:rPr>
          <w:rFonts w:hint="eastAsia"/>
          <w:sz w:val="26"/>
          <w:szCs w:val="26"/>
          <w:rtl/>
        </w:rPr>
        <w:t>إعتبار</w:t>
      </w:r>
      <w:r w:rsidRPr="004406F9">
        <w:rPr>
          <w:sz w:val="26"/>
          <w:szCs w:val="26"/>
          <w:rtl/>
        </w:rPr>
        <w:t xml:space="preserve"> </w:t>
      </w:r>
      <w:r w:rsidRPr="004406F9">
        <w:rPr>
          <w:rFonts w:hint="eastAsia"/>
          <w:sz w:val="26"/>
          <w:szCs w:val="26"/>
          <w:rtl/>
        </w:rPr>
        <w:t>الجاذبية</w:t>
      </w:r>
      <w:r w:rsidRPr="004406F9">
        <w:rPr>
          <w:sz w:val="26"/>
          <w:szCs w:val="26"/>
          <w:rtl/>
        </w:rPr>
        <w:t xml:space="preserve"> </w:t>
      </w:r>
      <w:r w:rsidRPr="004406F9">
        <w:rPr>
          <w:rFonts w:hint="eastAsia"/>
          <w:sz w:val="26"/>
          <w:szCs w:val="26"/>
          <w:rtl/>
        </w:rPr>
        <w:t>النسبية</w:t>
      </w:r>
      <w:r w:rsidRPr="004406F9">
        <w:rPr>
          <w:sz w:val="26"/>
          <w:szCs w:val="26"/>
          <w:rtl/>
        </w:rPr>
        <w:t xml:space="preserve"> </w:t>
      </w:r>
      <w:r w:rsidRPr="004406F9">
        <w:rPr>
          <w:rFonts w:hint="eastAsia"/>
          <w:sz w:val="26"/>
          <w:szCs w:val="26"/>
          <w:rtl/>
        </w:rPr>
        <w:t>للتهديد</w:t>
      </w:r>
      <w:r w:rsidRPr="004406F9">
        <w:rPr>
          <w:sz w:val="26"/>
          <w:szCs w:val="26"/>
          <w:rtl/>
        </w:rPr>
        <w:t xml:space="preserve"> </w:t>
      </w:r>
      <w:r w:rsidRPr="004406F9">
        <w:rPr>
          <w:rFonts w:hint="eastAsia"/>
          <w:sz w:val="26"/>
          <w:szCs w:val="26"/>
          <w:rtl/>
        </w:rPr>
        <w:t>موضع</w:t>
      </w:r>
      <w:r w:rsidRPr="004406F9">
        <w:rPr>
          <w:sz w:val="26"/>
          <w:szCs w:val="26"/>
          <w:rtl/>
        </w:rPr>
        <w:t xml:space="preserve"> </w:t>
      </w:r>
      <w:r w:rsidRPr="004406F9">
        <w:rPr>
          <w:rFonts w:hint="eastAsia"/>
          <w:sz w:val="26"/>
          <w:szCs w:val="26"/>
          <w:rtl/>
        </w:rPr>
        <w:t>التقييم</w:t>
      </w:r>
      <w:r w:rsidRPr="004406F9">
        <w:rPr>
          <w:sz w:val="26"/>
          <w:szCs w:val="26"/>
          <w:rtl/>
        </w:rPr>
        <w:t xml:space="preserve"> </w:t>
      </w:r>
      <w:r w:rsidRPr="004406F9">
        <w:rPr>
          <w:rFonts w:hint="eastAsia"/>
          <w:sz w:val="26"/>
          <w:szCs w:val="26"/>
          <w:rtl/>
        </w:rPr>
        <w:t>والذي</w:t>
      </w:r>
      <w:r w:rsidRPr="004406F9">
        <w:rPr>
          <w:sz w:val="26"/>
          <w:szCs w:val="26"/>
          <w:rtl/>
        </w:rPr>
        <w:t xml:space="preserve"> </w:t>
      </w:r>
      <w:r w:rsidRPr="004406F9">
        <w:rPr>
          <w:rFonts w:hint="eastAsia"/>
          <w:sz w:val="26"/>
          <w:szCs w:val="26"/>
          <w:rtl/>
        </w:rPr>
        <w:t>يتم</w:t>
      </w:r>
      <w:r w:rsidRPr="004406F9">
        <w:rPr>
          <w:sz w:val="26"/>
          <w:szCs w:val="26"/>
          <w:rtl/>
        </w:rPr>
        <w:t xml:space="preserve"> </w:t>
      </w:r>
      <w:r w:rsidRPr="004406F9">
        <w:rPr>
          <w:rFonts w:hint="eastAsia"/>
          <w:sz w:val="26"/>
          <w:szCs w:val="26"/>
          <w:rtl/>
        </w:rPr>
        <w:t>تحديده</w:t>
      </w:r>
      <w:r w:rsidRPr="004406F9">
        <w:rPr>
          <w:sz w:val="26"/>
          <w:szCs w:val="26"/>
          <w:rtl/>
        </w:rPr>
        <w:t xml:space="preserve"> </w:t>
      </w:r>
      <w:r w:rsidRPr="004406F9">
        <w:rPr>
          <w:rFonts w:hint="eastAsia"/>
          <w:sz w:val="26"/>
          <w:szCs w:val="26"/>
          <w:rtl/>
        </w:rPr>
        <w:t>وفقا</w:t>
      </w:r>
      <w:r w:rsidRPr="004406F9">
        <w:rPr>
          <w:sz w:val="26"/>
          <w:szCs w:val="26"/>
          <w:rtl/>
        </w:rPr>
        <w:t xml:space="preserve"> </w:t>
      </w:r>
      <w:r w:rsidRPr="004406F9">
        <w:rPr>
          <w:rFonts w:hint="eastAsia"/>
          <w:sz w:val="26"/>
          <w:szCs w:val="26"/>
          <w:rtl/>
        </w:rPr>
        <w:t>لمستوى</w:t>
      </w:r>
      <w:r w:rsidRPr="004406F9">
        <w:rPr>
          <w:sz w:val="26"/>
          <w:szCs w:val="26"/>
          <w:rtl/>
        </w:rPr>
        <w:t xml:space="preserve"> </w:t>
      </w:r>
      <w:r w:rsidRPr="004406F9">
        <w:rPr>
          <w:rFonts w:hint="eastAsia"/>
          <w:sz w:val="26"/>
          <w:szCs w:val="26"/>
          <w:rtl/>
        </w:rPr>
        <w:t>العواقب</w:t>
      </w:r>
      <w:r w:rsidRPr="004406F9">
        <w:rPr>
          <w:sz w:val="26"/>
          <w:szCs w:val="26"/>
          <w:rtl/>
        </w:rPr>
        <w:t xml:space="preserve"> </w:t>
      </w:r>
      <w:r w:rsidRPr="004406F9">
        <w:rPr>
          <w:rFonts w:hint="eastAsia"/>
          <w:sz w:val="26"/>
          <w:szCs w:val="26"/>
          <w:rtl/>
        </w:rPr>
        <w:t>التقديرية،</w:t>
      </w:r>
      <w:r w:rsidRPr="004406F9">
        <w:rPr>
          <w:sz w:val="26"/>
          <w:szCs w:val="26"/>
          <w:rtl/>
        </w:rPr>
        <w:t xml:space="preserve"> </w:t>
      </w:r>
      <w:r w:rsidRPr="004406F9">
        <w:rPr>
          <w:rFonts w:hint="eastAsia"/>
          <w:sz w:val="26"/>
          <w:szCs w:val="26"/>
          <w:rtl/>
        </w:rPr>
        <w:t>والأيديولوجية،</w:t>
      </w:r>
      <w:r w:rsidRPr="004406F9">
        <w:rPr>
          <w:sz w:val="26"/>
          <w:szCs w:val="26"/>
          <w:rtl/>
        </w:rPr>
        <w:t xml:space="preserve"> </w:t>
      </w:r>
      <w:r w:rsidRPr="004406F9">
        <w:rPr>
          <w:rFonts w:hint="eastAsia"/>
          <w:sz w:val="26"/>
          <w:szCs w:val="26"/>
          <w:rtl/>
        </w:rPr>
        <w:t>أو</w:t>
      </w:r>
      <w:r w:rsidRPr="004406F9">
        <w:rPr>
          <w:sz w:val="26"/>
          <w:szCs w:val="26"/>
          <w:rtl/>
        </w:rPr>
        <w:t xml:space="preserve"> </w:t>
      </w:r>
      <w:r w:rsidRPr="004406F9">
        <w:rPr>
          <w:rFonts w:hint="eastAsia"/>
          <w:sz w:val="26"/>
          <w:szCs w:val="26"/>
          <w:rtl/>
        </w:rPr>
        <w:t>سهولة</w:t>
      </w:r>
      <w:r w:rsidRPr="004406F9">
        <w:rPr>
          <w:sz w:val="26"/>
          <w:szCs w:val="26"/>
          <w:rtl/>
        </w:rPr>
        <w:t xml:space="preserve"> </w:t>
      </w:r>
      <w:r w:rsidRPr="004406F9">
        <w:rPr>
          <w:rFonts w:hint="eastAsia"/>
          <w:sz w:val="26"/>
          <w:szCs w:val="26"/>
          <w:rtl/>
        </w:rPr>
        <w:t>الهجوم</w:t>
      </w:r>
      <w:r w:rsidRPr="004406F9">
        <w:rPr>
          <w:sz w:val="26"/>
          <w:szCs w:val="26"/>
          <w:rtl/>
        </w:rPr>
        <w:t xml:space="preserve">. </w:t>
      </w:r>
      <w:r w:rsidRPr="004406F9">
        <w:rPr>
          <w:rFonts w:hint="eastAsia"/>
          <w:sz w:val="26"/>
          <w:szCs w:val="26"/>
          <w:rtl/>
        </w:rPr>
        <w:t>تحتوي</w:t>
      </w:r>
      <w:r w:rsidRPr="004406F9">
        <w:rPr>
          <w:sz w:val="26"/>
          <w:szCs w:val="26"/>
          <w:rtl/>
        </w:rPr>
        <w:t xml:space="preserve"> </w:t>
      </w:r>
      <w:r w:rsidRPr="004406F9">
        <w:rPr>
          <w:rFonts w:hint="eastAsia"/>
          <w:sz w:val="26"/>
          <w:szCs w:val="26"/>
          <w:rtl/>
        </w:rPr>
        <w:t>ورقة</w:t>
      </w:r>
      <w:r w:rsidRPr="004406F9">
        <w:rPr>
          <w:sz w:val="26"/>
          <w:szCs w:val="26"/>
          <w:rtl/>
        </w:rPr>
        <w:t xml:space="preserve"> </w:t>
      </w:r>
      <w:r w:rsidRPr="004406F9">
        <w:rPr>
          <w:rFonts w:hint="eastAsia"/>
          <w:sz w:val="26"/>
          <w:szCs w:val="26"/>
          <w:rtl/>
        </w:rPr>
        <w:t>العمل</w:t>
      </w:r>
      <w:r w:rsidRPr="004406F9">
        <w:rPr>
          <w:sz w:val="26"/>
          <w:szCs w:val="26"/>
          <w:rtl/>
        </w:rPr>
        <w:t xml:space="preserve"> </w:t>
      </w:r>
      <w:r w:rsidRPr="004406F9">
        <w:rPr>
          <w:rFonts w:hint="eastAsia"/>
          <w:sz w:val="26"/>
          <w:szCs w:val="26"/>
          <w:rtl/>
        </w:rPr>
        <w:t>على</w:t>
      </w:r>
      <w:r w:rsidRPr="004406F9">
        <w:rPr>
          <w:sz w:val="26"/>
          <w:szCs w:val="26"/>
          <w:rtl/>
        </w:rPr>
        <w:t xml:space="preserve"> </w:t>
      </w:r>
      <w:r w:rsidRPr="004406F9">
        <w:rPr>
          <w:rFonts w:hint="eastAsia"/>
          <w:sz w:val="26"/>
          <w:szCs w:val="26"/>
          <w:rtl/>
        </w:rPr>
        <w:t>تصريحات</w:t>
      </w:r>
      <w:r w:rsidRPr="004406F9">
        <w:rPr>
          <w:sz w:val="26"/>
          <w:szCs w:val="26"/>
          <w:rtl/>
        </w:rPr>
        <w:t xml:space="preserve"> </w:t>
      </w:r>
      <w:r w:rsidRPr="004406F9">
        <w:rPr>
          <w:rFonts w:hint="eastAsia"/>
          <w:sz w:val="26"/>
          <w:szCs w:val="26"/>
          <w:rtl/>
        </w:rPr>
        <w:t>تساعدك</w:t>
      </w:r>
      <w:r w:rsidRPr="004406F9">
        <w:rPr>
          <w:sz w:val="26"/>
          <w:szCs w:val="26"/>
          <w:rtl/>
        </w:rPr>
        <w:t xml:space="preserve"> </w:t>
      </w:r>
      <w:r w:rsidRPr="004406F9">
        <w:rPr>
          <w:rFonts w:hint="eastAsia"/>
          <w:sz w:val="26"/>
          <w:szCs w:val="26"/>
          <w:rtl/>
        </w:rPr>
        <w:t>على</w:t>
      </w:r>
      <w:r w:rsidRPr="004406F9">
        <w:rPr>
          <w:sz w:val="26"/>
          <w:szCs w:val="26"/>
          <w:rtl/>
        </w:rPr>
        <w:t xml:space="preserve"> </w:t>
      </w:r>
      <w:r w:rsidRPr="004406F9">
        <w:rPr>
          <w:rFonts w:hint="eastAsia"/>
          <w:sz w:val="26"/>
          <w:szCs w:val="26"/>
          <w:rtl/>
        </w:rPr>
        <w:t>عمل</w:t>
      </w:r>
      <w:r w:rsidRPr="004406F9">
        <w:rPr>
          <w:sz w:val="26"/>
          <w:szCs w:val="26"/>
          <w:rtl/>
        </w:rPr>
        <w:t xml:space="preserve"> </w:t>
      </w:r>
      <w:r w:rsidRPr="004406F9">
        <w:rPr>
          <w:rFonts w:hint="eastAsia"/>
          <w:sz w:val="26"/>
          <w:szCs w:val="26"/>
          <w:rtl/>
        </w:rPr>
        <w:t>تقييم</w:t>
      </w:r>
      <w:r w:rsidRPr="004406F9">
        <w:rPr>
          <w:sz w:val="26"/>
          <w:szCs w:val="26"/>
          <w:rtl/>
        </w:rPr>
        <w:t xml:space="preserve"> </w:t>
      </w:r>
      <w:r w:rsidRPr="004406F9">
        <w:rPr>
          <w:rFonts w:hint="eastAsia"/>
          <w:sz w:val="26"/>
          <w:szCs w:val="26"/>
          <w:rtl/>
        </w:rPr>
        <w:t>رقمي</w:t>
      </w:r>
      <w:r w:rsidRPr="004406F9">
        <w:rPr>
          <w:sz w:val="26"/>
          <w:szCs w:val="26"/>
          <w:rtl/>
        </w:rPr>
        <w:t xml:space="preserve"> </w:t>
      </w:r>
      <w:r w:rsidRPr="004406F9">
        <w:rPr>
          <w:rFonts w:hint="eastAsia"/>
          <w:sz w:val="26"/>
          <w:szCs w:val="26"/>
          <w:rtl/>
        </w:rPr>
        <w:t>لكل</w:t>
      </w:r>
      <w:r w:rsidRPr="004406F9">
        <w:rPr>
          <w:sz w:val="26"/>
          <w:szCs w:val="26"/>
          <w:rtl/>
        </w:rPr>
        <w:t xml:space="preserve"> </w:t>
      </w:r>
      <w:r w:rsidRPr="004406F9">
        <w:rPr>
          <w:rFonts w:hint="eastAsia"/>
          <w:sz w:val="26"/>
          <w:szCs w:val="26"/>
          <w:rtl/>
        </w:rPr>
        <w:t>منطقة</w:t>
      </w:r>
      <w:r w:rsidRPr="004406F9">
        <w:rPr>
          <w:sz w:val="26"/>
          <w:szCs w:val="26"/>
          <w:rtl/>
        </w:rPr>
        <w:t xml:space="preserve"> </w:t>
      </w:r>
      <w:r w:rsidRPr="004406F9">
        <w:rPr>
          <w:rFonts w:hint="eastAsia"/>
          <w:sz w:val="26"/>
          <w:szCs w:val="26"/>
          <w:rtl/>
        </w:rPr>
        <w:t>أو</w:t>
      </w:r>
      <w:r w:rsidRPr="004406F9">
        <w:rPr>
          <w:sz w:val="26"/>
          <w:szCs w:val="26"/>
          <w:rtl/>
        </w:rPr>
        <w:t xml:space="preserve"> </w:t>
      </w:r>
      <w:r w:rsidRPr="004406F9">
        <w:rPr>
          <w:rFonts w:hint="eastAsia"/>
          <w:sz w:val="26"/>
          <w:szCs w:val="26"/>
          <w:rtl/>
        </w:rPr>
        <w:t>جانب</w:t>
      </w:r>
      <w:r w:rsidRPr="004406F9">
        <w:rPr>
          <w:sz w:val="26"/>
          <w:szCs w:val="26"/>
          <w:rtl/>
        </w:rPr>
        <w:t xml:space="preserve"> </w:t>
      </w:r>
      <w:r w:rsidRPr="004406F9">
        <w:rPr>
          <w:rFonts w:hint="eastAsia"/>
          <w:sz w:val="26"/>
          <w:szCs w:val="26"/>
          <w:rtl/>
        </w:rPr>
        <w:t>من</w:t>
      </w:r>
      <w:r w:rsidRPr="004406F9">
        <w:rPr>
          <w:sz w:val="26"/>
          <w:szCs w:val="26"/>
          <w:rtl/>
        </w:rPr>
        <w:t xml:space="preserve"> </w:t>
      </w:r>
      <w:r w:rsidRPr="004406F9">
        <w:rPr>
          <w:rFonts w:hint="eastAsia"/>
          <w:sz w:val="26"/>
          <w:szCs w:val="26"/>
          <w:rtl/>
        </w:rPr>
        <w:t>الجوانب</w:t>
      </w:r>
      <w:r w:rsidRPr="004406F9">
        <w:rPr>
          <w:sz w:val="26"/>
          <w:szCs w:val="26"/>
          <w:rtl/>
        </w:rPr>
        <w:t xml:space="preserve"> </w:t>
      </w:r>
      <w:r w:rsidRPr="004406F9">
        <w:rPr>
          <w:rFonts w:hint="eastAsia"/>
          <w:sz w:val="26"/>
          <w:szCs w:val="26"/>
          <w:rtl/>
        </w:rPr>
        <w:t>الموصوفة</w:t>
      </w:r>
      <w:r w:rsidRPr="004406F9">
        <w:rPr>
          <w:sz w:val="26"/>
          <w:szCs w:val="26"/>
          <w:rtl/>
        </w:rPr>
        <w:t xml:space="preserve"> </w:t>
      </w:r>
      <w:r w:rsidRPr="004406F9">
        <w:rPr>
          <w:rFonts w:hint="eastAsia"/>
          <w:sz w:val="26"/>
          <w:szCs w:val="26"/>
          <w:rtl/>
        </w:rPr>
        <w:t>فيما</w:t>
      </w:r>
      <w:r w:rsidRPr="004406F9">
        <w:rPr>
          <w:sz w:val="26"/>
          <w:szCs w:val="26"/>
          <w:rtl/>
        </w:rPr>
        <w:t xml:space="preserve"> </w:t>
      </w:r>
      <w:r w:rsidRPr="004406F9">
        <w:rPr>
          <w:rFonts w:hint="eastAsia"/>
          <w:sz w:val="26"/>
          <w:szCs w:val="26"/>
          <w:rtl/>
        </w:rPr>
        <w:t>يلي</w:t>
      </w:r>
      <w:r w:rsidRPr="004406F9">
        <w:rPr>
          <w:sz w:val="26"/>
          <w:szCs w:val="26"/>
          <w:rtl/>
        </w:rPr>
        <w:t xml:space="preserve">. </w:t>
      </w:r>
      <w:r w:rsidRPr="004406F9">
        <w:rPr>
          <w:rFonts w:hint="eastAsia"/>
          <w:sz w:val="26"/>
          <w:szCs w:val="26"/>
          <w:rtl/>
        </w:rPr>
        <w:t>ستقرأ</w:t>
      </w:r>
      <w:r w:rsidRPr="004406F9">
        <w:rPr>
          <w:sz w:val="26"/>
          <w:szCs w:val="26"/>
          <w:rtl/>
        </w:rPr>
        <w:t xml:space="preserve"> </w:t>
      </w:r>
      <w:r w:rsidRPr="004406F9">
        <w:rPr>
          <w:rFonts w:hint="eastAsia"/>
          <w:sz w:val="26"/>
          <w:szCs w:val="26"/>
          <w:rtl/>
        </w:rPr>
        <w:t>هذه</w:t>
      </w:r>
      <w:r w:rsidRPr="004406F9">
        <w:rPr>
          <w:sz w:val="26"/>
          <w:szCs w:val="26"/>
          <w:rtl/>
        </w:rPr>
        <w:t xml:space="preserve"> </w:t>
      </w:r>
      <w:r w:rsidRPr="004406F9">
        <w:rPr>
          <w:rFonts w:hint="eastAsia"/>
          <w:sz w:val="26"/>
          <w:szCs w:val="26"/>
          <w:rtl/>
        </w:rPr>
        <w:t>التصريحات</w:t>
      </w:r>
      <w:r w:rsidRPr="004406F9">
        <w:rPr>
          <w:sz w:val="26"/>
          <w:szCs w:val="26"/>
          <w:rtl/>
        </w:rPr>
        <w:t xml:space="preserve"> </w:t>
      </w:r>
      <w:r w:rsidRPr="004406F9">
        <w:rPr>
          <w:rFonts w:hint="eastAsia"/>
          <w:sz w:val="26"/>
          <w:szCs w:val="26"/>
          <w:rtl/>
        </w:rPr>
        <w:t>في</w:t>
      </w:r>
      <w:r w:rsidRPr="004406F9">
        <w:rPr>
          <w:sz w:val="26"/>
          <w:szCs w:val="26"/>
          <w:rtl/>
        </w:rPr>
        <w:t xml:space="preserve"> </w:t>
      </w:r>
      <w:r w:rsidRPr="004406F9">
        <w:rPr>
          <w:rFonts w:hint="eastAsia"/>
          <w:sz w:val="26"/>
          <w:szCs w:val="26"/>
          <w:rtl/>
        </w:rPr>
        <w:t>ورقة</w:t>
      </w:r>
      <w:r w:rsidRPr="004406F9">
        <w:rPr>
          <w:sz w:val="26"/>
          <w:szCs w:val="26"/>
          <w:rtl/>
        </w:rPr>
        <w:t xml:space="preserve"> </w:t>
      </w:r>
      <w:r w:rsidRPr="004406F9">
        <w:rPr>
          <w:rFonts w:hint="eastAsia"/>
          <w:sz w:val="26"/>
          <w:szCs w:val="26"/>
          <w:rtl/>
        </w:rPr>
        <w:t>العمل</w:t>
      </w:r>
      <w:r w:rsidRPr="004406F9">
        <w:rPr>
          <w:sz w:val="26"/>
          <w:szCs w:val="26"/>
          <w:rtl/>
        </w:rPr>
        <w:t xml:space="preserve"> </w:t>
      </w:r>
      <w:r w:rsidRPr="004406F9">
        <w:rPr>
          <w:rFonts w:hint="eastAsia"/>
          <w:sz w:val="26"/>
          <w:szCs w:val="26"/>
          <w:rtl/>
        </w:rPr>
        <w:t>ثم</w:t>
      </w:r>
      <w:r w:rsidRPr="004406F9">
        <w:rPr>
          <w:sz w:val="26"/>
          <w:szCs w:val="26"/>
          <w:rtl/>
        </w:rPr>
        <w:t xml:space="preserve"> </w:t>
      </w:r>
      <w:r w:rsidRPr="004406F9">
        <w:rPr>
          <w:rFonts w:hint="eastAsia"/>
          <w:sz w:val="26"/>
          <w:szCs w:val="26"/>
          <w:rtl/>
        </w:rPr>
        <w:t>تختار</w:t>
      </w:r>
      <w:r w:rsidRPr="004406F9">
        <w:rPr>
          <w:sz w:val="26"/>
          <w:szCs w:val="26"/>
          <w:rtl/>
        </w:rPr>
        <w:t xml:space="preserve"> </w:t>
      </w:r>
      <w:r w:rsidRPr="004406F9">
        <w:rPr>
          <w:rFonts w:hint="eastAsia"/>
          <w:sz w:val="26"/>
          <w:szCs w:val="26"/>
          <w:rtl/>
        </w:rPr>
        <w:t>القيمة</w:t>
      </w:r>
      <w:r w:rsidRPr="004406F9">
        <w:rPr>
          <w:sz w:val="26"/>
          <w:szCs w:val="26"/>
          <w:rtl/>
        </w:rPr>
        <w:t xml:space="preserve"> </w:t>
      </w:r>
      <w:r w:rsidRPr="004406F9">
        <w:rPr>
          <w:rFonts w:hint="eastAsia"/>
          <w:sz w:val="26"/>
          <w:szCs w:val="26"/>
          <w:rtl/>
        </w:rPr>
        <w:t>الرقمية</w:t>
      </w:r>
      <w:r w:rsidRPr="004406F9">
        <w:rPr>
          <w:sz w:val="26"/>
          <w:szCs w:val="26"/>
          <w:rtl/>
        </w:rPr>
        <w:t xml:space="preserve"> </w:t>
      </w:r>
      <w:r w:rsidRPr="004406F9">
        <w:rPr>
          <w:rFonts w:hint="eastAsia"/>
          <w:sz w:val="26"/>
          <w:szCs w:val="26"/>
          <w:rtl/>
        </w:rPr>
        <w:t>المناسبة</w:t>
      </w:r>
      <w:r w:rsidRPr="004406F9">
        <w:rPr>
          <w:sz w:val="26"/>
          <w:szCs w:val="26"/>
          <w:rtl/>
        </w:rPr>
        <w:t xml:space="preserve"> </w:t>
      </w:r>
      <w:r w:rsidRPr="004406F9">
        <w:rPr>
          <w:rFonts w:hint="eastAsia"/>
          <w:sz w:val="26"/>
          <w:szCs w:val="26"/>
          <w:rtl/>
        </w:rPr>
        <w:t>لكل</w:t>
      </w:r>
      <w:r w:rsidRPr="004406F9">
        <w:rPr>
          <w:sz w:val="26"/>
          <w:szCs w:val="26"/>
          <w:rtl/>
        </w:rPr>
        <w:t xml:space="preserve"> </w:t>
      </w:r>
      <w:r w:rsidRPr="004406F9">
        <w:rPr>
          <w:rFonts w:hint="eastAsia"/>
          <w:sz w:val="26"/>
          <w:szCs w:val="26"/>
          <w:rtl/>
        </w:rPr>
        <w:t>جانب</w:t>
      </w:r>
      <w:r w:rsidRPr="004406F9">
        <w:rPr>
          <w:sz w:val="26"/>
          <w:szCs w:val="26"/>
          <w:rtl/>
        </w:rPr>
        <w:t xml:space="preserve">. </w:t>
      </w:r>
    </w:p>
    <w:p w:rsidR="00AA7586" w:rsidRPr="004406F9" w:rsidRDefault="00AA7586" w:rsidP="00146C03">
      <w:pPr>
        <w:keepNext/>
        <w:spacing w:before="240"/>
        <w:rPr>
          <w:rFonts w:ascii="Cambria" w:hAnsi="Cambria"/>
          <w:i/>
          <w:sz w:val="26"/>
          <w:szCs w:val="26"/>
          <w:rtl/>
        </w:rPr>
      </w:pPr>
      <w:r w:rsidRPr="004406F9">
        <w:rPr>
          <w:rFonts w:ascii="Cambria" w:hAnsi="Cambria" w:hint="eastAsia"/>
          <w:i/>
          <w:iCs/>
          <w:sz w:val="26"/>
          <w:szCs w:val="26"/>
          <w:rtl/>
        </w:rPr>
        <w:t>التبعات</w:t>
      </w:r>
    </w:p>
    <w:p w:rsidR="00AA7586" w:rsidRPr="004406F9" w:rsidRDefault="00AA7586" w:rsidP="00570FE4">
      <w:pPr>
        <w:pStyle w:val="ATABody"/>
        <w:rPr>
          <w:sz w:val="26"/>
          <w:szCs w:val="26"/>
        </w:rPr>
      </w:pPr>
      <w:r w:rsidRPr="004406F9">
        <w:rPr>
          <w:rFonts w:hint="eastAsia"/>
          <w:sz w:val="26"/>
          <w:szCs w:val="26"/>
          <w:rtl/>
        </w:rPr>
        <w:t>يتعين</w:t>
      </w:r>
      <w:r w:rsidRPr="004406F9">
        <w:rPr>
          <w:sz w:val="26"/>
          <w:szCs w:val="26"/>
          <w:rtl/>
        </w:rPr>
        <w:t xml:space="preserve"> </w:t>
      </w:r>
      <w:r w:rsidRPr="004406F9">
        <w:rPr>
          <w:rFonts w:hint="eastAsia"/>
          <w:sz w:val="26"/>
          <w:szCs w:val="26"/>
          <w:rtl/>
        </w:rPr>
        <w:t>إعتبار</w:t>
      </w:r>
      <w:r w:rsidRPr="004406F9">
        <w:rPr>
          <w:sz w:val="26"/>
          <w:szCs w:val="26"/>
          <w:rtl/>
        </w:rPr>
        <w:t xml:space="preserve"> </w:t>
      </w:r>
      <w:r w:rsidRPr="004406F9">
        <w:rPr>
          <w:rFonts w:hint="eastAsia"/>
          <w:sz w:val="26"/>
          <w:szCs w:val="26"/>
          <w:rtl/>
        </w:rPr>
        <w:t>ما</w:t>
      </w:r>
      <w:r w:rsidRPr="004406F9">
        <w:rPr>
          <w:sz w:val="26"/>
          <w:szCs w:val="26"/>
          <w:rtl/>
        </w:rPr>
        <w:t xml:space="preserve"> </w:t>
      </w:r>
      <w:r w:rsidRPr="004406F9">
        <w:rPr>
          <w:rFonts w:hint="eastAsia"/>
          <w:sz w:val="26"/>
          <w:szCs w:val="26"/>
          <w:rtl/>
        </w:rPr>
        <w:t>إذا</w:t>
      </w:r>
      <w:r w:rsidRPr="004406F9">
        <w:rPr>
          <w:sz w:val="26"/>
          <w:szCs w:val="26"/>
          <w:rtl/>
        </w:rPr>
        <w:t xml:space="preserve"> </w:t>
      </w:r>
      <w:r w:rsidRPr="004406F9">
        <w:rPr>
          <w:rFonts w:hint="eastAsia"/>
          <w:sz w:val="26"/>
          <w:szCs w:val="26"/>
          <w:rtl/>
        </w:rPr>
        <w:t>كان</w:t>
      </w:r>
      <w:r w:rsidRPr="004406F9">
        <w:rPr>
          <w:sz w:val="26"/>
          <w:szCs w:val="26"/>
          <w:rtl/>
        </w:rPr>
        <w:t xml:space="preserve"> </w:t>
      </w:r>
      <w:r w:rsidRPr="004406F9">
        <w:rPr>
          <w:rFonts w:hint="eastAsia"/>
          <w:sz w:val="26"/>
          <w:szCs w:val="26"/>
          <w:rtl/>
        </w:rPr>
        <w:t>مستوى</w:t>
      </w:r>
      <w:r w:rsidRPr="004406F9">
        <w:rPr>
          <w:sz w:val="26"/>
          <w:szCs w:val="26"/>
          <w:rtl/>
        </w:rPr>
        <w:t xml:space="preserve"> </w:t>
      </w:r>
      <w:r w:rsidRPr="004406F9">
        <w:rPr>
          <w:rFonts w:hint="eastAsia"/>
          <w:sz w:val="26"/>
          <w:szCs w:val="26"/>
          <w:rtl/>
        </w:rPr>
        <w:t>التبعات</w:t>
      </w:r>
      <w:r w:rsidRPr="004406F9">
        <w:rPr>
          <w:sz w:val="26"/>
          <w:szCs w:val="26"/>
          <w:rtl/>
        </w:rPr>
        <w:t xml:space="preserve"> </w:t>
      </w:r>
      <w:r w:rsidRPr="004406F9">
        <w:rPr>
          <w:rFonts w:hint="eastAsia"/>
          <w:sz w:val="26"/>
          <w:szCs w:val="26"/>
          <w:rtl/>
        </w:rPr>
        <w:t>التقديرية</w:t>
      </w:r>
      <w:r w:rsidRPr="004406F9">
        <w:rPr>
          <w:sz w:val="26"/>
          <w:szCs w:val="26"/>
          <w:rtl/>
        </w:rPr>
        <w:t xml:space="preserve"> </w:t>
      </w:r>
      <w:r w:rsidRPr="004406F9">
        <w:rPr>
          <w:rFonts w:hint="eastAsia"/>
          <w:sz w:val="26"/>
          <w:szCs w:val="26"/>
          <w:rtl/>
        </w:rPr>
        <w:t>للهجوم</w:t>
      </w:r>
      <w:r w:rsidRPr="004406F9">
        <w:rPr>
          <w:sz w:val="26"/>
          <w:szCs w:val="26"/>
          <w:rtl/>
        </w:rPr>
        <w:t xml:space="preserve"> </w:t>
      </w:r>
      <w:r w:rsidRPr="004406F9">
        <w:rPr>
          <w:rFonts w:hint="eastAsia"/>
          <w:sz w:val="26"/>
          <w:szCs w:val="26"/>
          <w:rtl/>
        </w:rPr>
        <w:t>متسقاً</w:t>
      </w:r>
      <w:r w:rsidRPr="004406F9">
        <w:rPr>
          <w:sz w:val="26"/>
          <w:szCs w:val="26"/>
          <w:rtl/>
        </w:rPr>
        <w:t xml:space="preserve"> </w:t>
      </w:r>
      <w:r w:rsidRPr="004406F9">
        <w:rPr>
          <w:rFonts w:hint="eastAsia"/>
          <w:sz w:val="26"/>
          <w:szCs w:val="26"/>
          <w:rtl/>
        </w:rPr>
        <w:t>مع</w:t>
      </w:r>
      <w:r w:rsidRPr="004406F9">
        <w:rPr>
          <w:sz w:val="26"/>
          <w:szCs w:val="26"/>
          <w:rtl/>
        </w:rPr>
        <w:t xml:space="preserve"> </w:t>
      </w:r>
      <w:r w:rsidRPr="004406F9">
        <w:rPr>
          <w:rFonts w:hint="eastAsia"/>
          <w:sz w:val="26"/>
          <w:szCs w:val="26"/>
          <w:rtl/>
        </w:rPr>
        <w:t>أهداف</w:t>
      </w:r>
      <w:r w:rsidRPr="004406F9">
        <w:rPr>
          <w:sz w:val="26"/>
          <w:szCs w:val="26"/>
          <w:rtl/>
        </w:rPr>
        <w:t xml:space="preserve"> </w:t>
      </w:r>
      <w:r w:rsidRPr="004406F9">
        <w:rPr>
          <w:rFonts w:hint="eastAsia"/>
          <w:sz w:val="26"/>
          <w:szCs w:val="26"/>
          <w:rtl/>
        </w:rPr>
        <w:t>هذا</w:t>
      </w:r>
      <w:r w:rsidRPr="004406F9">
        <w:rPr>
          <w:sz w:val="26"/>
          <w:szCs w:val="26"/>
          <w:rtl/>
        </w:rPr>
        <w:t xml:space="preserve"> </w:t>
      </w:r>
      <w:r w:rsidRPr="004406F9">
        <w:rPr>
          <w:rFonts w:hint="eastAsia"/>
          <w:sz w:val="26"/>
          <w:szCs w:val="26"/>
          <w:rtl/>
        </w:rPr>
        <w:t>النمط</w:t>
      </w:r>
      <w:r w:rsidRPr="004406F9">
        <w:rPr>
          <w:sz w:val="26"/>
          <w:szCs w:val="26"/>
          <w:rtl/>
        </w:rPr>
        <w:t xml:space="preserve"> </w:t>
      </w:r>
      <w:r w:rsidRPr="004406F9">
        <w:rPr>
          <w:rFonts w:hint="eastAsia"/>
          <w:sz w:val="26"/>
          <w:szCs w:val="26"/>
          <w:rtl/>
        </w:rPr>
        <w:t>من</w:t>
      </w:r>
      <w:r w:rsidRPr="004406F9">
        <w:rPr>
          <w:sz w:val="26"/>
          <w:szCs w:val="26"/>
          <w:rtl/>
        </w:rPr>
        <w:t xml:space="preserve"> </w:t>
      </w:r>
      <w:r w:rsidRPr="004406F9">
        <w:rPr>
          <w:rFonts w:hint="eastAsia"/>
          <w:sz w:val="26"/>
          <w:szCs w:val="26"/>
          <w:rtl/>
        </w:rPr>
        <w:t>التهديدات</w:t>
      </w:r>
      <w:r w:rsidRPr="004406F9">
        <w:rPr>
          <w:sz w:val="26"/>
          <w:szCs w:val="26"/>
          <w:rtl/>
        </w:rPr>
        <w:t xml:space="preserve">. </w:t>
      </w:r>
    </w:p>
    <w:p w:rsidR="00AA7586" w:rsidRPr="004406F9" w:rsidRDefault="00AA7586" w:rsidP="00570FE4">
      <w:pPr>
        <w:pStyle w:val="ATABody"/>
        <w:rPr>
          <w:sz w:val="26"/>
          <w:szCs w:val="26"/>
        </w:rPr>
      </w:pPr>
    </w:p>
    <w:p w:rsidR="00AA7586" w:rsidRPr="004406F9" w:rsidRDefault="00AA7586" w:rsidP="00146C03">
      <w:pPr>
        <w:keepNext/>
        <w:spacing w:before="240"/>
        <w:rPr>
          <w:rFonts w:ascii="Cambria" w:hAnsi="Cambria"/>
          <w:i/>
          <w:sz w:val="26"/>
          <w:szCs w:val="26"/>
          <w:rtl/>
        </w:rPr>
      </w:pPr>
      <w:r w:rsidRPr="004406F9">
        <w:rPr>
          <w:rFonts w:ascii="Cambria" w:hAnsi="Cambria" w:hint="eastAsia"/>
          <w:i/>
          <w:iCs/>
          <w:sz w:val="26"/>
          <w:szCs w:val="26"/>
          <w:rtl/>
        </w:rPr>
        <w:t>الأيديولوجية</w:t>
      </w:r>
    </w:p>
    <w:p w:rsidR="00AA7586" w:rsidRPr="004406F9" w:rsidRDefault="00AA7586" w:rsidP="00570FE4">
      <w:pPr>
        <w:pStyle w:val="ATABody"/>
        <w:rPr>
          <w:sz w:val="26"/>
          <w:szCs w:val="26"/>
        </w:rPr>
      </w:pPr>
      <w:r w:rsidRPr="004406F9">
        <w:rPr>
          <w:rFonts w:hint="eastAsia"/>
          <w:sz w:val="26"/>
          <w:szCs w:val="26"/>
          <w:rtl/>
        </w:rPr>
        <w:t>يتعين</w:t>
      </w:r>
      <w:r w:rsidRPr="004406F9">
        <w:rPr>
          <w:sz w:val="26"/>
          <w:szCs w:val="26"/>
          <w:rtl/>
        </w:rPr>
        <w:t xml:space="preserve"> </w:t>
      </w:r>
      <w:r w:rsidRPr="004406F9">
        <w:rPr>
          <w:rFonts w:hint="eastAsia"/>
          <w:sz w:val="26"/>
          <w:szCs w:val="26"/>
          <w:rtl/>
        </w:rPr>
        <w:t>النظر</w:t>
      </w:r>
      <w:r w:rsidRPr="004406F9">
        <w:rPr>
          <w:sz w:val="26"/>
          <w:szCs w:val="26"/>
          <w:rtl/>
        </w:rPr>
        <w:t xml:space="preserve"> </w:t>
      </w:r>
      <w:r w:rsidRPr="004406F9">
        <w:rPr>
          <w:rFonts w:hint="eastAsia"/>
          <w:sz w:val="26"/>
          <w:szCs w:val="26"/>
          <w:rtl/>
        </w:rPr>
        <w:t>لتحديد</w:t>
      </w:r>
      <w:r w:rsidRPr="004406F9">
        <w:rPr>
          <w:sz w:val="26"/>
          <w:szCs w:val="26"/>
          <w:rtl/>
        </w:rPr>
        <w:t xml:space="preserve"> </w:t>
      </w:r>
      <w:r w:rsidRPr="004406F9">
        <w:rPr>
          <w:rFonts w:hint="eastAsia"/>
          <w:sz w:val="26"/>
          <w:szCs w:val="26"/>
          <w:rtl/>
        </w:rPr>
        <w:t>ما</w:t>
      </w:r>
      <w:r w:rsidRPr="004406F9">
        <w:rPr>
          <w:sz w:val="26"/>
          <w:szCs w:val="26"/>
          <w:rtl/>
        </w:rPr>
        <w:t xml:space="preserve"> </w:t>
      </w:r>
      <w:r w:rsidRPr="004406F9">
        <w:rPr>
          <w:rFonts w:hint="eastAsia"/>
          <w:sz w:val="26"/>
          <w:szCs w:val="26"/>
          <w:rtl/>
        </w:rPr>
        <w:t>إذا</w:t>
      </w:r>
      <w:r w:rsidRPr="004406F9">
        <w:rPr>
          <w:sz w:val="26"/>
          <w:szCs w:val="26"/>
          <w:rtl/>
        </w:rPr>
        <w:t xml:space="preserve"> </w:t>
      </w:r>
      <w:r w:rsidRPr="004406F9">
        <w:rPr>
          <w:rFonts w:hint="eastAsia"/>
          <w:sz w:val="26"/>
          <w:szCs w:val="26"/>
          <w:rtl/>
        </w:rPr>
        <w:t>كان</w:t>
      </w:r>
      <w:r w:rsidRPr="004406F9">
        <w:rPr>
          <w:sz w:val="26"/>
          <w:szCs w:val="26"/>
          <w:rtl/>
        </w:rPr>
        <w:t xml:space="preserve"> </w:t>
      </w:r>
      <w:r w:rsidRPr="004406F9">
        <w:rPr>
          <w:rFonts w:hint="eastAsia"/>
          <w:sz w:val="26"/>
          <w:szCs w:val="26"/>
          <w:rtl/>
        </w:rPr>
        <w:t>الهجوم</w:t>
      </w:r>
      <w:r w:rsidRPr="004406F9">
        <w:rPr>
          <w:sz w:val="26"/>
          <w:szCs w:val="26"/>
          <w:rtl/>
        </w:rPr>
        <w:t xml:space="preserve"> </w:t>
      </w:r>
      <w:r w:rsidRPr="004406F9">
        <w:rPr>
          <w:rFonts w:hint="eastAsia"/>
          <w:sz w:val="26"/>
          <w:szCs w:val="26"/>
          <w:rtl/>
        </w:rPr>
        <w:t>على</w:t>
      </w:r>
      <w:r w:rsidRPr="004406F9">
        <w:rPr>
          <w:sz w:val="26"/>
          <w:szCs w:val="26"/>
          <w:rtl/>
        </w:rPr>
        <w:t xml:space="preserve"> </w:t>
      </w:r>
      <w:r w:rsidRPr="004406F9">
        <w:rPr>
          <w:rFonts w:hint="eastAsia"/>
          <w:sz w:val="26"/>
          <w:szCs w:val="26"/>
          <w:rtl/>
        </w:rPr>
        <w:t>هذا</w:t>
      </w:r>
      <w:r w:rsidRPr="004406F9">
        <w:rPr>
          <w:sz w:val="26"/>
          <w:szCs w:val="26"/>
          <w:rtl/>
        </w:rPr>
        <w:t xml:space="preserve"> </w:t>
      </w:r>
      <w:r w:rsidRPr="004406F9">
        <w:rPr>
          <w:rFonts w:hint="eastAsia"/>
          <w:sz w:val="26"/>
          <w:szCs w:val="26"/>
          <w:rtl/>
        </w:rPr>
        <w:t>الموقع</w:t>
      </w:r>
      <w:r w:rsidRPr="004406F9">
        <w:rPr>
          <w:sz w:val="26"/>
          <w:szCs w:val="26"/>
          <w:rtl/>
        </w:rPr>
        <w:t xml:space="preserve"> </w:t>
      </w:r>
      <w:r w:rsidRPr="004406F9">
        <w:rPr>
          <w:rFonts w:hint="eastAsia"/>
          <w:sz w:val="26"/>
          <w:szCs w:val="26"/>
          <w:rtl/>
        </w:rPr>
        <w:t>يتسق</w:t>
      </w:r>
      <w:r w:rsidRPr="004406F9">
        <w:rPr>
          <w:sz w:val="26"/>
          <w:szCs w:val="26"/>
          <w:rtl/>
        </w:rPr>
        <w:t xml:space="preserve"> </w:t>
      </w:r>
      <w:r w:rsidRPr="004406F9">
        <w:rPr>
          <w:rFonts w:hint="eastAsia"/>
          <w:sz w:val="26"/>
          <w:szCs w:val="26"/>
          <w:rtl/>
        </w:rPr>
        <w:t>مع</w:t>
      </w:r>
      <w:r w:rsidRPr="004406F9">
        <w:rPr>
          <w:sz w:val="26"/>
          <w:szCs w:val="26"/>
          <w:rtl/>
        </w:rPr>
        <w:t xml:space="preserve"> </w:t>
      </w:r>
      <w:r w:rsidRPr="004406F9">
        <w:rPr>
          <w:rFonts w:hint="eastAsia"/>
          <w:sz w:val="26"/>
          <w:szCs w:val="26"/>
          <w:rtl/>
        </w:rPr>
        <w:t>الأيديولوجية</w:t>
      </w:r>
      <w:r w:rsidRPr="004406F9">
        <w:rPr>
          <w:sz w:val="26"/>
          <w:szCs w:val="26"/>
          <w:rtl/>
        </w:rPr>
        <w:t xml:space="preserve"> </w:t>
      </w:r>
      <w:r w:rsidRPr="004406F9">
        <w:rPr>
          <w:rFonts w:hint="eastAsia"/>
          <w:sz w:val="26"/>
          <w:szCs w:val="26"/>
          <w:rtl/>
        </w:rPr>
        <w:t>والدوافع</w:t>
      </w:r>
      <w:r w:rsidRPr="004406F9">
        <w:rPr>
          <w:sz w:val="26"/>
          <w:szCs w:val="26"/>
          <w:rtl/>
        </w:rPr>
        <w:t xml:space="preserve"> </w:t>
      </w:r>
      <w:r w:rsidRPr="004406F9">
        <w:rPr>
          <w:rFonts w:hint="eastAsia"/>
          <w:sz w:val="26"/>
          <w:szCs w:val="26"/>
          <w:rtl/>
        </w:rPr>
        <w:t>الخاصة</w:t>
      </w:r>
      <w:r w:rsidRPr="004406F9">
        <w:rPr>
          <w:sz w:val="26"/>
          <w:szCs w:val="26"/>
          <w:rtl/>
        </w:rPr>
        <w:t xml:space="preserve"> </w:t>
      </w:r>
      <w:r w:rsidRPr="004406F9">
        <w:rPr>
          <w:rFonts w:hint="eastAsia"/>
          <w:sz w:val="26"/>
          <w:szCs w:val="26"/>
          <w:rtl/>
        </w:rPr>
        <w:t>بهذا</w:t>
      </w:r>
      <w:r w:rsidRPr="004406F9">
        <w:rPr>
          <w:sz w:val="26"/>
          <w:szCs w:val="26"/>
          <w:rtl/>
        </w:rPr>
        <w:t xml:space="preserve"> </w:t>
      </w:r>
      <w:r w:rsidRPr="004406F9">
        <w:rPr>
          <w:rFonts w:hint="eastAsia"/>
          <w:sz w:val="26"/>
          <w:szCs w:val="26"/>
          <w:rtl/>
        </w:rPr>
        <w:t>النمط</w:t>
      </w:r>
      <w:r w:rsidRPr="004406F9">
        <w:rPr>
          <w:sz w:val="26"/>
          <w:szCs w:val="26"/>
          <w:rtl/>
        </w:rPr>
        <w:t xml:space="preserve"> </w:t>
      </w:r>
      <w:r w:rsidRPr="004406F9">
        <w:rPr>
          <w:rFonts w:hint="eastAsia"/>
          <w:sz w:val="26"/>
          <w:szCs w:val="26"/>
          <w:rtl/>
        </w:rPr>
        <w:t>من</w:t>
      </w:r>
      <w:r w:rsidRPr="004406F9">
        <w:rPr>
          <w:sz w:val="26"/>
          <w:szCs w:val="26"/>
          <w:rtl/>
        </w:rPr>
        <w:t xml:space="preserve"> </w:t>
      </w:r>
      <w:r w:rsidRPr="004406F9">
        <w:rPr>
          <w:rFonts w:hint="eastAsia"/>
          <w:sz w:val="26"/>
          <w:szCs w:val="26"/>
          <w:rtl/>
        </w:rPr>
        <w:t>التهديد</w:t>
      </w:r>
      <w:r w:rsidRPr="004406F9">
        <w:rPr>
          <w:sz w:val="26"/>
          <w:szCs w:val="26"/>
          <w:rtl/>
        </w:rPr>
        <w:t xml:space="preserve">. </w:t>
      </w:r>
    </w:p>
    <w:p w:rsidR="00AA7586" w:rsidRPr="004406F9" w:rsidRDefault="00AA7586" w:rsidP="00146C03">
      <w:pPr>
        <w:keepNext/>
        <w:spacing w:before="240"/>
        <w:rPr>
          <w:rFonts w:ascii="Cambria" w:hAnsi="Cambria"/>
          <w:i/>
          <w:sz w:val="26"/>
          <w:szCs w:val="26"/>
          <w:rtl/>
        </w:rPr>
      </w:pPr>
      <w:r w:rsidRPr="004406F9">
        <w:rPr>
          <w:rFonts w:ascii="Cambria" w:hAnsi="Cambria" w:hint="eastAsia"/>
          <w:i/>
          <w:iCs/>
          <w:sz w:val="26"/>
          <w:szCs w:val="26"/>
          <w:rtl/>
        </w:rPr>
        <w:t>سهولة</w:t>
      </w:r>
      <w:r w:rsidRPr="004406F9">
        <w:rPr>
          <w:rFonts w:ascii="Cambria" w:hAnsi="Cambria"/>
          <w:i/>
          <w:iCs/>
          <w:sz w:val="26"/>
          <w:szCs w:val="26"/>
          <w:rtl/>
        </w:rPr>
        <w:t xml:space="preserve"> </w:t>
      </w:r>
      <w:r w:rsidRPr="004406F9">
        <w:rPr>
          <w:rFonts w:ascii="Cambria" w:hAnsi="Cambria" w:hint="eastAsia"/>
          <w:i/>
          <w:iCs/>
          <w:sz w:val="26"/>
          <w:szCs w:val="26"/>
          <w:rtl/>
        </w:rPr>
        <w:t>الهجوم</w:t>
      </w:r>
    </w:p>
    <w:p w:rsidR="00AA7586" w:rsidRPr="004406F9" w:rsidRDefault="00AA7586" w:rsidP="00570FE4">
      <w:pPr>
        <w:pStyle w:val="ATABody"/>
        <w:rPr>
          <w:sz w:val="26"/>
          <w:szCs w:val="26"/>
        </w:rPr>
      </w:pPr>
      <w:r w:rsidRPr="004406F9">
        <w:rPr>
          <w:rFonts w:hint="eastAsia"/>
          <w:sz w:val="26"/>
          <w:szCs w:val="26"/>
          <w:rtl/>
        </w:rPr>
        <w:t>يتعين</w:t>
      </w:r>
      <w:r w:rsidRPr="004406F9">
        <w:rPr>
          <w:sz w:val="26"/>
          <w:szCs w:val="26"/>
          <w:rtl/>
        </w:rPr>
        <w:t xml:space="preserve"> </w:t>
      </w:r>
      <w:r w:rsidRPr="004406F9">
        <w:rPr>
          <w:rFonts w:hint="eastAsia"/>
          <w:sz w:val="26"/>
          <w:szCs w:val="26"/>
          <w:rtl/>
        </w:rPr>
        <w:t>إعتبار</w:t>
      </w:r>
      <w:r w:rsidRPr="004406F9">
        <w:rPr>
          <w:sz w:val="26"/>
          <w:szCs w:val="26"/>
          <w:rtl/>
        </w:rPr>
        <w:t xml:space="preserve"> </w:t>
      </w:r>
      <w:r w:rsidRPr="004406F9">
        <w:rPr>
          <w:rFonts w:hint="eastAsia"/>
          <w:sz w:val="26"/>
          <w:szCs w:val="26"/>
          <w:rtl/>
        </w:rPr>
        <w:t>ما</w:t>
      </w:r>
      <w:r w:rsidRPr="004406F9">
        <w:rPr>
          <w:sz w:val="26"/>
          <w:szCs w:val="26"/>
          <w:rtl/>
        </w:rPr>
        <w:t xml:space="preserve"> </w:t>
      </w:r>
      <w:r w:rsidRPr="004406F9">
        <w:rPr>
          <w:rFonts w:hint="eastAsia"/>
          <w:sz w:val="26"/>
          <w:szCs w:val="26"/>
          <w:rtl/>
        </w:rPr>
        <w:t>هو</w:t>
      </w:r>
      <w:r w:rsidRPr="004406F9">
        <w:rPr>
          <w:sz w:val="26"/>
          <w:szCs w:val="26"/>
          <w:rtl/>
        </w:rPr>
        <w:t xml:space="preserve"> </w:t>
      </w:r>
      <w:r w:rsidRPr="004406F9">
        <w:rPr>
          <w:rFonts w:hint="eastAsia"/>
          <w:sz w:val="26"/>
          <w:szCs w:val="26"/>
          <w:rtl/>
        </w:rPr>
        <w:t>الإدراك</w:t>
      </w:r>
      <w:r w:rsidRPr="004406F9">
        <w:rPr>
          <w:sz w:val="26"/>
          <w:szCs w:val="26"/>
          <w:rtl/>
        </w:rPr>
        <w:t xml:space="preserve"> </w:t>
      </w:r>
      <w:r w:rsidRPr="004406F9">
        <w:rPr>
          <w:rFonts w:hint="eastAsia"/>
          <w:sz w:val="26"/>
          <w:szCs w:val="26"/>
          <w:rtl/>
        </w:rPr>
        <w:t>الرصدي</w:t>
      </w:r>
      <w:r w:rsidRPr="004406F9">
        <w:rPr>
          <w:sz w:val="26"/>
          <w:szCs w:val="26"/>
          <w:rtl/>
        </w:rPr>
        <w:t xml:space="preserve"> </w:t>
      </w:r>
      <w:r w:rsidRPr="004406F9">
        <w:rPr>
          <w:rFonts w:hint="eastAsia"/>
          <w:sz w:val="26"/>
          <w:szCs w:val="26"/>
          <w:rtl/>
        </w:rPr>
        <w:t>لنظام</w:t>
      </w:r>
      <w:r w:rsidRPr="004406F9">
        <w:rPr>
          <w:sz w:val="26"/>
          <w:szCs w:val="26"/>
          <w:rtl/>
        </w:rPr>
        <w:t xml:space="preserve"> </w:t>
      </w:r>
      <w:r w:rsidRPr="004406F9">
        <w:rPr>
          <w:rFonts w:hint="eastAsia"/>
          <w:sz w:val="26"/>
          <w:szCs w:val="26"/>
          <w:rtl/>
        </w:rPr>
        <w:t>الأمن</w:t>
      </w:r>
      <w:r w:rsidRPr="004406F9">
        <w:rPr>
          <w:sz w:val="26"/>
          <w:szCs w:val="26"/>
          <w:rtl/>
        </w:rPr>
        <w:t xml:space="preserve"> </w:t>
      </w:r>
      <w:r w:rsidRPr="004406F9">
        <w:rPr>
          <w:rFonts w:hint="eastAsia"/>
          <w:sz w:val="26"/>
          <w:szCs w:val="26"/>
          <w:rtl/>
        </w:rPr>
        <w:t>المادي</w:t>
      </w:r>
      <w:r w:rsidRPr="004406F9">
        <w:rPr>
          <w:sz w:val="26"/>
          <w:szCs w:val="26"/>
          <w:rtl/>
        </w:rPr>
        <w:t xml:space="preserve"> </w:t>
      </w:r>
      <w:r w:rsidRPr="004406F9">
        <w:rPr>
          <w:rFonts w:hint="eastAsia"/>
          <w:sz w:val="26"/>
          <w:szCs w:val="26"/>
          <w:rtl/>
        </w:rPr>
        <w:t>فيما</w:t>
      </w:r>
      <w:r w:rsidRPr="004406F9">
        <w:rPr>
          <w:sz w:val="26"/>
          <w:szCs w:val="26"/>
          <w:rtl/>
        </w:rPr>
        <w:t xml:space="preserve"> </w:t>
      </w:r>
      <w:r w:rsidRPr="004406F9">
        <w:rPr>
          <w:rFonts w:hint="eastAsia"/>
          <w:sz w:val="26"/>
          <w:szCs w:val="26"/>
          <w:rtl/>
        </w:rPr>
        <w:t>يتعلق</w:t>
      </w:r>
      <w:r w:rsidRPr="004406F9">
        <w:rPr>
          <w:sz w:val="26"/>
          <w:szCs w:val="26"/>
          <w:rtl/>
        </w:rPr>
        <w:t xml:space="preserve"> </w:t>
      </w:r>
      <w:r w:rsidRPr="004406F9">
        <w:rPr>
          <w:rFonts w:hint="eastAsia"/>
          <w:sz w:val="26"/>
          <w:szCs w:val="26"/>
          <w:rtl/>
        </w:rPr>
        <w:t>بوجوده</w:t>
      </w:r>
      <w:r w:rsidRPr="004406F9">
        <w:rPr>
          <w:sz w:val="26"/>
          <w:szCs w:val="26"/>
          <w:rtl/>
        </w:rPr>
        <w:t xml:space="preserve"> (</w:t>
      </w:r>
      <w:r w:rsidRPr="004406F9">
        <w:rPr>
          <w:rFonts w:hint="eastAsia"/>
          <w:sz w:val="26"/>
          <w:szCs w:val="26"/>
          <w:rtl/>
        </w:rPr>
        <w:t>وجود</w:t>
      </w:r>
      <w:r w:rsidRPr="004406F9">
        <w:rPr>
          <w:sz w:val="26"/>
          <w:szCs w:val="26"/>
          <w:rtl/>
        </w:rPr>
        <w:t xml:space="preserve"> </w:t>
      </w:r>
      <w:r w:rsidRPr="004406F9">
        <w:rPr>
          <w:rFonts w:hint="eastAsia"/>
          <w:sz w:val="26"/>
          <w:szCs w:val="26"/>
          <w:rtl/>
        </w:rPr>
        <w:t>التهديد</w:t>
      </w:r>
      <w:r w:rsidRPr="004406F9">
        <w:rPr>
          <w:sz w:val="26"/>
          <w:szCs w:val="26"/>
          <w:rtl/>
        </w:rPr>
        <w:t xml:space="preserve"> </w:t>
      </w:r>
      <w:r w:rsidRPr="004406F9">
        <w:rPr>
          <w:rFonts w:hint="eastAsia"/>
          <w:sz w:val="26"/>
          <w:szCs w:val="26"/>
          <w:rtl/>
        </w:rPr>
        <w:t>بالهجوم</w:t>
      </w:r>
      <w:r w:rsidRPr="004406F9">
        <w:rPr>
          <w:sz w:val="26"/>
          <w:szCs w:val="26"/>
          <w:rtl/>
        </w:rPr>
        <w:t xml:space="preserve">) </w:t>
      </w:r>
      <w:r w:rsidRPr="004406F9">
        <w:rPr>
          <w:rFonts w:hint="eastAsia"/>
          <w:sz w:val="26"/>
          <w:szCs w:val="26"/>
          <w:rtl/>
        </w:rPr>
        <w:t>وما</w:t>
      </w:r>
      <w:r w:rsidRPr="004406F9">
        <w:rPr>
          <w:sz w:val="26"/>
          <w:szCs w:val="26"/>
          <w:rtl/>
        </w:rPr>
        <w:t xml:space="preserve"> </w:t>
      </w:r>
      <w:r w:rsidRPr="004406F9">
        <w:rPr>
          <w:rFonts w:hint="eastAsia"/>
          <w:sz w:val="26"/>
          <w:szCs w:val="26"/>
          <w:rtl/>
        </w:rPr>
        <w:t>مدى</w:t>
      </w:r>
      <w:r w:rsidRPr="004406F9">
        <w:rPr>
          <w:sz w:val="26"/>
          <w:szCs w:val="26"/>
          <w:rtl/>
        </w:rPr>
        <w:t xml:space="preserve"> </w:t>
      </w:r>
      <w:r w:rsidRPr="004406F9">
        <w:rPr>
          <w:rFonts w:hint="eastAsia"/>
          <w:sz w:val="26"/>
          <w:szCs w:val="26"/>
          <w:rtl/>
        </w:rPr>
        <w:t>سهولة</w:t>
      </w:r>
      <w:r w:rsidRPr="004406F9">
        <w:rPr>
          <w:sz w:val="26"/>
          <w:szCs w:val="26"/>
          <w:rtl/>
        </w:rPr>
        <w:t xml:space="preserve"> </w:t>
      </w:r>
      <w:r w:rsidRPr="004406F9">
        <w:rPr>
          <w:rFonts w:hint="eastAsia"/>
          <w:sz w:val="26"/>
          <w:szCs w:val="26"/>
          <w:rtl/>
        </w:rPr>
        <w:t>التغلب</w:t>
      </w:r>
      <w:r w:rsidRPr="004406F9">
        <w:rPr>
          <w:sz w:val="26"/>
          <w:szCs w:val="26"/>
          <w:rtl/>
        </w:rPr>
        <w:t xml:space="preserve"> </w:t>
      </w:r>
      <w:r w:rsidRPr="004406F9">
        <w:rPr>
          <w:rFonts w:hint="eastAsia"/>
          <w:sz w:val="26"/>
          <w:szCs w:val="26"/>
          <w:rtl/>
        </w:rPr>
        <w:t>عليه</w:t>
      </w:r>
      <w:r w:rsidRPr="004406F9">
        <w:rPr>
          <w:sz w:val="26"/>
          <w:szCs w:val="26"/>
          <w:rtl/>
        </w:rPr>
        <w:t xml:space="preserve">. </w:t>
      </w:r>
    </w:p>
    <w:p w:rsidR="00AA7586" w:rsidRPr="004406F9" w:rsidRDefault="00AA7586" w:rsidP="00570FE4">
      <w:pPr>
        <w:pStyle w:val="ATABody"/>
        <w:rPr>
          <w:sz w:val="26"/>
          <w:szCs w:val="26"/>
        </w:rPr>
      </w:pPr>
    </w:p>
    <w:p w:rsidR="00AA7586" w:rsidRPr="004406F9" w:rsidRDefault="00AA7586" w:rsidP="00570FE4">
      <w:pPr>
        <w:pStyle w:val="ATABody"/>
        <w:rPr>
          <w:sz w:val="26"/>
          <w:szCs w:val="26"/>
        </w:rPr>
      </w:pPr>
      <w:r w:rsidRPr="004406F9">
        <w:rPr>
          <w:rFonts w:hint="eastAsia"/>
          <w:sz w:val="26"/>
          <w:szCs w:val="26"/>
          <w:rtl/>
        </w:rPr>
        <w:t>وبمجرد</w:t>
      </w:r>
      <w:r w:rsidRPr="004406F9">
        <w:rPr>
          <w:sz w:val="26"/>
          <w:szCs w:val="26"/>
          <w:rtl/>
        </w:rPr>
        <w:t xml:space="preserve"> </w:t>
      </w:r>
      <w:r w:rsidRPr="004406F9">
        <w:rPr>
          <w:rFonts w:hint="eastAsia"/>
          <w:sz w:val="26"/>
          <w:szCs w:val="26"/>
          <w:rtl/>
        </w:rPr>
        <w:t>استكمال</w:t>
      </w:r>
      <w:r w:rsidRPr="004406F9">
        <w:rPr>
          <w:sz w:val="26"/>
          <w:szCs w:val="26"/>
          <w:rtl/>
        </w:rPr>
        <w:t xml:space="preserve"> </w:t>
      </w:r>
      <w:r w:rsidRPr="004406F9">
        <w:rPr>
          <w:rFonts w:hint="eastAsia"/>
          <w:sz w:val="26"/>
          <w:szCs w:val="26"/>
          <w:rtl/>
        </w:rPr>
        <w:t>جمع</w:t>
      </w:r>
      <w:r w:rsidRPr="004406F9">
        <w:rPr>
          <w:sz w:val="26"/>
          <w:szCs w:val="26"/>
          <w:rtl/>
        </w:rPr>
        <w:t xml:space="preserve"> </w:t>
      </w:r>
      <w:r w:rsidRPr="004406F9">
        <w:rPr>
          <w:rFonts w:hint="eastAsia"/>
          <w:sz w:val="26"/>
          <w:szCs w:val="26"/>
          <w:rtl/>
        </w:rPr>
        <w:t>المعلومات</w:t>
      </w:r>
      <w:r w:rsidRPr="004406F9">
        <w:rPr>
          <w:sz w:val="26"/>
          <w:szCs w:val="26"/>
          <w:rtl/>
        </w:rPr>
        <w:t xml:space="preserve"> </w:t>
      </w:r>
      <w:r w:rsidRPr="004406F9">
        <w:rPr>
          <w:rFonts w:hint="eastAsia"/>
          <w:sz w:val="26"/>
          <w:szCs w:val="26"/>
          <w:rtl/>
        </w:rPr>
        <w:t>الكافية،</w:t>
      </w:r>
      <w:r w:rsidRPr="004406F9">
        <w:rPr>
          <w:sz w:val="26"/>
          <w:szCs w:val="26"/>
          <w:rtl/>
        </w:rPr>
        <w:t xml:space="preserve"> </w:t>
      </w:r>
      <w:r w:rsidRPr="004406F9">
        <w:rPr>
          <w:rFonts w:hint="eastAsia"/>
          <w:sz w:val="26"/>
          <w:szCs w:val="26"/>
          <w:rtl/>
        </w:rPr>
        <w:t>يتعين</w:t>
      </w:r>
      <w:r w:rsidRPr="004406F9">
        <w:rPr>
          <w:sz w:val="26"/>
          <w:szCs w:val="26"/>
          <w:rtl/>
        </w:rPr>
        <w:t xml:space="preserve"> </w:t>
      </w:r>
      <w:r w:rsidRPr="004406F9">
        <w:rPr>
          <w:rFonts w:hint="eastAsia"/>
          <w:sz w:val="26"/>
          <w:szCs w:val="26"/>
          <w:rtl/>
        </w:rPr>
        <w:t>تقييم</w:t>
      </w:r>
      <w:r w:rsidRPr="004406F9">
        <w:rPr>
          <w:sz w:val="26"/>
          <w:szCs w:val="26"/>
          <w:rtl/>
        </w:rPr>
        <w:t xml:space="preserve"> </w:t>
      </w:r>
      <w:r w:rsidRPr="004406F9">
        <w:rPr>
          <w:rFonts w:hint="eastAsia"/>
          <w:sz w:val="26"/>
          <w:szCs w:val="26"/>
          <w:rtl/>
        </w:rPr>
        <w:t>الخصم</w:t>
      </w:r>
      <w:r w:rsidRPr="004406F9">
        <w:rPr>
          <w:sz w:val="26"/>
          <w:szCs w:val="26"/>
          <w:rtl/>
        </w:rPr>
        <w:t xml:space="preserve"> </w:t>
      </w:r>
      <w:r w:rsidRPr="004406F9">
        <w:rPr>
          <w:rFonts w:hint="eastAsia"/>
          <w:sz w:val="26"/>
          <w:szCs w:val="26"/>
          <w:rtl/>
        </w:rPr>
        <w:t>في</w:t>
      </w:r>
      <w:r w:rsidRPr="004406F9">
        <w:rPr>
          <w:sz w:val="26"/>
          <w:szCs w:val="26"/>
          <w:rtl/>
        </w:rPr>
        <w:t xml:space="preserve"> </w:t>
      </w:r>
      <w:r w:rsidRPr="004406F9">
        <w:rPr>
          <w:rFonts w:hint="eastAsia"/>
          <w:sz w:val="26"/>
          <w:szCs w:val="26"/>
          <w:rtl/>
        </w:rPr>
        <w:t>كل</w:t>
      </w:r>
      <w:r w:rsidRPr="004406F9">
        <w:rPr>
          <w:sz w:val="26"/>
          <w:szCs w:val="26"/>
          <w:rtl/>
        </w:rPr>
        <w:t xml:space="preserve"> </w:t>
      </w:r>
      <w:r w:rsidRPr="004406F9">
        <w:rPr>
          <w:rFonts w:hint="eastAsia"/>
          <w:sz w:val="26"/>
          <w:szCs w:val="26"/>
          <w:rtl/>
        </w:rPr>
        <w:t>فئة</w:t>
      </w:r>
      <w:r w:rsidRPr="004406F9">
        <w:rPr>
          <w:sz w:val="26"/>
          <w:szCs w:val="26"/>
          <w:rtl/>
        </w:rPr>
        <w:t xml:space="preserve"> </w:t>
      </w:r>
      <w:r w:rsidRPr="004406F9">
        <w:rPr>
          <w:rFonts w:hint="eastAsia"/>
          <w:sz w:val="26"/>
          <w:szCs w:val="26"/>
          <w:rtl/>
        </w:rPr>
        <w:t>باستخدام</w:t>
      </w:r>
      <w:r w:rsidRPr="004406F9">
        <w:rPr>
          <w:sz w:val="26"/>
          <w:szCs w:val="26"/>
          <w:rtl/>
        </w:rPr>
        <w:t xml:space="preserve"> </w:t>
      </w:r>
      <w:r w:rsidRPr="004406F9">
        <w:rPr>
          <w:rFonts w:hint="eastAsia"/>
          <w:sz w:val="26"/>
          <w:szCs w:val="26"/>
          <w:rtl/>
        </w:rPr>
        <w:t>الأوصاف</w:t>
      </w:r>
      <w:r w:rsidRPr="004406F9">
        <w:rPr>
          <w:sz w:val="26"/>
          <w:szCs w:val="26"/>
          <w:rtl/>
        </w:rPr>
        <w:t xml:space="preserve"> </w:t>
      </w:r>
      <w:r w:rsidRPr="004406F9">
        <w:rPr>
          <w:rFonts w:hint="eastAsia"/>
          <w:sz w:val="26"/>
          <w:szCs w:val="26"/>
          <w:rtl/>
        </w:rPr>
        <w:t>الواردة</w:t>
      </w:r>
      <w:r w:rsidRPr="004406F9">
        <w:rPr>
          <w:sz w:val="26"/>
          <w:szCs w:val="26"/>
          <w:rtl/>
        </w:rPr>
        <w:t xml:space="preserve"> </w:t>
      </w:r>
      <w:r w:rsidRPr="004406F9">
        <w:rPr>
          <w:rFonts w:hint="eastAsia"/>
          <w:sz w:val="26"/>
          <w:szCs w:val="26"/>
          <w:rtl/>
        </w:rPr>
        <w:t>في</w:t>
      </w:r>
      <w:r w:rsidRPr="004406F9">
        <w:rPr>
          <w:sz w:val="26"/>
          <w:szCs w:val="26"/>
          <w:rtl/>
        </w:rPr>
        <w:t xml:space="preserve"> </w:t>
      </w:r>
      <w:r w:rsidRPr="004406F9">
        <w:rPr>
          <w:rFonts w:hint="eastAsia"/>
          <w:sz w:val="26"/>
          <w:szCs w:val="26"/>
          <w:rtl/>
        </w:rPr>
        <w:t>ورقة</w:t>
      </w:r>
      <w:r w:rsidRPr="004406F9">
        <w:rPr>
          <w:sz w:val="26"/>
          <w:szCs w:val="26"/>
          <w:rtl/>
        </w:rPr>
        <w:t xml:space="preserve"> </w:t>
      </w:r>
      <w:r w:rsidRPr="004406F9">
        <w:rPr>
          <w:rFonts w:hint="eastAsia"/>
          <w:sz w:val="26"/>
          <w:szCs w:val="26"/>
          <w:rtl/>
        </w:rPr>
        <w:t>العمل</w:t>
      </w:r>
      <w:r w:rsidRPr="004406F9">
        <w:rPr>
          <w:sz w:val="26"/>
          <w:szCs w:val="26"/>
          <w:rtl/>
        </w:rPr>
        <w:t xml:space="preserve">. </w:t>
      </w:r>
      <w:r w:rsidRPr="004406F9">
        <w:rPr>
          <w:rFonts w:hint="eastAsia"/>
          <w:sz w:val="26"/>
          <w:szCs w:val="26"/>
          <w:rtl/>
        </w:rPr>
        <w:t>تسجيل</w:t>
      </w:r>
      <w:r w:rsidRPr="004406F9">
        <w:rPr>
          <w:sz w:val="26"/>
          <w:szCs w:val="26"/>
          <w:rtl/>
        </w:rPr>
        <w:t xml:space="preserve"> </w:t>
      </w:r>
      <w:r w:rsidRPr="004406F9">
        <w:rPr>
          <w:rFonts w:hint="eastAsia"/>
          <w:sz w:val="26"/>
          <w:szCs w:val="26"/>
          <w:rtl/>
        </w:rPr>
        <w:t>القيمة</w:t>
      </w:r>
      <w:r w:rsidRPr="004406F9">
        <w:rPr>
          <w:sz w:val="26"/>
          <w:szCs w:val="26"/>
          <w:rtl/>
        </w:rPr>
        <w:t xml:space="preserve"> </w:t>
      </w:r>
      <w:r w:rsidRPr="004406F9">
        <w:rPr>
          <w:rFonts w:hint="eastAsia"/>
          <w:sz w:val="26"/>
          <w:szCs w:val="26"/>
          <w:rtl/>
        </w:rPr>
        <w:t>الرقمية</w:t>
      </w:r>
      <w:r w:rsidRPr="004406F9">
        <w:rPr>
          <w:sz w:val="26"/>
          <w:szCs w:val="26"/>
          <w:rtl/>
        </w:rPr>
        <w:t xml:space="preserve"> </w:t>
      </w:r>
      <w:r w:rsidRPr="004406F9">
        <w:rPr>
          <w:rFonts w:hint="eastAsia"/>
          <w:sz w:val="26"/>
          <w:szCs w:val="26"/>
          <w:rtl/>
        </w:rPr>
        <w:t>في</w:t>
      </w:r>
      <w:r w:rsidRPr="004406F9">
        <w:rPr>
          <w:sz w:val="26"/>
          <w:szCs w:val="26"/>
          <w:rtl/>
        </w:rPr>
        <w:t xml:space="preserve"> </w:t>
      </w:r>
      <w:r w:rsidRPr="004406F9">
        <w:rPr>
          <w:rFonts w:hint="eastAsia"/>
          <w:sz w:val="26"/>
          <w:szCs w:val="26"/>
          <w:rtl/>
        </w:rPr>
        <w:t>عمود</w:t>
      </w:r>
      <w:r w:rsidRPr="004406F9">
        <w:rPr>
          <w:sz w:val="26"/>
          <w:szCs w:val="26"/>
          <w:rtl/>
        </w:rPr>
        <w:t xml:space="preserve"> </w:t>
      </w:r>
      <w:r w:rsidRPr="004406F9">
        <w:rPr>
          <w:rFonts w:hint="eastAsia"/>
          <w:b/>
          <w:bCs/>
          <w:sz w:val="26"/>
          <w:szCs w:val="26"/>
          <w:rtl/>
        </w:rPr>
        <w:t>الدرجات</w:t>
      </w:r>
      <w:r w:rsidRPr="004406F9">
        <w:rPr>
          <w:b/>
          <w:bCs/>
          <w:sz w:val="26"/>
          <w:szCs w:val="26"/>
          <w:rtl/>
        </w:rPr>
        <w:t xml:space="preserve"> </w:t>
      </w:r>
      <w:r w:rsidRPr="004406F9">
        <w:rPr>
          <w:rFonts w:hint="eastAsia"/>
          <w:sz w:val="26"/>
          <w:szCs w:val="26"/>
          <w:rtl/>
        </w:rPr>
        <w:t>الوارد</w:t>
      </w:r>
      <w:r w:rsidRPr="004406F9">
        <w:rPr>
          <w:sz w:val="26"/>
          <w:szCs w:val="26"/>
          <w:rtl/>
        </w:rPr>
        <w:t xml:space="preserve"> </w:t>
      </w:r>
      <w:r w:rsidRPr="004406F9">
        <w:rPr>
          <w:rFonts w:hint="eastAsia"/>
          <w:sz w:val="26"/>
          <w:szCs w:val="26"/>
          <w:rtl/>
        </w:rPr>
        <w:t>في</w:t>
      </w:r>
      <w:r w:rsidRPr="004406F9">
        <w:rPr>
          <w:sz w:val="26"/>
          <w:szCs w:val="26"/>
          <w:rtl/>
        </w:rPr>
        <w:t xml:space="preserve"> </w:t>
      </w:r>
      <w:r w:rsidRPr="004406F9">
        <w:rPr>
          <w:rFonts w:hint="eastAsia"/>
          <w:sz w:val="26"/>
          <w:szCs w:val="26"/>
          <w:rtl/>
        </w:rPr>
        <w:t>ورقة</w:t>
      </w:r>
      <w:r w:rsidRPr="004406F9">
        <w:rPr>
          <w:sz w:val="26"/>
          <w:szCs w:val="26"/>
          <w:rtl/>
        </w:rPr>
        <w:t xml:space="preserve"> </w:t>
      </w:r>
      <w:r w:rsidRPr="004406F9">
        <w:rPr>
          <w:rFonts w:hint="eastAsia"/>
          <w:sz w:val="26"/>
          <w:szCs w:val="26"/>
          <w:rtl/>
        </w:rPr>
        <w:t>العمل</w:t>
      </w:r>
      <w:r w:rsidRPr="004406F9">
        <w:rPr>
          <w:sz w:val="26"/>
          <w:szCs w:val="26"/>
          <w:rtl/>
        </w:rPr>
        <w:t xml:space="preserve">. </w:t>
      </w:r>
      <w:r w:rsidRPr="004406F9">
        <w:rPr>
          <w:rFonts w:hint="eastAsia"/>
          <w:sz w:val="26"/>
          <w:szCs w:val="26"/>
          <w:rtl/>
        </w:rPr>
        <w:t>وبعد</w:t>
      </w:r>
      <w:r w:rsidRPr="004406F9">
        <w:rPr>
          <w:sz w:val="26"/>
          <w:szCs w:val="26"/>
          <w:rtl/>
        </w:rPr>
        <w:t xml:space="preserve"> </w:t>
      </w:r>
      <w:r w:rsidRPr="004406F9">
        <w:rPr>
          <w:rFonts w:hint="eastAsia"/>
          <w:sz w:val="26"/>
          <w:szCs w:val="26"/>
          <w:rtl/>
        </w:rPr>
        <w:t>تحديد</w:t>
      </w:r>
      <w:r w:rsidRPr="004406F9">
        <w:rPr>
          <w:sz w:val="26"/>
          <w:szCs w:val="26"/>
          <w:rtl/>
        </w:rPr>
        <w:t xml:space="preserve"> </w:t>
      </w:r>
      <w:r w:rsidRPr="004406F9">
        <w:rPr>
          <w:rFonts w:hint="eastAsia"/>
          <w:sz w:val="26"/>
          <w:szCs w:val="26"/>
          <w:rtl/>
        </w:rPr>
        <w:t>القيمة</w:t>
      </w:r>
      <w:r w:rsidRPr="004406F9">
        <w:rPr>
          <w:sz w:val="26"/>
          <w:szCs w:val="26"/>
          <w:rtl/>
        </w:rPr>
        <w:t xml:space="preserve"> </w:t>
      </w:r>
      <w:r w:rsidRPr="004406F9">
        <w:rPr>
          <w:rFonts w:hint="eastAsia"/>
          <w:sz w:val="26"/>
          <w:szCs w:val="26"/>
          <w:rtl/>
        </w:rPr>
        <w:t>الرقمية</w:t>
      </w:r>
      <w:r w:rsidRPr="004406F9">
        <w:rPr>
          <w:sz w:val="26"/>
          <w:szCs w:val="26"/>
          <w:rtl/>
        </w:rPr>
        <w:t xml:space="preserve"> </w:t>
      </w:r>
      <w:r w:rsidRPr="004406F9">
        <w:rPr>
          <w:rFonts w:hint="eastAsia"/>
          <w:sz w:val="26"/>
          <w:szCs w:val="26"/>
          <w:rtl/>
        </w:rPr>
        <w:t>للدرجات</w:t>
      </w:r>
      <w:r w:rsidRPr="004406F9">
        <w:rPr>
          <w:sz w:val="26"/>
          <w:szCs w:val="26"/>
          <w:rtl/>
        </w:rPr>
        <w:t xml:space="preserve"> </w:t>
      </w:r>
      <w:r w:rsidRPr="004406F9">
        <w:rPr>
          <w:rFonts w:hint="eastAsia"/>
          <w:sz w:val="26"/>
          <w:szCs w:val="26"/>
          <w:rtl/>
        </w:rPr>
        <w:t>الخاصة</w:t>
      </w:r>
      <w:r w:rsidRPr="004406F9">
        <w:rPr>
          <w:sz w:val="26"/>
          <w:szCs w:val="26"/>
          <w:rtl/>
        </w:rPr>
        <w:t xml:space="preserve"> </w:t>
      </w:r>
      <w:r w:rsidRPr="004406F9">
        <w:rPr>
          <w:rFonts w:hint="eastAsia"/>
          <w:sz w:val="26"/>
          <w:szCs w:val="26"/>
          <w:rtl/>
        </w:rPr>
        <w:t>بكل</w:t>
      </w:r>
      <w:r w:rsidRPr="004406F9">
        <w:rPr>
          <w:sz w:val="26"/>
          <w:szCs w:val="26"/>
          <w:rtl/>
        </w:rPr>
        <w:t xml:space="preserve"> </w:t>
      </w:r>
      <w:r w:rsidRPr="004406F9">
        <w:rPr>
          <w:rFonts w:hint="eastAsia"/>
          <w:sz w:val="26"/>
          <w:szCs w:val="26"/>
          <w:rtl/>
        </w:rPr>
        <w:t>منطقة،</w:t>
      </w:r>
      <w:r w:rsidRPr="004406F9">
        <w:rPr>
          <w:sz w:val="26"/>
          <w:szCs w:val="26"/>
          <w:rtl/>
        </w:rPr>
        <w:t xml:space="preserve"> </w:t>
      </w:r>
      <w:r w:rsidRPr="004406F9">
        <w:rPr>
          <w:rFonts w:hint="eastAsia"/>
          <w:sz w:val="26"/>
          <w:szCs w:val="26"/>
          <w:rtl/>
        </w:rPr>
        <w:t>يتعين</w:t>
      </w:r>
      <w:r w:rsidRPr="004406F9">
        <w:rPr>
          <w:sz w:val="26"/>
          <w:szCs w:val="26"/>
          <w:rtl/>
        </w:rPr>
        <w:t xml:space="preserve"> </w:t>
      </w:r>
      <w:r w:rsidRPr="004406F9">
        <w:rPr>
          <w:rFonts w:hint="eastAsia"/>
          <w:sz w:val="26"/>
          <w:szCs w:val="26"/>
          <w:rtl/>
        </w:rPr>
        <w:t>جمع</w:t>
      </w:r>
      <w:r w:rsidRPr="004406F9">
        <w:rPr>
          <w:sz w:val="26"/>
          <w:szCs w:val="26"/>
          <w:rtl/>
        </w:rPr>
        <w:t xml:space="preserve"> </w:t>
      </w:r>
      <w:r w:rsidRPr="004406F9">
        <w:rPr>
          <w:rFonts w:hint="eastAsia"/>
          <w:sz w:val="26"/>
          <w:szCs w:val="26"/>
          <w:rtl/>
        </w:rPr>
        <w:t>كل</w:t>
      </w:r>
      <w:r w:rsidRPr="004406F9">
        <w:rPr>
          <w:sz w:val="26"/>
          <w:szCs w:val="26"/>
          <w:rtl/>
        </w:rPr>
        <w:t xml:space="preserve"> </w:t>
      </w:r>
      <w:r w:rsidRPr="004406F9">
        <w:rPr>
          <w:rFonts w:hint="eastAsia"/>
          <w:sz w:val="26"/>
          <w:szCs w:val="26"/>
          <w:rtl/>
        </w:rPr>
        <w:t>الدرجات</w:t>
      </w:r>
      <w:r w:rsidRPr="004406F9">
        <w:rPr>
          <w:sz w:val="26"/>
          <w:szCs w:val="26"/>
          <w:rtl/>
        </w:rPr>
        <w:t xml:space="preserve">. </w:t>
      </w:r>
      <w:r w:rsidRPr="004406F9">
        <w:rPr>
          <w:rFonts w:hint="eastAsia"/>
          <w:sz w:val="26"/>
          <w:szCs w:val="26"/>
          <w:rtl/>
        </w:rPr>
        <w:t>تسجيل</w:t>
      </w:r>
      <w:r w:rsidRPr="004406F9">
        <w:rPr>
          <w:sz w:val="26"/>
          <w:szCs w:val="26"/>
          <w:rtl/>
        </w:rPr>
        <w:t xml:space="preserve"> </w:t>
      </w:r>
      <w:r w:rsidRPr="004406F9">
        <w:rPr>
          <w:rFonts w:hint="eastAsia"/>
          <w:b/>
          <w:bCs/>
          <w:sz w:val="26"/>
          <w:szCs w:val="26"/>
          <w:rtl/>
        </w:rPr>
        <w:t>القيمة</w:t>
      </w:r>
      <w:r w:rsidRPr="004406F9">
        <w:rPr>
          <w:b/>
          <w:bCs/>
          <w:sz w:val="26"/>
          <w:szCs w:val="26"/>
          <w:rtl/>
        </w:rPr>
        <w:t xml:space="preserve"> </w:t>
      </w:r>
      <w:r w:rsidRPr="004406F9">
        <w:rPr>
          <w:rFonts w:hint="eastAsia"/>
          <w:b/>
          <w:bCs/>
          <w:sz w:val="26"/>
          <w:szCs w:val="26"/>
          <w:rtl/>
        </w:rPr>
        <w:t>الإجمالية</w:t>
      </w:r>
      <w:r w:rsidRPr="004406F9">
        <w:rPr>
          <w:b/>
          <w:bCs/>
          <w:sz w:val="26"/>
          <w:szCs w:val="26"/>
          <w:rtl/>
        </w:rPr>
        <w:t xml:space="preserve"> </w:t>
      </w:r>
      <w:r w:rsidRPr="004406F9">
        <w:rPr>
          <w:rFonts w:hint="eastAsia"/>
          <w:b/>
          <w:bCs/>
          <w:sz w:val="26"/>
          <w:szCs w:val="26"/>
          <w:rtl/>
        </w:rPr>
        <w:t>لمجموع</w:t>
      </w:r>
      <w:r w:rsidRPr="004406F9">
        <w:rPr>
          <w:b/>
          <w:bCs/>
          <w:sz w:val="26"/>
          <w:szCs w:val="26"/>
          <w:rtl/>
        </w:rPr>
        <w:t xml:space="preserve"> </w:t>
      </w:r>
      <w:r w:rsidRPr="004406F9">
        <w:rPr>
          <w:rFonts w:hint="eastAsia"/>
          <w:b/>
          <w:bCs/>
          <w:sz w:val="26"/>
          <w:szCs w:val="26"/>
          <w:rtl/>
        </w:rPr>
        <w:t>درجات</w:t>
      </w:r>
      <w:r w:rsidRPr="004406F9">
        <w:rPr>
          <w:b/>
          <w:bCs/>
          <w:sz w:val="26"/>
          <w:szCs w:val="26"/>
          <w:rtl/>
        </w:rPr>
        <w:t xml:space="preserve"> </w:t>
      </w:r>
      <w:r w:rsidRPr="004406F9">
        <w:rPr>
          <w:rFonts w:hint="eastAsia"/>
          <w:b/>
          <w:bCs/>
          <w:sz w:val="26"/>
          <w:szCs w:val="26"/>
          <w:rtl/>
        </w:rPr>
        <w:t>نوع</w:t>
      </w:r>
      <w:r w:rsidRPr="004406F9">
        <w:rPr>
          <w:b/>
          <w:bCs/>
          <w:sz w:val="26"/>
          <w:szCs w:val="26"/>
          <w:rtl/>
        </w:rPr>
        <w:t xml:space="preserve"> </w:t>
      </w:r>
      <w:r w:rsidRPr="004406F9">
        <w:rPr>
          <w:rFonts w:hint="eastAsia"/>
          <w:b/>
          <w:bCs/>
          <w:sz w:val="26"/>
          <w:szCs w:val="26"/>
          <w:rtl/>
        </w:rPr>
        <w:t>التهديد</w:t>
      </w:r>
      <w:r w:rsidRPr="004406F9">
        <w:rPr>
          <w:sz w:val="26"/>
          <w:szCs w:val="26"/>
          <w:rtl/>
        </w:rPr>
        <w:t>.</w:t>
      </w:r>
    </w:p>
    <w:p w:rsidR="00AA7586" w:rsidRPr="004406F9" w:rsidRDefault="00AA7586" w:rsidP="00570FE4">
      <w:pPr>
        <w:pStyle w:val="ATABody"/>
        <w:rPr>
          <w:sz w:val="26"/>
          <w:szCs w:val="26"/>
        </w:rPr>
      </w:pPr>
    </w:p>
    <w:p w:rsidR="00AA7586" w:rsidRPr="004406F9" w:rsidRDefault="00AA7586" w:rsidP="00570FE4">
      <w:pPr>
        <w:pStyle w:val="ATABody"/>
        <w:rPr>
          <w:sz w:val="26"/>
          <w:szCs w:val="26"/>
        </w:rPr>
      </w:pPr>
      <w:r w:rsidRPr="004406F9">
        <w:rPr>
          <w:rFonts w:hint="eastAsia"/>
          <w:sz w:val="26"/>
          <w:szCs w:val="26"/>
          <w:rtl/>
        </w:rPr>
        <w:t>مقارنة</w:t>
      </w:r>
      <w:r w:rsidRPr="004406F9">
        <w:rPr>
          <w:sz w:val="26"/>
          <w:szCs w:val="26"/>
          <w:rtl/>
        </w:rPr>
        <w:t xml:space="preserve"> </w:t>
      </w:r>
      <w:r w:rsidRPr="004406F9">
        <w:rPr>
          <w:rFonts w:hint="eastAsia"/>
          <w:b/>
          <w:bCs/>
          <w:sz w:val="26"/>
          <w:szCs w:val="26"/>
          <w:rtl/>
        </w:rPr>
        <w:t>إجمالي</w:t>
      </w:r>
      <w:r w:rsidRPr="004406F9">
        <w:rPr>
          <w:b/>
          <w:bCs/>
          <w:sz w:val="26"/>
          <w:szCs w:val="26"/>
          <w:rtl/>
        </w:rPr>
        <w:t xml:space="preserve"> </w:t>
      </w:r>
      <w:r w:rsidRPr="004406F9">
        <w:rPr>
          <w:rFonts w:hint="eastAsia"/>
          <w:b/>
          <w:bCs/>
          <w:sz w:val="26"/>
          <w:szCs w:val="26"/>
          <w:rtl/>
        </w:rPr>
        <w:t>الدرجات</w:t>
      </w:r>
      <w:r w:rsidRPr="004406F9">
        <w:rPr>
          <w:b/>
          <w:bCs/>
          <w:sz w:val="26"/>
          <w:szCs w:val="26"/>
          <w:rtl/>
        </w:rPr>
        <w:t xml:space="preserve"> </w:t>
      </w:r>
      <w:r w:rsidRPr="004406F9">
        <w:rPr>
          <w:rFonts w:hint="eastAsia"/>
          <w:sz w:val="26"/>
          <w:szCs w:val="26"/>
          <w:rtl/>
        </w:rPr>
        <w:t>مع</w:t>
      </w:r>
      <w:r w:rsidRPr="004406F9">
        <w:rPr>
          <w:sz w:val="26"/>
          <w:szCs w:val="26"/>
          <w:rtl/>
        </w:rPr>
        <w:t xml:space="preserve"> </w:t>
      </w:r>
      <w:r w:rsidRPr="004406F9">
        <w:rPr>
          <w:rFonts w:hint="eastAsia"/>
          <w:sz w:val="26"/>
          <w:szCs w:val="26"/>
          <w:rtl/>
        </w:rPr>
        <w:t>المقياس</w:t>
      </w:r>
      <w:r w:rsidRPr="004406F9">
        <w:rPr>
          <w:sz w:val="26"/>
          <w:szCs w:val="26"/>
          <w:rtl/>
        </w:rPr>
        <w:t xml:space="preserve"> </w:t>
      </w:r>
      <w:r w:rsidRPr="004406F9">
        <w:rPr>
          <w:rFonts w:hint="eastAsia"/>
          <w:sz w:val="26"/>
          <w:szCs w:val="26"/>
          <w:rtl/>
        </w:rPr>
        <w:t>الوارد</w:t>
      </w:r>
      <w:r w:rsidRPr="004406F9">
        <w:rPr>
          <w:sz w:val="26"/>
          <w:szCs w:val="26"/>
          <w:rtl/>
        </w:rPr>
        <w:t xml:space="preserve"> </w:t>
      </w:r>
      <w:r w:rsidRPr="004406F9">
        <w:rPr>
          <w:rFonts w:hint="eastAsia"/>
          <w:sz w:val="26"/>
          <w:szCs w:val="26"/>
          <w:rtl/>
        </w:rPr>
        <w:t>في</w:t>
      </w:r>
      <w:r w:rsidRPr="004406F9">
        <w:rPr>
          <w:sz w:val="26"/>
          <w:szCs w:val="26"/>
          <w:rtl/>
        </w:rPr>
        <w:t xml:space="preserve"> </w:t>
      </w:r>
      <w:r w:rsidRPr="004406F9">
        <w:rPr>
          <w:rFonts w:hint="eastAsia"/>
          <w:sz w:val="26"/>
          <w:szCs w:val="26"/>
          <w:rtl/>
        </w:rPr>
        <w:t>أسفل</w:t>
      </w:r>
      <w:r w:rsidRPr="004406F9">
        <w:rPr>
          <w:sz w:val="26"/>
          <w:szCs w:val="26"/>
          <w:rtl/>
        </w:rPr>
        <w:t xml:space="preserve"> </w:t>
      </w:r>
      <w:r w:rsidRPr="004406F9">
        <w:rPr>
          <w:rFonts w:hint="eastAsia"/>
          <w:sz w:val="26"/>
          <w:szCs w:val="26"/>
          <w:rtl/>
        </w:rPr>
        <w:t>ورقة</w:t>
      </w:r>
      <w:r w:rsidRPr="004406F9">
        <w:rPr>
          <w:sz w:val="26"/>
          <w:szCs w:val="26"/>
          <w:rtl/>
        </w:rPr>
        <w:t xml:space="preserve"> </w:t>
      </w:r>
      <w:r w:rsidRPr="004406F9">
        <w:rPr>
          <w:rFonts w:hint="eastAsia"/>
          <w:sz w:val="26"/>
          <w:szCs w:val="26"/>
          <w:rtl/>
        </w:rPr>
        <w:t>العمل</w:t>
      </w:r>
      <w:r w:rsidRPr="004406F9">
        <w:rPr>
          <w:sz w:val="26"/>
          <w:szCs w:val="26"/>
          <w:rtl/>
        </w:rPr>
        <w:t xml:space="preserve">. </w:t>
      </w:r>
      <w:r w:rsidRPr="004406F9">
        <w:rPr>
          <w:rFonts w:hint="eastAsia"/>
          <w:sz w:val="26"/>
          <w:szCs w:val="26"/>
          <w:rtl/>
        </w:rPr>
        <w:t>إذا</w:t>
      </w:r>
      <w:r w:rsidRPr="004406F9">
        <w:rPr>
          <w:sz w:val="26"/>
          <w:szCs w:val="26"/>
          <w:rtl/>
        </w:rPr>
        <w:t xml:space="preserve"> </w:t>
      </w:r>
      <w:r w:rsidRPr="004406F9">
        <w:rPr>
          <w:rFonts w:hint="eastAsia"/>
          <w:sz w:val="26"/>
          <w:szCs w:val="26"/>
          <w:rtl/>
        </w:rPr>
        <w:t>كان</w:t>
      </w:r>
      <w:r w:rsidRPr="004406F9">
        <w:rPr>
          <w:sz w:val="26"/>
          <w:szCs w:val="26"/>
          <w:rtl/>
        </w:rPr>
        <w:t xml:space="preserve"> </w:t>
      </w:r>
      <w:r w:rsidRPr="004406F9">
        <w:rPr>
          <w:rFonts w:hint="eastAsia"/>
          <w:b/>
          <w:bCs/>
          <w:sz w:val="26"/>
          <w:szCs w:val="26"/>
          <w:rtl/>
        </w:rPr>
        <w:t>المجموع</w:t>
      </w:r>
      <w:r w:rsidRPr="004406F9">
        <w:rPr>
          <w:b/>
          <w:bCs/>
          <w:sz w:val="26"/>
          <w:szCs w:val="26"/>
          <w:rtl/>
        </w:rPr>
        <w:t xml:space="preserve"> </w:t>
      </w:r>
      <w:r w:rsidRPr="004406F9">
        <w:rPr>
          <w:rFonts w:hint="eastAsia"/>
          <w:b/>
          <w:bCs/>
          <w:sz w:val="26"/>
          <w:szCs w:val="26"/>
          <w:rtl/>
        </w:rPr>
        <w:t>الكلي</w:t>
      </w:r>
      <w:r w:rsidRPr="004406F9">
        <w:rPr>
          <w:b/>
          <w:bCs/>
          <w:sz w:val="26"/>
          <w:szCs w:val="26"/>
          <w:rtl/>
        </w:rPr>
        <w:t xml:space="preserve"> </w:t>
      </w:r>
      <w:r w:rsidRPr="004406F9">
        <w:rPr>
          <w:rFonts w:hint="eastAsia"/>
          <w:b/>
          <w:bCs/>
          <w:sz w:val="26"/>
          <w:szCs w:val="26"/>
          <w:rtl/>
        </w:rPr>
        <w:t>للدرجات</w:t>
      </w:r>
      <w:r w:rsidRPr="004406F9">
        <w:rPr>
          <w:sz w:val="26"/>
          <w:szCs w:val="26"/>
          <w:rtl/>
        </w:rPr>
        <w:t xml:space="preserve"> </w:t>
      </w:r>
      <w:r w:rsidRPr="004406F9">
        <w:rPr>
          <w:rFonts w:hint="eastAsia"/>
          <w:sz w:val="26"/>
          <w:szCs w:val="26"/>
          <w:rtl/>
        </w:rPr>
        <w:t>التي</w:t>
      </w:r>
      <w:r w:rsidRPr="004406F9">
        <w:rPr>
          <w:sz w:val="26"/>
          <w:szCs w:val="26"/>
          <w:rtl/>
        </w:rPr>
        <w:t xml:space="preserve"> </w:t>
      </w:r>
      <w:r w:rsidRPr="004406F9">
        <w:rPr>
          <w:rFonts w:hint="eastAsia"/>
          <w:sz w:val="26"/>
          <w:szCs w:val="26"/>
          <w:rtl/>
        </w:rPr>
        <w:t>حصل</w:t>
      </w:r>
      <w:r w:rsidRPr="004406F9">
        <w:rPr>
          <w:sz w:val="26"/>
          <w:szCs w:val="26"/>
          <w:rtl/>
        </w:rPr>
        <w:t xml:space="preserve"> </w:t>
      </w:r>
      <w:r w:rsidRPr="004406F9">
        <w:rPr>
          <w:rFonts w:hint="eastAsia"/>
          <w:sz w:val="26"/>
          <w:szCs w:val="26"/>
          <w:rtl/>
        </w:rPr>
        <w:t>عليها</w:t>
      </w:r>
      <w:r w:rsidRPr="004406F9">
        <w:rPr>
          <w:sz w:val="26"/>
          <w:szCs w:val="26"/>
          <w:rtl/>
        </w:rPr>
        <w:t xml:space="preserve"> </w:t>
      </w:r>
      <w:r w:rsidRPr="004406F9">
        <w:rPr>
          <w:rFonts w:hint="eastAsia"/>
          <w:sz w:val="26"/>
          <w:szCs w:val="26"/>
          <w:rtl/>
        </w:rPr>
        <w:t>هذا</w:t>
      </w:r>
      <w:r w:rsidRPr="004406F9">
        <w:rPr>
          <w:sz w:val="26"/>
          <w:szCs w:val="26"/>
          <w:rtl/>
        </w:rPr>
        <w:t xml:space="preserve"> </w:t>
      </w:r>
      <w:r w:rsidRPr="004406F9">
        <w:rPr>
          <w:rFonts w:hint="eastAsia"/>
          <w:sz w:val="26"/>
          <w:szCs w:val="26"/>
          <w:rtl/>
        </w:rPr>
        <w:t>النمط</w:t>
      </w:r>
      <w:r w:rsidRPr="004406F9">
        <w:rPr>
          <w:sz w:val="26"/>
          <w:szCs w:val="26"/>
          <w:rtl/>
        </w:rPr>
        <w:t xml:space="preserve"> </w:t>
      </w:r>
      <w:r w:rsidRPr="004406F9">
        <w:rPr>
          <w:rFonts w:hint="eastAsia"/>
          <w:sz w:val="26"/>
          <w:szCs w:val="26"/>
          <w:rtl/>
        </w:rPr>
        <w:t>من</w:t>
      </w:r>
      <w:r w:rsidRPr="004406F9">
        <w:rPr>
          <w:sz w:val="26"/>
          <w:szCs w:val="26"/>
          <w:rtl/>
        </w:rPr>
        <w:t xml:space="preserve"> </w:t>
      </w:r>
      <w:r w:rsidRPr="004406F9">
        <w:rPr>
          <w:rFonts w:hint="eastAsia"/>
          <w:sz w:val="26"/>
          <w:szCs w:val="26"/>
          <w:rtl/>
        </w:rPr>
        <w:t>التهديد</w:t>
      </w:r>
      <w:r w:rsidRPr="004406F9">
        <w:rPr>
          <w:sz w:val="26"/>
          <w:szCs w:val="26"/>
          <w:rtl/>
        </w:rPr>
        <w:t>:</w:t>
      </w:r>
    </w:p>
    <w:p w:rsidR="00AA7586" w:rsidRPr="004406F9" w:rsidRDefault="00AA7586" w:rsidP="00570FE4">
      <w:pPr>
        <w:pStyle w:val="ATABulletLevel01BodySlide"/>
        <w:rPr>
          <w:b/>
          <w:bCs w:val="0"/>
          <w:sz w:val="26"/>
          <w:szCs w:val="26"/>
          <w:rtl/>
        </w:rPr>
      </w:pPr>
      <w:r w:rsidRPr="004406F9">
        <w:rPr>
          <w:b/>
          <w:bCs w:val="0"/>
          <w:sz w:val="26"/>
          <w:szCs w:val="26"/>
          <w:rtl/>
        </w:rPr>
        <w:t>60 درجة أو أكثر، فإحتمالات الهجوم مرتفعة جدا.</w:t>
      </w:r>
    </w:p>
    <w:p w:rsidR="00AA7586" w:rsidRPr="004406F9" w:rsidRDefault="00AA7586" w:rsidP="00570FE4">
      <w:pPr>
        <w:pStyle w:val="ATABulletLevel01BodySlide"/>
        <w:rPr>
          <w:b/>
          <w:bCs w:val="0"/>
          <w:sz w:val="26"/>
          <w:szCs w:val="26"/>
          <w:rtl/>
        </w:rPr>
      </w:pPr>
      <w:r w:rsidRPr="004406F9">
        <w:rPr>
          <w:b/>
          <w:bCs w:val="0"/>
          <w:sz w:val="26"/>
          <w:szCs w:val="26"/>
          <w:rtl/>
        </w:rPr>
        <w:t>أقل أو يساوي 59، وأكثر أو يساوي 47، فإحتمالات الهجوم مرتفعة.</w:t>
      </w:r>
    </w:p>
    <w:p w:rsidR="00AA7586" w:rsidRPr="004406F9" w:rsidRDefault="00AA7586" w:rsidP="00570FE4">
      <w:pPr>
        <w:pStyle w:val="ATABulletLevel01BodySlide"/>
        <w:rPr>
          <w:b/>
          <w:bCs w:val="0"/>
          <w:sz w:val="26"/>
          <w:szCs w:val="26"/>
          <w:rtl/>
        </w:rPr>
      </w:pPr>
      <w:r w:rsidRPr="004406F9">
        <w:rPr>
          <w:b/>
          <w:bCs w:val="0"/>
          <w:sz w:val="26"/>
          <w:szCs w:val="26"/>
          <w:rtl/>
        </w:rPr>
        <w:t xml:space="preserve">أقل أو يساوي 46، وأكثر أو يساوي 32، فإحتمالات الهجوم متوسطة. </w:t>
      </w:r>
    </w:p>
    <w:p w:rsidR="00AA7586" w:rsidRPr="004406F9" w:rsidRDefault="00AA7586" w:rsidP="00570FE4">
      <w:pPr>
        <w:pStyle w:val="ATABulletLevel01BodySlide"/>
        <w:rPr>
          <w:b/>
          <w:bCs w:val="0"/>
          <w:sz w:val="26"/>
          <w:szCs w:val="26"/>
          <w:rtl/>
        </w:rPr>
      </w:pPr>
      <w:r w:rsidRPr="004406F9">
        <w:rPr>
          <w:b/>
          <w:bCs w:val="0"/>
          <w:sz w:val="26"/>
          <w:szCs w:val="26"/>
          <w:rtl/>
        </w:rPr>
        <w:t>أقل أو يساوي 31، وأكثر أو يساوي 19، فإحتمالات الهجوم منخفضة.</w:t>
      </w:r>
    </w:p>
    <w:p w:rsidR="00AA7586" w:rsidRPr="004406F9" w:rsidRDefault="00AA7586" w:rsidP="00570FE4">
      <w:pPr>
        <w:pStyle w:val="ATABulletLevel01BodySlide"/>
        <w:rPr>
          <w:b/>
          <w:bCs w:val="0"/>
          <w:sz w:val="26"/>
          <w:szCs w:val="26"/>
          <w:rtl/>
        </w:rPr>
      </w:pPr>
      <w:r w:rsidRPr="004406F9">
        <w:rPr>
          <w:b/>
          <w:bCs w:val="0"/>
          <w:sz w:val="26"/>
          <w:szCs w:val="26"/>
          <w:rtl/>
        </w:rPr>
        <w:t>18 درجة أو أقل، فإحتمالات الهجوم منحفضة جدا.</w:t>
      </w:r>
    </w:p>
    <w:p w:rsidR="00AA7586" w:rsidRPr="004406F9" w:rsidRDefault="00AA7586">
      <w:pPr>
        <w:rPr>
          <w:rFonts w:ascii="Cambria" w:hAnsi="Cambria"/>
          <w:b/>
          <w:sz w:val="8"/>
          <w:szCs w:val="8"/>
          <w:u w:val="single"/>
          <w:rtl/>
        </w:rPr>
      </w:pPr>
      <w:r w:rsidRPr="004406F9">
        <w:rPr>
          <w:sz w:val="26"/>
          <w:szCs w:val="26"/>
          <w:rtl/>
        </w:rPr>
        <w:br w:type="page"/>
      </w:r>
    </w:p>
    <w:tbl>
      <w:tblPr>
        <w:bidiVisual/>
        <w:tblW w:w="5000" w:type="pct"/>
        <w:tblCellMar>
          <w:left w:w="0" w:type="dxa"/>
          <w:right w:w="0" w:type="dxa"/>
        </w:tblCellMar>
        <w:tblLook w:val="00A0" w:firstRow="1" w:lastRow="0" w:firstColumn="1" w:lastColumn="0" w:noHBand="0" w:noVBand="0"/>
      </w:tblPr>
      <w:tblGrid>
        <w:gridCol w:w="2279"/>
        <w:gridCol w:w="6361"/>
      </w:tblGrid>
      <w:tr w:rsidR="00AA7586" w:rsidRPr="00FF0210" w:rsidTr="004406F9">
        <w:trPr>
          <w:cantSplit/>
        </w:trPr>
        <w:tc>
          <w:tcPr>
            <w:tcW w:w="1319" w:type="pct"/>
          </w:tcPr>
          <w:p w:rsidR="00AA7586" w:rsidRPr="00FF0210" w:rsidRDefault="00AA7586" w:rsidP="00955AB3">
            <w:pPr>
              <w:pStyle w:val="ATABody"/>
              <w:rPr>
                <w:b/>
                <w:sz w:val="27"/>
                <w:szCs w:val="27"/>
                <w:lang w:eastAsia="ar-EG" w:bidi="ar-EG"/>
              </w:rPr>
            </w:pPr>
            <w:r w:rsidRPr="00FF0210">
              <w:rPr>
                <w:rFonts w:hint="eastAsia"/>
                <w:b/>
                <w:bCs/>
                <w:sz w:val="27"/>
                <w:szCs w:val="27"/>
                <w:rtl/>
                <w:lang w:eastAsia="ar-EG" w:bidi="ar-EG"/>
              </w:rPr>
              <w:lastRenderedPageBreak/>
              <w:t>الغرض</w:t>
            </w:r>
            <w:r w:rsidRPr="00FF0210">
              <w:rPr>
                <w:b/>
                <w:bCs/>
                <w:sz w:val="27"/>
                <w:szCs w:val="27"/>
                <w:rtl/>
                <w:lang w:eastAsia="ar-EG" w:bidi="ar-EG"/>
              </w:rPr>
              <w:t>:</w:t>
            </w:r>
          </w:p>
        </w:tc>
        <w:tc>
          <w:tcPr>
            <w:tcW w:w="3681" w:type="pct"/>
          </w:tcPr>
          <w:p w:rsidR="00AA7586" w:rsidRPr="00FF0210" w:rsidRDefault="00AA7586" w:rsidP="009D3B88">
            <w:pPr>
              <w:pStyle w:val="ATABody"/>
              <w:rPr>
                <w:sz w:val="27"/>
                <w:szCs w:val="27"/>
                <w:lang w:eastAsia="ar-EG" w:bidi="ar-EG"/>
              </w:rPr>
            </w:pPr>
            <w:r w:rsidRPr="00FF0210">
              <w:rPr>
                <w:rFonts w:hint="eastAsia"/>
                <w:sz w:val="27"/>
                <w:szCs w:val="27"/>
                <w:rtl/>
                <w:lang w:eastAsia="ar-EG" w:bidi="ar-EG"/>
              </w:rPr>
              <w:t>تقديم</w:t>
            </w:r>
            <w:r w:rsidRPr="00FF0210">
              <w:rPr>
                <w:sz w:val="27"/>
                <w:szCs w:val="27"/>
                <w:rtl/>
                <w:lang w:eastAsia="ar-EG" w:bidi="ar-EG"/>
              </w:rPr>
              <w:t xml:space="preserve"> </w:t>
            </w:r>
            <w:r w:rsidRPr="00FF0210">
              <w:rPr>
                <w:rFonts w:hint="eastAsia"/>
                <w:sz w:val="27"/>
                <w:szCs w:val="27"/>
                <w:rtl/>
                <w:lang w:eastAsia="ar-EG" w:bidi="ar-EG"/>
              </w:rPr>
              <w:t>مثال</w:t>
            </w:r>
            <w:r w:rsidRPr="00FF0210">
              <w:rPr>
                <w:sz w:val="27"/>
                <w:szCs w:val="27"/>
                <w:rtl/>
                <w:lang w:eastAsia="ar-EG" w:bidi="ar-EG"/>
              </w:rPr>
              <w:t xml:space="preserve"> </w:t>
            </w:r>
            <w:r w:rsidRPr="00FF0210">
              <w:rPr>
                <w:rFonts w:hint="eastAsia"/>
                <w:sz w:val="27"/>
                <w:szCs w:val="27"/>
                <w:rtl/>
                <w:lang w:eastAsia="ar-EG" w:bidi="ar-EG"/>
              </w:rPr>
              <w:t>للمساعدة</w:t>
            </w:r>
            <w:r w:rsidRPr="00FF0210">
              <w:rPr>
                <w:sz w:val="27"/>
                <w:szCs w:val="27"/>
                <w:rtl/>
                <w:lang w:eastAsia="ar-EG" w:bidi="ar-EG"/>
              </w:rPr>
              <w:t xml:space="preserve"> </w:t>
            </w:r>
            <w:r w:rsidRPr="00FF0210">
              <w:rPr>
                <w:rFonts w:hint="eastAsia"/>
                <w:sz w:val="27"/>
                <w:szCs w:val="27"/>
                <w:rtl/>
                <w:lang w:eastAsia="ar-EG" w:bidi="ar-EG"/>
              </w:rPr>
              <w:t>في</w:t>
            </w:r>
            <w:r w:rsidRPr="00FF0210">
              <w:rPr>
                <w:sz w:val="27"/>
                <w:szCs w:val="27"/>
                <w:rtl/>
                <w:lang w:eastAsia="ar-EG" w:bidi="ar-EG"/>
              </w:rPr>
              <w:t xml:space="preserve"> </w:t>
            </w:r>
            <w:r w:rsidRPr="00FF0210">
              <w:rPr>
                <w:rFonts w:hint="eastAsia"/>
                <w:sz w:val="27"/>
                <w:szCs w:val="27"/>
                <w:rtl/>
                <w:lang w:eastAsia="ar-EG" w:bidi="ar-EG"/>
              </w:rPr>
              <w:t>تقييم</w:t>
            </w:r>
            <w:r w:rsidRPr="00FF0210">
              <w:rPr>
                <w:sz w:val="27"/>
                <w:szCs w:val="27"/>
                <w:rtl/>
                <w:lang w:eastAsia="ar-EG" w:bidi="ar-EG"/>
              </w:rPr>
              <w:t xml:space="preserve"> </w:t>
            </w:r>
            <w:r w:rsidRPr="00FF0210">
              <w:rPr>
                <w:rFonts w:hint="eastAsia"/>
                <w:sz w:val="27"/>
                <w:szCs w:val="27"/>
                <w:rtl/>
                <w:lang w:eastAsia="ar-EG" w:bidi="ar-EG"/>
              </w:rPr>
              <w:t>احتمالات</w:t>
            </w:r>
            <w:r w:rsidRPr="00FF0210">
              <w:rPr>
                <w:sz w:val="27"/>
                <w:szCs w:val="27"/>
                <w:rtl/>
                <w:lang w:eastAsia="ar-EG" w:bidi="ar-EG"/>
              </w:rPr>
              <w:t xml:space="preserve"> </w:t>
            </w:r>
            <w:r w:rsidRPr="00FF0210">
              <w:rPr>
                <w:rFonts w:hint="eastAsia"/>
                <w:sz w:val="27"/>
                <w:szCs w:val="27"/>
                <w:rtl/>
                <w:lang w:eastAsia="ar-EG" w:bidi="ar-EG"/>
              </w:rPr>
              <w:t>وقوع</w:t>
            </w:r>
            <w:r w:rsidRPr="00FF0210">
              <w:rPr>
                <w:sz w:val="27"/>
                <w:szCs w:val="27"/>
                <w:rtl/>
                <w:lang w:eastAsia="ar-EG" w:bidi="ar-EG"/>
              </w:rPr>
              <w:t xml:space="preserve"> </w:t>
            </w:r>
            <w:r w:rsidRPr="00FF0210">
              <w:rPr>
                <w:rFonts w:hint="eastAsia"/>
                <w:sz w:val="27"/>
                <w:szCs w:val="27"/>
                <w:rtl/>
                <w:lang w:eastAsia="ar-EG" w:bidi="ar-EG"/>
              </w:rPr>
              <w:t>هجوم</w:t>
            </w:r>
            <w:r w:rsidRPr="00FF0210">
              <w:rPr>
                <w:sz w:val="27"/>
                <w:szCs w:val="27"/>
                <w:rtl/>
                <w:lang w:eastAsia="ar-EG" w:bidi="ar-EG"/>
              </w:rPr>
              <w:t xml:space="preserve"> </w:t>
            </w:r>
            <w:r w:rsidRPr="00FF0210">
              <w:rPr>
                <w:rFonts w:hint="eastAsia"/>
                <w:sz w:val="27"/>
                <w:szCs w:val="27"/>
                <w:rtl/>
                <w:lang w:eastAsia="ar-EG" w:bidi="ar-EG"/>
              </w:rPr>
              <w:t>صادر</w:t>
            </w:r>
            <w:r w:rsidRPr="00FF0210">
              <w:rPr>
                <w:sz w:val="27"/>
                <w:szCs w:val="27"/>
                <w:rtl/>
                <w:lang w:eastAsia="ar-EG" w:bidi="ar-EG"/>
              </w:rPr>
              <w:t xml:space="preserve"> </w:t>
            </w:r>
            <w:r w:rsidRPr="00FF0210">
              <w:rPr>
                <w:rFonts w:hint="eastAsia"/>
                <w:sz w:val="27"/>
                <w:szCs w:val="27"/>
                <w:rtl/>
                <w:lang w:eastAsia="ar-EG" w:bidi="ar-EG"/>
              </w:rPr>
              <w:t>عن</w:t>
            </w:r>
            <w:r w:rsidRPr="00FF0210">
              <w:rPr>
                <w:sz w:val="27"/>
                <w:szCs w:val="27"/>
                <w:rtl/>
                <w:lang w:eastAsia="ar-EG" w:bidi="ar-EG"/>
              </w:rPr>
              <w:t xml:space="preserve"> </w:t>
            </w:r>
            <w:r w:rsidRPr="00FF0210">
              <w:rPr>
                <w:rFonts w:hint="eastAsia"/>
                <w:sz w:val="27"/>
                <w:szCs w:val="27"/>
                <w:rtl/>
                <w:lang w:eastAsia="ar-EG" w:bidi="ar-EG"/>
              </w:rPr>
              <w:t>تهديد</w:t>
            </w:r>
            <w:r w:rsidRPr="00FF0210">
              <w:rPr>
                <w:sz w:val="27"/>
                <w:szCs w:val="27"/>
                <w:rtl/>
                <w:lang w:eastAsia="ar-EG" w:bidi="ar-EG"/>
              </w:rPr>
              <w:t xml:space="preserve"> </w:t>
            </w:r>
            <w:r w:rsidRPr="00FF0210">
              <w:rPr>
                <w:rFonts w:hint="eastAsia"/>
                <w:sz w:val="27"/>
                <w:szCs w:val="27"/>
                <w:rtl/>
                <w:lang w:eastAsia="ar-EG" w:bidi="ar-EG"/>
              </w:rPr>
              <w:t>تم</w:t>
            </w:r>
            <w:r w:rsidRPr="00FF0210">
              <w:rPr>
                <w:sz w:val="27"/>
                <w:szCs w:val="27"/>
                <w:rtl/>
                <w:lang w:eastAsia="ar-EG" w:bidi="ar-EG"/>
              </w:rPr>
              <w:t xml:space="preserve"> </w:t>
            </w:r>
            <w:r w:rsidRPr="00FF0210">
              <w:rPr>
                <w:rFonts w:hint="eastAsia"/>
                <w:sz w:val="27"/>
                <w:szCs w:val="27"/>
                <w:rtl/>
                <w:lang w:eastAsia="ar-EG" w:bidi="ar-EG"/>
              </w:rPr>
              <w:t>تحديده</w:t>
            </w:r>
          </w:p>
        </w:tc>
      </w:tr>
      <w:tr w:rsidR="00AA7586" w:rsidRPr="00FF0210" w:rsidTr="004406F9">
        <w:trPr>
          <w:cantSplit/>
        </w:trPr>
        <w:tc>
          <w:tcPr>
            <w:tcW w:w="1319" w:type="pct"/>
          </w:tcPr>
          <w:p w:rsidR="00AA7586" w:rsidRPr="00FF0210" w:rsidRDefault="00AA7586" w:rsidP="00955AB3">
            <w:pPr>
              <w:pStyle w:val="ATABody"/>
              <w:rPr>
                <w:b/>
                <w:sz w:val="27"/>
                <w:szCs w:val="27"/>
                <w:lang w:eastAsia="ar-EG" w:bidi="ar-EG"/>
              </w:rPr>
            </w:pPr>
            <w:r w:rsidRPr="00FF0210">
              <w:rPr>
                <w:rFonts w:hint="eastAsia"/>
                <w:b/>
                <w:bCs/>
                <w:sz w:val="27"/>
                <w:szCs w:val="27"/>
                <w:rtl/>
                <w:lang w:eastAsia="ar-EG" w:bidi="ar-EG"/>
              </w:rPr>
              <w:t>المدة</w:t>
            </w:r>
            <w:r w:rsidRPr="00FF0210">
              <w:rPr>
                <w:b/>
                <w:bCs/>
                <w:sz w:val="27"/>
                <w:szCs w:val="27"/>
                <w:rtl/>
                <w:lang w:eastAsia="ar-EG" w:bidi="ar-EG"/>
              </w:rPr>
              <w:t>:</w:t>
            </w:r>
          </w:p>
        </w:tc>
        <w:tc>
          <w:tcPr>
            <w:tcW w:w="3681" w:type="pct"/>
          </w:tcPr>
          <w:p w:rsidR="00AA7586" w:rsidRPr="00FF0210" w:rsidRDefault="00AA7586" w:rsidP="00955AB3">
            <w:pPr>
              <w:pStyle w:val="ATABody"/>
              <w:rPr>
                <w:sz w:val="27"/>
                <w:szCs w:val="27"/>
                <w:lang w:eastAsia="ar-EG" w:bidi="ar-EG"/>
              </w:rPr>
            </w:pPr>
            <w:r w:rsidRPr="00FF0210">
              <w:rPr>
                <w:sz w:val="27"/>
                <w:szCs w:val="27"/>
                <w:rtl/>
                <w:lang w:eastAsia="ar-EG" w:bidi="ar-EG"/>
              </w:rPr>
              <w:t xml:space="preserve">25 </w:t>
            </w:r>
            <w:r w:rsidRPr="00FF0210">
              <w:rPr>
                <w:rFonts w:hint="eastAsia"/>
                <w:sz w:val="27"/>
                <w:szCs w:val="27"/>
                <w:rtl/>
                <w:lang w:eastAsia="ar-EG" w:bidi="ar-EG"/>
              </w:rPr>
              <w:t>دقيقة</w:t>
            </w:r>
            <w:r w:rsidRPr="00FF0210">
              <w:rPr>
                <w:sz w:val="27"/>
                <w:szCs w:val="27"/>
                <w:rtl/>
                <w:lang w:eastAsia="ar-EG" w:bidi="ar-EG"/>
              </w:rPr>
              <w:t xml:space="preserve"> (20 </w:t>
            </w:r>
            <w:r w:rsidRPr="00FF0210">
              <w:rPr>
                <w:rFonts w:hint="eastAsia"/>
                <w:sz w:val="27"/>
                <w:szCs w:val="27"/>
                <w:rtl/>
                <w:lang w:eastAsia="ar-EG" w:bidi="ar-EG"/>
              </w:rPr>
              <w:t>دقيقة</w:t>
            </w:r>
            <w:r w:rsidRPr="00FF0210">
              <w:rPr>
                <w:sz w:val="27"/>
                <w:szCs w:val="27"/>
                <w:rtl/>
                <w:lang w:eastAsia="ar-EG" w:bidi="ar-EG"/>
              </w:rPr>
              <w:t xml:space="preserve"> </w:t>
            </w:r>
            <w:r w:rsidRPr="00FF0210">
              <w:rPr>
                <w:rFonts w:hint="eastAsia"/>
                <w:sz w:val="27"/>
                <w:szCs w:val="27"/>
                <w:rtl/>
                <w:lang w:eastAsia="ar-EG" w:bidi="ar-EG"/>
              </w:rPr>
              <w:t>للنشاط،</w:t>
            </w:r>
            <w:r w:rsidRPr="00FF0210">
              <w:rPr>
                <w:sz w:val="27"/>
                <w:szCs w:val="27"/>
                <w:rtl/>
                <w:lang w:eastAsia="ar-EG" w:bidi="ar-EG"/>
              </w:rPr>
              <w:t xml:space="preserve"> </w:t>
            </w:r>
            <w:r w:rsidRPr="00FF0210">
              <w:rPr>
                <w:rFonts w:hint="eastAsia"/>
                <w:sz w:val="27"/>
                <w:szCs w:val="27"/>
                <w:rtl/>
                <w:lang w:eastAsia="ar-EG" w:bidi="ar-EG"/>
              </w:rPr>
              <w:t>و</w:t>
            </w:r>
            <w:r w:rsidRPr="00FF0210">
              <w:rPr>
                <w:sz w:val="27"/>
                <w:szCs w:val="27"/>
                <w:rtl/>
                <w:lang w:eastAsia="ar-EG" w:bidi="ar-EG"/>
              </w:rPr>
              <w:t xml:space="preserve"> 5 </w:t>
            </w:r>
            <w:r w:rsidRPr="00FF0210">
              <w:rPr>
                <w:rFonts w:hint="eastAsia"/>
                <w:sz w:val="27"/>
                <w:szCs w:val="27"/>
                <w:rtl/>
                <w:lang w:eastAsia="ar-EG" w:bidi="ar-EG"/>
              </w:rPr>
              <w:t>دقائق</w:t>
            </w:r>
            <w:r w:rsidRPr="00FF0210">
              <w:rPr>
                <w:sz w:val="27"/>
                <w:szCs w:val="27"/>
                <w:rtl/>
                <w:lang w:eastAsia="ar-EG" w:bidi="ar-EG"/>
              </w:rPr>
              <w:t xml:space="preserve"> </w:t>
            </w:r>
            <w:r w:rsidRPr="00FF0210">
              <w:rPr>
                <w:rFonts w:hint="eastAsia"/>
                <w:sz w:val="27"/>
                <w:szCs w:val="27"/>
                <w:rtl/>
                <w:lang w:eastAsia="ar-EG" w:bidi="ar-EG"/>
              </w:rPr>
              <w:t>لاستخلاص</w:t>
            </w:r>
            <w:r w:rsidRPr="00FF0210">
              <w:rPr>
                <w:sz w:val="27"/>
                <w:szCs w:val="27"/>
                <w:rtl/>
                <w:lang w:eastAsia="ar-EG" w:bidi="ar-EG"/>
              </w:rPr>
              <w:t xml:space="preserve"> </w:t>
            </w:r>
            <w:r w:rsidRPr="00FF0210">
              <w:rPr>
                <w:rFonts w:hint="eastAsia"/>
                <w:sz w:val="27"/>
                <w:szCs w:val="27"/>
                <w:rtl/>
                <w:lang w:eastAsia="ar-EG" w:bidi="ar-EG"/>
              </w:rPr>
              <w:t>المعلومات</w:t>
            </w:r>
            <w:r w:rsidRPr="00FF0210">
              <w:rPr>
                <w:sz w:val="27"/>
                <w:szCs w:val="27"/>
                <w:rtl/>
                <w:lang w:eastAsia="ar-EG" w:bidi="ar-EG"/>
              </w:rPr>
              <w:t xml:space="preserve">) </w:t>
            </w:r>
          </w:p>
        </w:tc>
      </w:tr>
      <w:tr w:rsidR="00AA7586" w:rsidRPr="00FF0210" w:rsidTr="004406F9">
        <w:trPr>
          <w:cantSplit/>
        </w:trPr>
        <w:tc>
          <w:tcPr>
            <w:tcW w:w="1319" w:type="pct"/>
          </w:tcPr>
          <w:p w:rsidR="00AA7586" w:rsidRPr="00FF0210" w:rsidRDefault="00AA7586" w:rsidP="00955AB3">
            <w:pPr>
              <w:pStyle w:val="ATABody"/>
              <w:rPr>
                <w:b/>
                <w:sz w:val="27"/>
                <w:szCs w:val="27"/>
                <w:lang w:eastAsia="ar-EG" w:bidi="ar-EG"/>
              </w:rPr>
            </w:pPr>
            <w:r w:rsidRPr="00FF0210">
              <w:rPr>
                <w:rFonts w:hint="eastAsia"/>
                <w:b/>
                <w:bCs/>
                <w:sz w:val="27"/>
                <w:szCs w:val="27"/>
                <w:rtl/>
                <w:lang w:eastAsia="ar-EG" w:bidi="ar-EG"/>
              </w:rPr>
              <w:t>تشكيل</w:t>
            </w:r>
            <w:r w:rsidRPr="00FF0210">
              <w:rPr>
                <w:b/>
                <w:bCs/>
                <w:sz w:val="27"/>
                <w:szCs w:val="27"/>
                <w:rtl/>
                <w:lang w:eastAsia="ar-EG" w:bidi="ar-EG"/>
              </w:rPr>
              <w:t xml:space="preserve"> </w:t>
            </w:r>
            <w:r w:rsidRPr="00FF0210">
              <w:rPr>
                <w:rFonts w:hint="eastAsia"/>
                <w:b/>
                <w:bCs/>
                <w:sz w:val="27"/>
                <w:szCs w:val="27"/>
                <w:rtl/>
                <w:lang w:eastAsia="ar-EG" w:bidi="ar-EG"/>
              </w:rPr>
              <w:t>المجموعة</w:t>
            </w:r>
            <w:r w:rsidRPr="00FF0210">
              <w:rPr>
                <w:b/>
                <w:bCs/>
                <w:sz w:val="27"/>
                <w:szCs w:val="27"/>
                <w:rtl/>
                <w:lang w:eastAsia="ar-EG" w:bidi="ar-EG"/>
              </w:rPr>
              <w:t>:</w:t>
            </w:r>
          </w:p>
        </w:tc>
        <w:tc>
          <w:tcPr>
            <w:tcW w:w="3681" w:type="pct"/>
          </w:tcPr>
          <w:p w:rsidR="00AA7586" w:rsidRPr="00FF0210" w:rsidRDefault="00AA7586" w:rsidP="00955AB3">
            <w:pPr>
              <w:pStyle w:val="ATABody"/>
              <w:rPr>
                <w:sz w:val="27"/>
                <w:szCs w:val="27"/>
                <w:lang w:eastAsia="ar-EG" w:bidi="ar-EG"/>
              </w:rPr>
            </w:pPr>
            <w:r w:rsidRPr="00FF0210">
              <w:rPr>
                <w:rFonts w:hint="eastAsia"/>
                <w:sz w:val="27"/>
                <w:szCs w:val="27"/>
                <w:rtl/>
                <w:lang w:eastAsia="ar-EG" w:bidi="ar-EG"/>
              </w:rPr>
              <w:t>مجموعات</w:t>
            </w:r>
            <w:r w:rsidRPr="00FF0210">
              <w:rPr>
                <w:sz w:val="27"/>
                <w:szCs w:val="27"/>
                <w:rtl/>
                <w:lang w:eastAsia="ar-EG" w:bidi="ar-EG"/>
              </w:rPr>
              <w:t xml:space="preserve"> </w:t>
            </w:r>
            <w:r w:rsidRPr="00FF0210">
              <w:rPr>
                <w:rFonts w:hint="eastAsia"/>
                <w:sz w:val="27"/>
                <w:szCs w:val="27"/>
                <w:rtl/>
                <w:lang w:eastAsia="ar-EG" w:bidi="ar-EG"/>
              </w:rPr>
              <w:t>الطاولة</w:t>
            </w:r>
          </w:p>
        </w:tc>
      </w:tr>
      <w:tr w:rsidR="00AA7586" w:rsidRPr="00FF0210" w:rsidTr="004406F9">
        <w:trPr>
          <w:cantSplit/>
        </w:trPr>
        <w:tc>
          <w:tcPr>
            <w:tcW w:w="1319" w:type="pct"/>
          </w:tcPr>
          <w:p w:rsidR="00AA7586" w:rsidRPr="00FF0210" w:rsidRDefault="00AA7586" w:rsidP="00955AB3">
            <w:pPr>
              <w:pStyle w:val="ATABody"/>
              <w:rPr>
                <w:b/>
                <w:sz w:val="27"/>
                <w:szCs w:val="27"/>
                <w:lang w:eastAsia="ar-EG" w:bidi="ar-EG"/>
              </w:rPr>
            </w:pPr>
            <w:r w:rsidRPr="00FF0210">
              <w:rPr>
                <w:rFonts w:hint="eastAsia"/>
                <w:b/>
                <w:bCs/>
                <w:sz w:val="27"/>
                <w:szCs w:val="27"/>
                <w:rtl/>
                <w:lang w:eastAsia="ar-EG" w:bidi="ar-EG"/>
              </w:rPr>
              <w:t>استخلاص</w:t>
            </w:r>
            <w:r w:rsidRPr="00FF0210">
              <w:rPr>
                <w:b/>
                <w:bCs/>
                <w:sz w:val="27"/>
                <w:szCs w:val="27"/>
                <w:rtl/>
                <w:lang w:eastAsia="ar-EG" w:bidi="ar-EG"/>
              </w:rPr>
              <w:t xml:space="preserve"> </w:t>
            </w:r>
            <w:r w:rsidRPr="00FF0210">
              <w:rPr>
                <w:rFonts w:hint="eastAsia"/>
                <w:b/>
                <w:bCs/>
                <w:sz w:val="27"/>
                <w:szCs w:val="27"/>
                <w:rtl/>
                <w:lang w:eastAsia="ar-EG" w:bidi="ar-EG"/>
              </w:rPr>
              <w:t>المعلومات</w:t>
            </w:r>
            <w:r w:rsidRPr="00FF0210">
              <w:rPr>
                <w:b/>
                <w:bCs/>
                <w:sz w:val="27"/>
                <w:szCs w:val="27"/>
                <w:rtl/>
                <w:lang w:eastAsia="ar-EG" w:bidi="ar-EG"/>
              </w:rPr>
              <w:t xml:space="preserve">: </w:t>
            </w:r>
          </w:p>
        </w:tc>
        <w:tc>
          <w:tcPr>
            <w:tcW w:w="3681" w:type="pct"/>
          </w:tcPr>
          <w:p w:rsidR="00AA7586" w:rsidRPr="00FF0210" w:rsidRDefault="00AA7586" w:rsidP="00955AB3">
            <w:pPr>
              <w:pStyle w:val="ATABody"/>
              <w:rPr>
                <w:sz w:val="27"/>
                <w:szCs w:val="27"/>
                <w:lang w:eastAsia="ar-EG" w:bidi="ar-EG"/>
              </w:rPr>
            </w:pPr>
            <w:r w:rsidRPr="00FF0210">
              <w:rPr>
                <w:rFonts w:hint="eastAsia"/>
                <w:sz w:val="27"/>
                <w:szCs w:val="27"/>
                <w:rtl/>
                <w:lang w:eastAsia="ar-EG" w:bidi="ar-EG"/>
              </w:rPr>
              <w:t>نقاش</w:t>
            </w:r>
            <w:r w:rsidRPr="00FF0210">
              <w:rPr>
                <w:sz w:val="27"/>
                <w:szCs w:val="27"/>
                <w:rtl/>
                <w:lang w:eastAsia="ar-EG" w:bidi="ar-EG"/>
              </w:rPr>
              <w:t xml:space="preserve"> </w:t>
            </w:r>
            <w:r w:rsidRPr="00FF0210">
              <w:rPr>
                <w:rFonts w:hint="eastAsia"/>
                <w:sz w:val="27"/>
                <w:szCs w:val="27"/>
                <w:rtl/>
                <w:lang w:eastAsia="ar-EG" w:bidi="ar-EG"/>
              </w:rPr>
              <w:t>يدور</w:t>
            </w:r>
            <w:r w:rsidRPr="00FF0210">
              <w:rPr>
                <w:sz w:val="27"/>
                <w:szCs w:val="27"/>
                <w:rtl/>
                <w:lang w:eastAsia="ar-EG" w:bidi="ar-EG"/>
              </w:rPr>
              <w:t xml:space="preserve"> </w:t>
            </w:r>
            <w:r w:rsidRPr="00FF0210">
              <w:rPr>
                <w:rFonts w:hint="eastAsia"/>
                <w:sz w:val="27"/>
                <w:szCs w:val="27"/>
                <w:rtl/>
                <w:lang w:eastAsia="ar-EG" w:bidi="ar-EG"/>
              </w:rPr>
              <w:t>في</w:t>
            </w:r>
            <w:r w:rsidRPr="00FF0210">
              <w:rPr>
                <w:sz w:val="27"/>
                <w:szCs w:val="27"/>
                <w:rtl/>
                <w:lang w:eastAsia="ar-EG" w:bidi="ar-EG"/>
              </w:rPr>
              <w:t xml:space="preserve"> </w:t>
            </w:r>
            <w:r w:rsidRPr="00FF0210">
              <w:rPr>
                <w:rFonts w:hint="eastAsia"/>
                <w:sz w:val="27"/>
                <w:szCs w:val="27"/>
                <w:rtl/>
                <w:lang w:eastAsia="ar-EG" w:bidi="ar-EG"/>
              </w:rPr>
              <w:t>إطار</w:t>
            </w:r>
            <w:r w:rsidRPr="00FF0210">
              <w:rPr>
                <w:sz w:val="27"/>
                <w:szCs w:val="27"/>
                <w:rtl/>
                <w:lang w:eastAsia="ar-EG" w:bidi="ar-EG"/>
              </w:rPr>
              <w:t xml:space="preserve"> </w:t>
            </w:r>
            <w:r w:rsidRPr="00FF0210">
              <w:rPr>
                <w:rFonts w:hint="eastAsia"/>
                <w:sz w:val="27"/>
                <w:szCs w:val="27"/>
                <w:rtl/>
                <w:lang w:eastAsia="ar-EG" w:bidi="ar-EG"/>
              </w:rPr>
              <w:t>مجموعة</w:t>
            </w:r>
            <w:r w:rsidRPr="00FF0210">
              <w:rPr>
                <w:sz w:val="27"/>
                <w:szCs w:val="27"/>
                <w:rtl/>
                <w:lang w:eastAsia="ar-EG" w:bidi="ar-EG"/>
              </w:rPr>
              <w:t xml:space="preserve"> </w:t>
            </w:r>
            <w:r w:rsidRPr="00FF0210">
              <w:rPr>
                <w:rFonts w:hint="eastAsia"/>
                <w:sz w:val="27"/>
                <w:szCs w:val="27"/>
                <w:rtl/>
                <w:lang w:eastAsia="ar-EG" w:bidi="ar-EG"/>
              </w:rPr>
              <w:t>كبيرة</w:t>
            </w:r>
          </w:p>
        </w:tc>
      </w:tr>
    </w:tbl>
    <w:p w:rsidR="00AA7586" w:rsidRPr="00FF0210" w:rsidRDefault="00AA7586" w:rsidP="004077AA">
      <w:pPr>
        <w:pStyle w:val="ATAHeadingLevel1"/>
        <w:rPr>
          <w:b w:val="0"/>
          <w:bCs/>
          <w:sz w:val="27"/>
          <w:szCs w:val="27"/>
          <w:u w:val="none"/>
        </w:rPr>
      </w:pPr>
      <w:r w:rsidRPr="00FF0210">
        <w:rPr>
          <w:rFonts w:hint="eastAsia"/>
          <w:b w:val="0"/>
          <w:bCs/>
          <w:sz w:val="27"/>
          <w:szCs w:val="27"/>
          <w:u w:val="none"/>
          <w:rtl/>
        </w:rPr>
        <w:t>الجزء</w:t>
      </w:r>
      <w:r w:rsidRPr="00FF0210">
        <w:rPr>
          <w:b w:val="0"/>
          <w:bCs/>
          <w:sz w:val="27"/>
          <w:szCs w:val="27"/>
          <w:u w:val="none"/>
          <w:rtl/>
        </w:rPr>
        <w:t xml:space="preserve"> 2: </w:t>
      </w:r>
      <w:r w:rsidRPr="00FF0210">
        <w:rPr>
          <w:rFonts w:hint="eastAsia"/>
          <w:b w:val="0"/>
          <w:bCs/>
          <w:sz w:val="27"/>
          <w:szCs w:val="27"/>
          <w:u w:val="none"/>
          <w:rtl/>
        </w:rPr>
        <w:t>توجيهات</w:t>
      </w:r>
      <w:r w:rsidRPr="00FF0210">
        <w:rPr>
          <w:b w:val="0"/>
          <w:bCs/>
          <w:sz w:val="27"/>
          <w:szCs w:val="27"/>
          <w:u w:val="none"/>
          <w:rtl/>
        </w:rPr>
        <w:t xml:space="preserve"> </w:t>
      </w:r>
      <w:r w:rsidRPr="00FF0210">
        <w:rPr>
          <w:rFonts w:hint="eastAsia"/>
          <w:b w:val="0"/>
          <w:bCs/>
          <w:sz w:val="27"/>
          <w:szCs w:val="27"/>
          <w:u w:val="none"/>
          <w:rtl/>
        </w:rPr>
        <w:t>النشاط</w:t>
      </w:r>
      <w:r w:rsidRPr="00FF0210">
        <w:rPr>
          <w:b w:val="0"/>
          <w:bCs/>
          <w:sz w:val="27"/>
          <w:szCs w:val="27"/>
          <w:u w:val="none"/>
          <w:rtl/>
        </w:rPr>
        <w:t>:</w:t>
      </w:r>
    </w:p>
    <w:p w:rsidR="00AA7586" w:rsidRPr="00FF0210" w:rsidRDefault="00AA7586" w:rsidP="004077AA">
      <w:pPr>
        <w:pStyle w:val="ataNumberedList"/>
        <w:rPr>
          <w:sz w:val="27"/>
          <w:szCs w:val="27"/>
          <w:rtl/>
        </w:rPr>
      </w:pPr>
      <w:r w:rsidRPr="00FF0210">
        <w:rPr>
          <w:sz w:val="27"/>
          <w:szCs w:val="27"/>
          <w:rtl/>
        </w:rPr>
        <w:t xml:space="preserve">اقرأ المعلومات التي يقدمها </w:t>
      </w:r>
      <w:r w:rsidRPr="00FF0210">
        <w:rPr>
          <w:b/>
          <w:bCs/>
          <w:sz w:val="27"/>
          <w:szCs w:val="27"/>
          <w:rtl/>
        </w:rPr>
        <w:t>سيناريو القاعدة الجوية</w:t>
      </w:r>
      <w:r w:rsidRPr="00FF0210">
        <w:rPr>
          <w:sz w:val="27"/>
          <w:szCs w:val="27"/>
          <w:rtl/>
        </w:rPr>
        <w:t xml:space="preserve"> </w:t>
      </w:r>
    </w:p>
    <w:p w:rsidR="00AA7586" w:rsidRPr="00FF0210" w:rsidRDefault="00AA7586" w:rsidP="004077AA">
      <w:pPr>
        <w:pStyle w:val="ataNumberedList"/>
        <w:rPr>
          <w:sz w:val="27"/>
          <w:szCs w:val="27"/>
          <w:rtl/>
        </w:rPr>
      </w:pPr>
      <w:r w:rsidRPr="00FF0210">
        <w:rPr>
          <w:sz w:val="27"/>
          <w:szCs w:val="27"/>
          <w:rtl/>
        </w:rPr>
        <w:t xml:space="preserve">استخدم تلك المعلومات في </w:t>
      </w:r>
      <w:r w:rsidRPr="00FF0210">
        <w:rPr>
          <w:i/>
          <w:iCs/>
          <w:sz w:val="27"/>
          <w:szCs w:val="27"/>
          <w:rtl/>
        </w:rPr>
        <w:t>الجدول 1: ورقة عمل لتقييم احتمال وقوع هجوم.</w:t>
      </w:r>
      <w:r w:rsidRPr="00FF0210">
        <w:rPr>
          <w:sz w:val="27"/>
          <w:szCs w:val="27"/>
          <w:rtl/>
        </w:rPr>
        <w:t xml:space="preserve"> </w:t>
      </w:r>
    </w:p>
    <w:p w:rsidR="00AA7586" w:rsidRPr="00FF0210" w:rsidRDefault="00AA7586" w:rsidP="004077AA">
      <w:pPr>
        <w:pStyle w:val="ATABulletLevel02BodySlide"/>
        <w:rPr>
          <w:b/>
          <w:bCs w:val="0"/>
          <w:sz w:val="27"/>
          <w:szCs w:val="27"/>
          <w:rtl/>
        </w:rPr>
      </w:pPr>
      <w:r w:rsidRPr="00FF0210">
        <w:rPr>
          <w:b/>
          <w:bCs w:val="0"/>
          <w:sz w:val="27"/>
          <w:szCs w:val="27"/>
          <w:rtl/>
        </w:rPr>
        <w:t xml:space="preserve">تستخدم ورقة العمل الخاصة بتقييم احتمال وقوع الهجوم تحديدا رقميا للمستوى يتراوح في نطاق مابين 1 إلى 10، حيث يشير رقم "10" إلى أقصى درجة من الأهمية الحرجة. </w:t>
      </w:r>
    </w:p>
    <w:p w:rsidR="00AA7586" w:rsidRPr="00FF0210" w:rsidRDefault="00AA7586" w:rsidP="004077AA">
      <w:pPr>
        <w:pStyle w:val="ATABulletLevel02BodySlide"/>
        <w:rPr>
          <w:b/>
          <w:bCs w:val="0"/>
          <w:sz w:val="27"/>
          <w:szCs w:val="27"/>
          <w:rtl/>
        </w:rPr>
      </w:pPr>
      <w:r w:rsidRPr="00FF0210">
        <w:rPr>
          <w:b/>
          <w:bCs w:val="0"/>
          <w:sz w:val="27"/>
          <w:szCs w:val="27"/>
          <w:rtl/>
        </w:rPr>
        <w:t xml:space="preserve">افحص كل فئة أثناء انتقالك عبر مراحل ورقة العمل مع مجموعتك. </w:t>
      </w:r>
    </w:p>
    <w:p w:rsidR="00AA7586" w:rsidRPr="00FF0210" w:rsidRDefault="00AA7586" w:rsidP="004077AA">
      <w:pPr>
        <w:pStyle w:val="ATABulletLevel02BodySlide"/>
        <w:rPr>
          <w:b/>
          <w:bCs w:val="0"/>
          <w:sz w:val="27"/>
          <w:szCs w:val="27"/>
          <w:rtl/>
        </w:rPr>
      </w:pPr>
      <w:r w:rsidRPr="00FF0210">
        <w:rPr>
          <w:b/>
          <w:bCs w:val="0"/>
          <w:sz w:val="27"/>
          <w:szCs w:val="27"/>
          <w:rtl/>
        </w:rPr>
        <w:t>استخدم خبراتك ومهاراتك التدريبية بالإضافة إلى معلومات نشاط السيناريو لتطبيق الدرجات المناسبة وفقاً للمعلومات المذكورة عن كل نمط من أنماط التهديد.</w:t>
      </w:r>
    </w:p>
    <w:p w:rsidR="00AA7586" w:rsidRPr="00FF0210" w:rsidRDefault="00AA7586" w:rsidP="004077AA">
      <w:pPr>
        <w:pStyle w:val="ATABulletLevel02BodySlide"/>
        <w:rPr>
          <w:b/>
          <w:bCs w:val="0"/>
          <w:sz w:val="27"/>
          <w:szCs w:val="27"/>
          <w:rtl/>
        </w:rPr>
      </w:pPr>
      <w:r w:rsidRPr="00FF0210">
        <w:rPr>
          <w:b/>
          <w:bCs w:val="0"/>
          <w:sz w:val="27"/>
          <w:szCs w:val="27"/>
          <w:rtl/>
        </w:rPr>
        <w:t>وربما ترغب في تغيير أو تعديل القيم العددية لكل فئة، ولكن أي تعديل جاد تجريه يجب أن يكون له مبررات قوية ويكون الغرض منه هو الوفاء بمتطلبات خاصة.</w:t>
      </w:r>
    </w:p>
    <w:p w:rsidR="00AA7586" w:rsidRPr="00FF0210" w:rsidRDefault="00AA7586" w:rsidP="004077AA">
      <w:pPr>
        <w:pStyle w:val="ataNumberedList"/>
        <w:rPr>
          <w:sz w:val="27"/>
          <w:szCs w:val="27"/>
          <w:rtl/>
        </w:rPr>
      </w:pPr>
      <w:r w:rsidRPr="00FF0210">
        <w:rPr>
          <w:sz w:val="27"/>
          <w:szCs w:val="27"/>
          <w:rtl/>
        </w:rPr>
        <w:t>أمامك 20 دقائق لإتمام هذا النشاط.</w:t>
      </w:r>
    </w:p>
    <w:p w:rsidR="00AA7586" w:rsidRPr="00FF0210" w:rsidRDefault="00AA7586" w:rsidP="004077AA">
      <w:pPr>
        <w:pStyle w:val="ataNumberedList"/>
        <w:rPr>
          <w:sz w:val="27"/>
          <w:szCs w:val="27"/>
          <w:rtl/>
        </w:rPr>
      </w:pPr>
      <w:r w:rsidRPr="00FF0210">
        <w:rPr>
          <w:sz w:val="27"/>
          <w:szCs w:val="27"/>
          <w:rtl/>
        </w:rPr>
        <w:t xml:space="preserve">كن مستعداً  للتشارك في تقييم الدرجات مع بقية أعضاء الصف. </w:t>
      </w:r>
    </w:p>
    <w:p w:rsidR="00AA7586" w:rsidRPr="00FF0210" w:rsidRDefault="00AA7586" w:rsidP="00E15CA5">
      <w:pPr>
        <w:pStyle w:val="ATAHeadingLevel2"/>
        <w:rPr>
          <w:b w:val="0"/>
          <w:bCs/>
          <w:sz w:val="27"/>
          <w:szCs w:val="27"/>
          <w:rtl/>
        </w:rPr>
      </w:pPr>
      <w:r w:rsidRPr="00FF0210">
        <w:rPr>
          <w:rFonts w:hint="eastAsia"/>
          <w:b w:val="0"/>
          <w:bCs/>
          <w:sz w:val="27"/>
          <w:szCs w:val="27"/>
          <w:rtl/>
        </w:rPr>
        <w:t>سيناريو</w:t>
      </w:r>
      <w:r w:rsidRPr="00FF0210">
        <w:rPr>
          <w:b w:val="0"/>
          <w:bCs/>
          <w:sz w:val="27"/>
          <w:szCs w:val="27"/>
          <w:rtl/>
        </w:rPr>
        <w:t xml:space="preserve"> </w:t>
      </w:r>
      <w:r w:rsidRPr="00FF0210">
        <w:rPr>
          <w:rFonts w:hint="eastAsia"/>
          <w:b w:val="0"/>
          <w:bCs/>
          <w:sz w:val="27"/>
          <w:szCs w:val="27"/>
          <w:rtl/>
        </w:rPr>
        <w:t>القاعدة</w:t>
      </w:r>
      <w:r w:rsidRPr="00FF0210">
        <w:rPr>
          <w:b w:val="0"/>
          <w:bCs/>
          <w:sz w:val="27"/>
          <w:szCs w:val="27"/>
          <w:rtl/>
        </w:rPr>
        <w:t xml:space="preserve"> </w:t>
      </w:r>
      <w:r w:rsidRPr="00FF0210">
        <w:rPr>
          <w:rFonts w:hint="eastAsia"/>
          <w:b w:val="0"/>
          <w:bCs/>
          <w:sz w:val="27"/>
          <w:szCs w:val="27"/>
          <w:rtl/>
        </w:rPr>
        <w:t>الجوية</w:t>
      </w:r>
    </w:p>
    <w:p w:rsidR="00AA7586" w:rsidRPr="00FF0210" w:rsidRDefault="00AA7586" w:rsidP="004C0BDB">
      <w:pPr>
        <w:pStyle w:val="ATABulletLevel01BodySlide"/>
        <w:rPr>
          <w:b/>
          <w:bCs w:val="0"/>
          <w:sz w:val="27"/>
          <w:szCs w:val="27"/>
          <w:rtl/>
        </w:rPr>
      </w:pPr>
      <w:r w:rsidRPr="00FF0210">
        <w:rPr>
          <w:rFonts w:ascii="Cambria" w:hAnsi="Cambria" w:hint="eastAsia"/>
          <w:b/>
          <w:bCs w:val="0"/>
          <w:sz w:val="27"/>
          <w:szCs w:val="27"/>
          <w:rtl/>
        </w:rPr>
        <w:t>أعلنت</w:t>
      </w:r>
      <w:r w:rsidRPr="00FF0210">
        <w:rPr>
          <w:rFonts w:ascii="Cambria" w:hAnsi="Cambria"/>
          <w:b/>
          <w:bCs w:val="0"/>
          <w:sz w:val="27"/>
          <w:szCs w:val="27"/>
          <w:rtl/>
        </w:rPr>
        <w:t xml:space="preserve"> </w:t>
      </w:r>
      <w:r w:rsidRPr="00FF0210">
        <w:rPr>
          <w:rFonts w:ascii="Cambria" w:hAnsi="Cambria" w:hint="eastAsia"/>
          <w:b/>
          <w:bCs w:val="0"/>
          <w:sz w:val="27"/>
          <w:szCs w:val="27"/>
          <w:rtl/>
        </w:rPr>
        <w:t>إحدى</w:t>
      </w:r>
      <w:r w:rsidRPr="00FF0210">
        <w:rPr>
          <w:rFonts w:ascii="Cambria" w:hAnsi="Cambria"/>
          <w:b/>
          <w:bCs w:val="0"/>
          <w:sz w:val="27"/>
          <w:szCs w:val="27"/>
          <w:rtl/>
        </w:rPr>
        <w:t xml:space="preserve"> </w:t>
      </w:r>
      <w:r w:rsidRPr="00FF0210">
        <w:rPr>
          <w:rFonts w:ascii="Cambria" w:hAnsi="Cambria" w:hint="eastAsia"/>
          <w:b/>
          <w:bCs w:val="0"/>
          <w:sz w:val="27"/>
          <w:szCs w:val="27"/>
          <w:rtl/>
        </w:rPr>
        <w:t>العصابات</w:t>
      </w:r>
      <w:r w:rsidRPr="00FF0210">
        <w:rPr>
          <w:rFonts w:ascii="Cambria" w:hAnsi="Cambria"/>
          <w:b/>
          <w:bCs w:val="0"/>
          <w:sz w:val="27"/>
          <w:szCs w:val="27"/>
          <w:rtl/>
        </w:rPr>
        <w:t xml:space="preserve"> </w:t>
      </w:r>
      <w:r w:rsidRPr="00FF0210">
        <w:rPr>
          <w:rFonts w:ascii="Cambria" w:hAnsi="Cambria" w:hint="eastAsia"/>
          <w:b/>
          <w:bCs w:val="0"/>
          <w:sz w:val="27"/>
          <w:szCs w:val="27"/>
          <w:rtl/>
        </w:rPr>
        <w:t>الإجرامية</w:t>
      </w:r>
      <w:r w:rsidRPr="00FF0210">
        <w:rPr>
          <w:rFonts w:ascii="Cambria" w:hAnsi="Cambria"/>
          <w:b/>
          <w:bCs w:val="0"/>
          <w:sz w:val="27"/>
          <w:szCs w:val="27"/>
          <w:rtl/>
        </w:rPr>
        <w:t xml:space="preserve"> </w:t>
      </w:r>
      <w:r w:rsidRPr="00FF0210">
        <w:rPr>
          <w:rFonts w:ascii="Cambria" w:hAnsi="Cambria" w:hint="eastAsia"/>
          <w:b/>
          <w:bCs w:val="0"/>
          <w:sz w:val="27"/>
          <w:szCs w:val="27"/>
          <w:rtl/>
        </w:rPr>
        <w:t>المنظمة</w:t>
      </w:r>
      <w:r w:rsidRPr="00FF0210">
        <w:rPr>
          <w:rFonts w:ascii="Cambria" w:hAnsi="Cambria"/>
          <w:b/>
          <w:bCs w:val="0"/>
          <w:sz w:val="27"/>
          <w:szCs w:val="27"/>
          <w:rtl/>
        </w:rPr>
        <w:t xml:space="preserve"> (</w:t>
      </w:r>
      <w:r w:rsidRPr="00FF0210">
        <w:rPr>
          <w:rFonts w:ascii="Cambria" w:hAnsi="Cambria" w:hint="eastAsia"/>
          <w:b/>
          <w:bCs w:val="0"/>
          <w:sz w:val="27"/>
          <w:szCs w:val="27"/>
          <w:rtl/>
        </w:rPr>
        <w:t>مشتبه</w:t>
      </w:r>
      <w:r w:rsidRPr="00FF0210">
        <w:rPr>
          <w:rFonts w:ascii="Cambria" w:hAnsi="Cambria"/>
          <w:b/>
          <w:bCs w:val="0"/>
          <w:sz w:val="27"/>
          <w:szCs w:val="27"/>
          <w:rtl/>
        </w:rPr>
        <w:t xml:space="preserve"> </w:t>
      </w:r>
      <w:r w:rsidRPr="00FF0210">
        <w:rPr>
          <w:rFonts w:ascii="Cambria" w:hAnsi="Cambria" w:hint="eastAsia"/>
          <w:b/>
          <w:bCs w:val="0"/>
          <w:sz w:val="27"/>
          <w:szCs w:val="27"/>
          <w:rtl/>
        </w:rPr>
        <w:t>أن</w:t>
      </w:r>
      <w:r w:rsidRPr="00FF0210">
        <w:rPr>
          <w:rFonts w:ascii="Cambria" w:hAnsi="Cambria"/>
          <w:b/>
          <w:bCs w:val="0"/>
          <w:sz w:val="27"/>
          <w:szCs w:val="27"/>
          <w:rtl/>
        </w:rPr>
        <w:t xml:space="preserve"> </w:t>
      </w:r>
      <w:r w:rsidRPr="00FF0210">
        <w:rPr>
          <w:rFonts w:ascii="Cambria" w:hAnsi="Cambria" w:hint="eastAsia"/>
          <w:b/>
          <w:bCs w:val="0"/>
          <w:sz w:val="27"/>
          <w:szCs w:val="27"/>
          <w:rtl/>
        </w:rPr>
        <w:t>يكون</w:t>
      </w:r>
      <w:r w:rsidRPr="00FF0210">
        <w:rPr>
          <w:rFonts w:ascii="Cambria" w:hAnsi="Cambria"/>
          <w:b/>
          <w:bCs w:val="0"/>
          <w:sz w:val="27"/>
          <w:szCs w:val="27"/>
          <w:rtl/>
        </w:rPr>
        <w:t xml:space="preserve"> </w:t>
      </w:r>
      <w:r w:rsidRPr="00FF0210">
        <w:rPr>
          <w:rFonts w:ascii="Cambria" w:hAnsi="Cambria" w:hint="eastAsia"/>
          <w:b/>
          <w:bCs w:val="0"/>
          <w:sz w:val="27"/>
          <w:szCs w:val="27"/>
          <w:rtl/>
        </w:rPr>
        <w:t>لها</w:t>
      </w:r>
      <w:r w:rsidRPr="00FF0210">
        <w:rPr>
          <w:rFonts w:ascii="Cambria" w:hAnsi="Cambria"/>
          <w:b/>
          <w:bCs w:val="0"/>
          <w:sz w:val="27"/>
          <w:szCs w:val="27"/>
          <w:rtl/>
        </w:rPr>
        <w:t xml:space="preserve"> </w:t>
      </w:r>
      <w:r w:rsidRPr="00FF0210">
        <w:rPr>
          <w:rFonts w:ascii="Cambria" w:hAnsi="Cambria" w:hint="eastAsia"/>
          <w:b/>
          <w:bCs w:val="0"/>
          <w:sz w:val="27"/>
          <w:szCs w:val="27"/>
          <w:rtl/>
        </w:rPr>
        <w:t>طابع</w:t>
      </w:r>
      <w:r w:rsidRPr="00FF0210">
        <w:rPr>
          <w:rFonts w:ascii="Cambria" w:hAnsi="Cambria"/>
          <w:b/>
          <w:bCs w:val="0"/>
          <w:sz w:val="27"/>
          <w:szCs w:val="27"/>
          <w:rtl/>
        </w:rPr>
        <w:t xml:space="preserve"> </w:t>
      </w:r>
      <w:r w:rsidRPr="00FF0210">
        <w:rPr>
          <w:rFonts w:ascii="Cambria" w:hAnsi="Cambria" w:hint="eastAsia"/>
          <w:b/>
          <w:bCs w:val="0"/>
          <w:sz w:val="27"/>
          <w:szCs w:val="27"/>
          <w:rtl/>
        </w:rPr>
        <w:t>إرهابي</w:t>
      </w:r>
      <w:r w:rsidRPr="00FF0210">
        <w:rPr>
          <w:rFonts w:ascii="Cambria" w:hAnsi="Cambria"/>
          <w:b/>
          <w:bCs w:val="0"/>
          <w:sz w:val="27"/>
          <w:szCs w:val="27"/>
          <w:rtl/>
        </w:rPr>
        <w:t xml:space="preserve">) </w:t>
      </w:r>
      <w:r w:rsidRPr="00FF0210">
        <w:rPr>
          <w:rFonts w:ascii="Cambria" w:hAnsi="Cambria" w:hint="eastAsia"/>
          <w:b/>
          <w:bCs w:val="0"/>
          <w:sz w:val="27"/>
          <w:szCs w:val="27"/>
          <w:rtl/>
        </w:rPr>
        <w:t>عبر</w:t>
      </w:r>
      <w:r w:rsidRPr="00FF0210">
        <w:rPr>
          <w:rFonts w:ascii="Cambria" w:hAnsi="Cambria"/>
          <w:b/>
          <w:bCs w:val="0"/>
          <w:sz w:val="27"/>
          <w:szCs w:val="27"/>
          <w:rtl/>
        </w:rPr>
        <w:t xml:space="preserve"> </w:t>
      </w:r>
      <w:r w:rsidRPr="00FF0210">
        <w:rPr>
          <w:rFonts w:ascii="Cambria" w:hAnsi="Cambria" w:hint="eastAsia"/>
          <w:b/>
          <w:bCs w:val="0"/>
          <w:sz w:val="27"/>
          <w:szCs w:val="27"/>
          <w:rtl/>
        </w:rPr>
        <w:t>السنوات</w:t>
      </w:r>
      <w:r w:rsidRPr="00FF0210">
        <w:rPr>
          <w:rFonts w:ascii="Cambria" w:hAnsi="Cambria"/>
          <w:b/>
          <w:bCs w:val="0"/>
          <w:sz w:val="27"/>
          <w:szCs w:val="27"/>
          <w:rtl/>
        </w:rPr>
        <w:t xml:space="preserve"> </w:t>
      </w:r>
      <w:r w:rsidRPr="00FF0210">
        <w:rPr>
          <w:rFonts w:ascii="Cambria" w:hAnsi="Cambria" w:hint="eastAsia"/>
          <w:b/>
          <w:bCs w:val="0"/>
          <w:sz w:val="27"/>
          <w:szCs w:val="27"/>
          <w:rtl/>
        </w:rPr>
        <w:t>السابقة</w:t>
      </w:r>
      <w:r w:rsidRPr="00FF0210">
        <w:rPr>
          <w:rFonts w:ascii="Cambria" w:hAnsi="Cambria"/>
          <w:b/>
          <w:bCs w:val="0"/>
          <w:sz w:val="27"/>
          <w:szCs w:val="27"/>
          <w:rtl/>
        </w:rPr>
        <w:t xml:space="preserve"> </w:t>
      </w:r>
      <w:r w:rsidRPr="00FF0210">
        <w:rPr>
          <w:rFonts w:ascii="Cambria" w:hAnsi="Cambria" w:hint="eastAsia"/>
          <w:b/>
          <w:bCs w:val="0"/>
          <w:sz w:val="27"/>
          <w:szCs w:val="27"/>
          <w:rtl/>
        </w:rPr>
        <w:t>أنها</w:t>
      </w:r>
      <w:r w:rsidRPr="00FF0210">
        <w:rPr>
          <w:rFonts w:ascii="Cambria" w:hAnsi="Cambria"/>
          <w:b/>
          <w:bCs w:val="0"/>
          <w:sz w:val="27"/>
          <w:szCs w:val="27"/>
          <w:rtl/>
        </w:rPr>
        <w:t xml:space="preserve"> </w:t>
      </w:r>
      <w:r w:rsidRPr="00FF0210">
        <w:rPr>
          <w:rFonts w:ascii="Cambria" w:hAnsi="Cambria" w:hint="eastAsia"/>
          <w:b/>
          <w:bCs w:val="0"/>
          <w:sz w:val="27"/>
          <w:szCs w:val="27"/>
          <w:rtl/>
        </w:rPr>
        <w:t>بصدد</w:t>
      </w:r>
      <w:r w:rsidRPr="00FF0210">
        <w:rPr>
          <w:rFonts w:ascii="Cambria" w:hAnsi="Cambria"/>
          <w:b/>
          <w:bCs w:val="0"/>
          <w:sz w:val="27"/>
          <w:szCs w:val="27"/>
          <w:rtl/>
        </w:rPr>
        <w:t xml:space="preserve"> </w:t>
      </w:r>
      <w:r w:rsidRPr="00FF0210">
        <w:rPr>
          <w:rFonts w:ascii="Cambria" w:hAnsi="Cambria" w:hint="eastAsia"/>
          <w:b/>
          <w:bCs w:val="0"/>
          <w:sz w:val="27"/>
          <w:szCs w:val="27"/>
          <w:rtl/>
        </w:rPr>
        <w:t>التخطيط</w:t>
      </w:r>
      <w:r w:rsidRPr="00FF0210">
        <w:rPr>
          <w:rFonts w:ascii="Cambria" w:hAnsi="Cambria"/>
          <w:b/>
          <w:bCs w:val="0"/>
          <w:sz w:val="27"/>
          <w:szCs w:val="27"/>
          <w:rtl/>
        </w:rPr>
        <w:t xml:space="preserve"> </w:t>
      </w:r>
      <w:r w:rsidRPr="00FF0210">
        <w:rPr>
          <w:rFonts w:ascii="Cambria" w:hAnsi="Cambria" w:hint="eastAsia"/>
          <w:b/>
          <w:bCs w:val="0"/>
          <w:sz w:val="27"/>
          <w:szCs w:val="27"/>
          <w:rtl/>
        </w:rPr>
        <w:t>لسرقة</w:t>
      </w:r>
      <w:r w:rsidRPr="00FF0210">
        <w:rPr>
          <w:rFonts w:ascii="Cambria" w:hAnsi="Cambria"/>
          <w:b/>
          <w:bCs w:val="0"/>
          <w:sz w:val="27"/>
          <w:szCs w:val="27"/>
          <w:rtl/>
        </w:rPr>
        <w:t xml:space="preserve"> </w:t>
      </w:r>
      <w:r w:rsidRPr="00FF0210">
        <w:rPr>
          <w:rFonts w:ascii="Cambria" w:hAnsi="Cambria" w:hint="eastAsia"/>
          <w:b/>
          <w:bCs w:val="0"/>
          <w:sz w:val="27"/>
          <w:szCs w:val="27"/>
          <w:rtl/>
        </w:rPr>
        <w:t>أملاك</w:t>
      </w:r>
      <w:r w:rsidRPr="00FF0210">
        <w:rPr>
          <w:rFonts w:ascii="Cambria" w:hAnsi="Cambria"/>
          <w:b/>
          <w:bCs w:val="0"/>
          <w:sz w:val="27"/>
          <w:szCs w:val="27"/>
          <w:rtl/>
        </w:rPr>
        <w:t xml:space="preserve"> </w:t>
      </w:r>
      <w:r w:rsidRPr="00FF0210">
        <w:rPr>
          <w:rFonts w:ascii="Cambria" w:hAnsi="Cambria" w:hint="eastAsia"/>
          <w:b/>
          <w:bCs w:val="0"/>
          <w:sz w:val="27"/>
          <w:szCs w:val="27"/>
          <w:rtl/>
        </w:rPr>
        <w:t>حكومية</w:t>
      </w:r>
      <w:r w:rsidRPr="00FF0210">
        <w:rPr>
          <w:rFonts w:ascii="Cambria" w:hAnsi="Cambria"/>
          <w:b/>
          <w:bCs w:val="0"/>
          <w:sz w:val="27"/>
          <w:szCs w:val="27"/>
          <w:rtl/>
        </w:rPr>
        <w:t xml:space="preserve"> </w:t>
      </w:r>
      <w:r w:rsidRPr="00FF0210">
        <w:rPr>
          <w:rFonts w:ascii="Cambria" w:hAnsi="Cambria" w:hint="eastAsia"/>
          <w:b/>
          <w:bCs w:val="0"/>
          <w:sz w:val="27"/>
          <w:szCs w:val="27"/>
          <w:rtl/>
        </w:rPr>
        <w:t>ثمينة</w:t>
      </w:r>
      <w:r w:rsidRPr="00FF0210">
        <w:rPr>
          <w:rFonts w:ascii="Cambria" w:hAnsi="Cambria"/>
          <w:b/>
          <w:bCs w:val="0"/>
          <w:sz w:val="27"/>
          <w:szCs w:val="27"/>
          <w:rtl/>
        </w:rPr>
        <w:t xml:space="preserve"> </w:t>
      </w:r>
      <w:r w:rsidRPr="00FF0210">
        <w:rPr>
          <w:rFonts w:ascii="Cambria" w:hAnsi="Cambria" w:hint="eastAsia"/>
          <w:b/>
          <w:bCs w:val="0"/>
          <w:sz w:val="27"/>
          <w:szCs w:val="27"/>
          <w:rtl/>
        </w:rPr>
        <w:t>من</w:t>
      </w:r>
      <w:r w:rsidRPr="00FF0210">
        <w:rPr>
          <w:rFonts w:ascii="Cambria" w:hAnsi="Cambria"/>
          <w:b/>
          <w:bCs w:val="0"/>
          <w:sz w:val="27"/>
          <w:szCs w:val="27"/>
          <w:rtl/>
        </w:rPr>
        <w:t xml:space="preserve"> </w:t>
      </w:r>
      <w:r w:rsidRPr="00FF0210">
        <w:rPr>
          <w:rFonts w:ascii="Cambria" w:hAnsi="Cambria" w:hint="eastAsia"/>
          <w:b/>
          <w:bCs w:val="0"/>
          <w:sz w:val="27"/>
          <w:szCs w:val="27"/>
          <w:rtl/>
        </w:rPr>
        <w:t>قواعد</w:t>
      </w:r>
      <w:r w:rsidRPr="00FF0210">
        <w:rPr>
          <w:rFonts w:ascii="Cambria" w:hAnsi="Cambria"/>
          <w:b/>
          <w:bCs w:val="0"/>
          <w:sz w:val="27"/>
          <w:szCs w:val="27"/>
          <w:rtl/>
        </w:rPr>
        <w:t xml:space="preserve"> </w:t>
      </w:r>
      <w:r w:rsidRPr="00FF0210">
        <w:rPr>
          <w:rFonts w:ascii="Cambria" w:hAnsi="Cambria" w:hint="eastAsia"/>
          <w:b/>
          <w:bCs w:val="0"/>
          <w:sz w:val="27"/>
          <w:szCs w:val="27"/>
          <w:rtl/>
        </w:rPr>
        <w:t>القوات</w:t>
      </w:r>
      <w:r w:rsidRPr="00FF0210">
        <w:rPr>
          <w:rFonts w:ascii="Cambria" w:hAnsi="Cambria"/>
          <w:b/>
          <w:bCs w:val="0"/>
          <w:sz w:val="27"/>
          <w:szCs w:val="27"/>
          <w:rtl/>
        </w:rPr>
        <w:t xml:space="preserve"> </w:t>
      </w:r>
      <w:r w:rsidRPr="00FF0210">
        <w:rPr>
          <w:rFonts w:ascii="Cambria" w:hAnsi="Cambria" w:hint="eastAsia"/>
          <w:b/>
          <w:bCs w:val="0"/>
          <w:sz w:val="27"/>
          <w:szCs w:val="27"/>
          <w:rtl/>
        </w:rPr>
        <w:t>الجوية</w:t>
      </w:r>
      <w:r w:rsidRPr="00FF0210">
        <w:rPr>
          <w:rFonts w:ascii="Cambria" w:hAnsi="Cambria"/>
          <w:b/>
          <w:bCs w:val="0"/>
          <w:sz w:val="27"/>
          <w:szCs w:val="27"/>
          <w:rtl/>
        </w:rPr>
        <w:t xml:space="preserve">. </w:t>
      </w:r>
    </w:p>
    <w:p w:rsidR="00AA7586" w:rsidRPr="00FF0210" w:rsidRDefault="00AA7586" w:rsidP="00A568AB">
      <w:pPr>
        <w:pStyle w:val="ATABulletLevel01BodySlide"/>
        <w:rPr>
          <w:b/>
          <w:bCs w:val="0"/>
          <w:sz w:val="27"/>
          <w:szCs w:val="27"/>
          <w:rtl/>
        </w:rPr>
      </w:pPr>
      <w:r w:rsidRPr="00FF0210">
        <w:rPr>
          <w:b/>
          <w:bCs w:val="0"/>
          <w:sz w:val="27"/>
          <w:szCs w:val="27"/>
          <w:rtl/>
        </w:rPr>
        <w:t xml:space="preserve">نجد أن هذه الجماعة الإجرامية المنظمة قد قامت فعلا باستهداف 3 قواعد عسكرية للقوات الجوية في الشهر الماضي ببلد مجاور، ونجحت بالفعل في سرقة معدات حيوية مملوكة للجيش. يحصل هذا الجانب على تقييم رقمي (5) بالنسبة لفئة المصالح والهجمات التاريخية. </w:t>
      </w:r>
    </w:p>
    <w:p w:rsidR="00AA7586" w:rsidRPr="00FF0210" w:rsidRDefault="00AA7586" w:rsidP="00A568AB">
      <w:pPr>
        <w:pStyle w:val="ATABulletLevel01BodySlide"/>
        <w:rPr>
          <w:b/>
          <w:bCs w:val="0"/>
          <w:sz w:val="27"/>
          <w:szCs w:val="27"/>
          <w:rtl/>
        </w:rPr>
      </w:pPr>
      <w:r w:rsidRPr="00FF0210">
        <w:rPr>
          <w:b/>
          <w:bCs w:val="0"/>
          <w:sz w:val="27"/>
          <w:szCs w:val="27"/>
          <w:rtl/>
        </w:rPr>
        <w:t xml:space="preserve">لاحظت قوات إنفاذ القانون فرد يشتبه أنه عضو في جماعة إجرامية منظمة يحوم حول القاعدة الجوية التي تعمل بها. ولم تنجح محاولة إيقاف الهدف والتعرف على هويته. ولكن الشرطة العسكرية المحلية تمكنت من التعرف على الهدف والتأكد من انتماؤه كفرد من تلك الجماعة المشبوهة. </w:t>
      </w:r>
    </w:p>
    <w:p w:rsidR="00AA7586" w:rsidRPr="00FF0210" w:rsidRDefault="00AA7586" w:rsidP="00A568AB">
      <w:pPr>
        <w:pStyle w:val="ATABulletLevel01BodySlide"/>
        <w:rPr>
          <w:b/>
          <w:bCs w:val="0"/>
          <w:sz w:val="27"/>
          <w:szCs w:val="27"/>
          <w:rtl/>
        </w:rPr>
      </w:pPr>
      <w:r w:rsidRPr="00FF0210">
        <w:rPr>
          <w:b/>
          <w:bCs w:val="0"/>
          <w:sz w:val="27"/>
          <w:szCs w:val="27"/>
          <w:rtl/>
        </w:rPr>
        <w:t xml:space="preserve">عاد أعضاء العصابة إلى قاعدة القوات الجوية ببلدك. لاحظ سكان المنطقة أولئك الأفراد وهم يلتقطون الصور للمنشأة العسكرية ويسجلون البيانات في دفتر الملاحظات. ولم تتمكن السلطات المحلية من الإتصال بالأهداف قبل أن يغادروا المنطقة. </w:t>
      </w:r>
    </w:p>
    <w:p w:rsidR="00AA7586" w:rsidRPr="00FF0210" w:rsidRDefault="00AA7586" w:rsidP="004C0BDB">
      <w:pPr>
        <w:pStyle w:val="ATABulletLevel01BodySlide"/>
        <w:rPr>
          <w:b/>
          <w:bCs w:val="0"/>
          <w:sz w:val="27"/>
          <w:szCs w:val="27"/>
          <w:rtl/>
        </w:rPr>
      </w:pPr>
      <w:r w:rsidRPr="00FF0210">
        <w:rPr>
          <w:b/>
          <w:bCs w:val="0"/>
          <w:sz w:val="27"/>
          <w:szCs w:val="27"/>
          <w:rtl/>
        </w:rPr>
        <w:t xml:space="preserve">سنفترض جدلا أن وحدة الإستخبارات الخاصة بالقوات الجوية في بلدك قد راجعت التقارير الإستخباراتية السابقة واكتشفت أن جماعة إرهابية مماثلة، قد تكون خلية إرهابية أخرى، قد حاولت بالفعل سرقة معدات حيوية من موقع عسكري منذ خمس سنوات. </w:t>
      </w:r>
    </w:p>
    <w:p w:rsidR="00AA7586" w:rsidRPr="00FF0210" w:rsidRDefault="00AA7586" w:rsidP="001B4AC8">
      <w:pPr>
        <w:pStyle w:val="ATABulletLevel01BodySlide"/>
        <w:rPr>
          <w:b/>
          <w:bCs w:val="0"/>
          <w:sz w:val="27"/>
          <w:szCs w:val="27"/>
          <w:rtl/>
        </w:rPr>
      </w:pPr>
      <w:r w:rsidRPr="00FF0210">
        <w:rPr>
          <w:b/>
          <w:bCs w:val="0"/>
          <w:sz w:val="27"/>
          <w:szCs w:val="27"/>
          <w:rtl/>
        </w:rPr>
        <w:t xml:space="preserve">كانت المعدات الحيوية المسروقة تتضمن أحدث صيحة في أجهزة الإتصالات والرادارات الأرضية المستخدمة لرصد وتتبع الطائرات المقاتلة. </w:t>
      </w:r>
    </w:p>
    <w:p w:rsidR="00AA7586" w:rsidRPr="00FF0210" w:rsidRDefault="00AA7586" w:rsidP="001B4AC8">
      <w:pPr>
        <w:pStyle w:val="ATABulletLevel01BodySlide"/>
        <w:rPr>
          <w:b/>
          <w:bCs w:val="0"/>
          <w:sz w:val="27"/>
          <w:szCs w:val="27"/>
          <w:rtl/>
        </w:rPr>
      </w:pPr>
      <w:r w:rsidRPr="00FF0210">
        <w:rPr>
          <w:b/>
          <w:bCs w:val="0"/>
          <w:sz w:val="27"/>
          <w:szCs w:val="27"/>
          <w:rtl/>
        </w:rPr>
        <w:t xml:space="preserve">وفقا للتقارير الإستخباراتية الحالية، لم تحاول العصابة الإجرامية المنظمة بيع تلك المعدات. وبالتالي، هناك اعتقاد قوي لدى وحدة الاستخبارات أن هذه العصابة هي منظمة إرهابية، وأنها </w:t>
      </w:r>
      <w:r w:rsidRPr="00FF0210">
        <w:rPr>
          <w:b/>
          <w:bCs w:val="0"/>
          <w:sz w:val="27"/>
          <w:szCs w:val="27"/>
          <w:rtl/>
        </w:rPr>
        <w:lastRenderedPageBreak/>
        <w:t xml:space="preserve">بعينها هي التي أعلنت في الماضي أن هدفها هو إيقاف الطائرات الحربية من القوات الجوية التابعة لبلدك من التحليق في سماء دولتهم، حيث يعتبرونها طائرات دولة معادية. </w:t>
      </w:r>
    </w:p>
    <w:p w:rsidR="00AA7586" w:rsidRPr="00FF0210" w:rsidRDefault="00AA7586" w:rsidP="001B4AC8">
      <w:pPr>
        <w:pStyle w:val="ATABulletLevel01BodySlide"/>
        <w:rPr>
          <w:b/>
          <w:bCs w:val="0"/>
          <w:sz w:val="27"/>
          <w:szCs w:val="27"/>
          <w:rtl/>
        </w:rPr>
      </w:pPr>
      <w:r w:rsidRPr="00FF0210">
        <w:rPr>
          <w:b/>
          <w:bCs w:val="0"/>
          <w:sz w:val="27"/>
          <w:szCs w:val="27"/>
          <w:rtl/>
        </w:rPr>
        <w:t xml:space="preserve">حتى الآن، لم يتم اعتراض الهجمات من جانب السلطات العسكرية. ولم يتم تحديث أنظمة الأمن المادي على مدار 15 سنة، والتكنولوجيا المستخدمة في حماية المعدات الحيوية تحتاج إلى صيانة. </w:t>
      </w:r>
    </w:p>
    <w:p w:rsidR="00AA7586" w:rsidRPr="004406F9" w:rsidRDefault="00AA7586" w:rsidP="00146C03">
      <w:pPr>
        <w:rPr>
          <w:rFonts w:ascii="Cambria" w:hAnsi="Cambria"/>
          <w:sz w:val="26"/>
          <w:szCs w:val="26"/>
          <w:rtl/>
        </w:rPr>
      </w:pPr>
    </w:p>
    <w:p w:rsidR="00AA7586" w:rsidRPr="004406F9" w:rsidRDefault="00AA7586" w:rsidP="00146C03">
      <w:pPr>
        <w:rPr>
          <w:rFonts w:ascii="Cambria" w:hAnsi="Cambria"/>
          <w:sz w:val="26"/>
          <w:szCs w:val="26"/>
          <w:rtl/>
        </w:rPr>
      </w:pPr>
    </w:p>
    <w:p w:rsidR="00AA7586" w:rsidRPr="004406F9" w:rsidRDefault="00AA7586" w:rsidP="00146C03">
      <w:pPr>
        <w:rPr>
          <w:rFonts w:ascii="Cambria" w:hAnsi="Cambria"/>
          <w:sz w:val="26"/>
          <w:szCs w:val="26"/>
          <w:rtl/>
        </w:rPr>
      </w:pPr>
      <w:r>
        <w:rPr>
          <w:rFonts w:ascii="Cambria" w:hAnsi="Cambria"/>
          <w:sz w:val="26"/>
          <w:szCs w:val="26"/>
          <w:rtl/>
        </w:rPr>
        <w:br w:type="page"/>
      </w:r>
    </w:p>
    <w:p w:rsidR="00AA7586" w:rsidRPr="004406F9" w:rsidRDefault="00AA7586" w:rsidP="00146C03">
      <w:pPr>
        <w:rPr>
          <w:rFonts w:ascii="Cambria" w:hAnsi="Cambria"/>
          <w:sz w:val="26"/>
          <w:szCs w:val="26"/>
          <w:rtl/>
        </w:rPr>
      </w:pPr>
    </w:p>
    <w:p w:rsidR="00AA7586" w:rsidRPr="004406F9" w:rsidRDefault="00AA7586" w:rsidP="00146C03">
      <w:pPr>
        <w:rPr>
          <w:rFonts w:ascii="Cambria" w:hAnsi="Cambria"/>
          <w:sz w:val="26"/>
          <w:szCs w:val="26"/>
          <w:rtl/>
        </w:rPr>
      </w:pPr>
    </w:p>
    <w:p w:rsidR="00AA7586" w:rsidRPr="004406F9" w:rsidRDefault="00AA7586" w:rsidP="00146C03">
      <w:pPr>
        <w:rPr>
          <w:rFonts w:ascii="Cambria" w:hAnsi="Cambria"/>
          <w:sz w:val="26"/>
          <w:szCs w:val="26"/>
          <w:rtl/>
        </w:rPr>
      </w:pPr>
    </w:p>
    <w:p w:rsidR="00AA7586" w:rsidRPr="004406F9" w:rsidRDefault="00AA7586" w:rsidP="00146C03">
      <w:pPr>
        <w:rPr>
          <w:rFonts w:ascii="Cambria" w:hAnsi="Cambria"/>
          <w:sz w:val="26"/>
          <w:szCs w:val="26"/>
          <w:rtl/>
        </w:rPr>
      </w:pPr>
    </w:p>
    <w:p w:rsidR="00AA7586" w:rsidRPr="004406F9" w:rsidRDefault="00AA7586" w:rsidP="00146C03">
      <w:pPr>
        <w:rPr>
          <w:rFonts w:ascii="Cambria" w:hAnsi="Cambria"/>
          <w:sz w:val="26"/>
          <w:szCs w:val="26"/>
          <w:rtl/>
        </w:rPr>
      </w:pPr>
    </w:p>
    <w:p w:rsidR="00AA7586" w:rsidRPr="004406F9" w:rsidRDefault="00AA7586" w:rsidP="00146C03">
      <w:pPr>
        <w:rPr>
          <w:rFonts w:ascii="Cambria" w:hAnsi="Cambria"/>
          <w:sz w:val="26"/>
          <w:szCs w:val="26"/>
          <w:rtl/>
        </w:rPr>
      </w:pPr>
    </w:p>
    <w:p w:rsidR="00AA7586" w:rsidRPr="004406F9" w:rsidRDefault="00AA7586" w:rsidP="00146C03">
      <w:pPr>
        <w:rPr>
          <w:rFonts w:ascii="Cambria" w:hAnsi="Cambria"/>
          <w:sz w:val="26"/>
          <w:szCs w:val="26"/>
          <w:rtl/>
        </w:rPr>
      </w:pPr>
    </w:p>
    <w:p w:rsidR="00AA7586" w:rsidRPr="004406F9" w:rsidRDefault="00AA7586" w:rsidP="00146C03">
      <w:pPr>
        <w:rPr>
          <w:rFonts w:ascii="Cambria" w:hAnsi="Cambria"/>
          <w:sz w:val="26"/>
          <w:szCs w:val="26"/>
          <w:rtl/>
        </w:rPr>
      </w:pPr>
    </w:p>
    <w:p w:rsidR="00AA7586" w:rsidRPr="004406F9" w:rsidRDefault="00AA7586" w:rsidP="00146C03">
      <w:pPr>
        <w:rPr>
          <w:rFonts w:ascii="Cambria" w:hAnsi="Cambria"/>
          <w:sz w:val="26"/>
          <w:szCs w:val="26"/>
          <w:rtl/>
        </w:rPr>
      </w:pPr>
    </w:p>
    <w:p w:rsidR="00AA7586" w:rsidRPr="004406F9" w:rsidRDefault="00AA7586" w:rsidP="00146C03">
      <w:pPr>
        <w:rPr>
          <w:rFonts w:ascii="Cambria" w:hAnsi="Cambria"/>
          <w:sz w:val="26"/>
          <w:szCs w:val="26"/>
          <w:rtl/>
        </w:rPr>
      </w:pPr>
    </w:p>
    <w:p w:rsidR="00AA7586" w:rsidRPr="004406F9" w:rsidRDefault="00AA7586" w:rsidP="00146C03">
      <w:pPr>
        <w:rPr>
          <w:rFonts w:ascii="Cambria" w:hAnsi="Cambria"/>
          <w:sz w:val="26"/>
          <w:szCs w:val="26"/>
          <w:rtl/>
        </w:rPr>
      </w:pPr>
    </w:p>
    <w:p w:rsidR="00AA7586" w:rsidRPr="004406F9" w:rsidRDefault="00AA7586" w:rsidP="00146C03">
      <w:pPr>
        <w:rPr>
          <w:rFonts w:ascii="Cambria" w:hAnsi="Cambria"/>
          <w:sz w:val="26"/>
          <w:szCs w:val="26"/>
          <w:rtl/>
        </w:rPr>
      </w:pPr>
    </w:p>
    <w:p w:rsidR="00AA7586" w:rsidRPr="004406F9" w:rsidRDefault="00AA7586" w:rsidP="00146C03">
      <w:pPr>
        <w:rPr>
          <w:rFonts w:ascii="Cambria" w:hAnsi="Cambria"/>
          <w:sz w:val="26"/>
          <w:szCs w:val="26"/>
          <w:rtl/>
        </w:rPr>
      </w:pPr>
    </w:p>
    <w:p w:rsidR="00AA7586" w:rsidRPr="004406F9" w:rsidRDefault="00AA7586" w:rsidP="00146C03">
      <w:pPr>
        <w:rPr>
          <w:rFonts w:ascii="Cambria" w:hAnsi="Cambria"/>
          <w:sz w:val="26"/>
          <w:szCs w:val="26"/>
          <w:rtl/>
        </w:rPr>
      </w:pPr>
    </w:p>
    <w:p w:rsidR="00AA7586" w:rsidRPr="004406F9" w:rsidRDefault="00AA7586" w:rsidP="00146C03">
      <w:pPr>
        <w:rPr>
          <w:rFonts w:ascii="Cambria" w:hAnsi="Cambria"/>
          <w:sz w:val="26"/>
          <w:szCs w:val="26"/>
          <w:rtl/>
        </w:rPr>
      </w:pPr>
    </w:p>
    <w:p w:rsidR="00AA7586" w:rsidRPr="004406F9" w:rsidRDefault="00AA7586" w:rsidP="004E5377">
      <w:pPr>
        <w:jc w:val="center"/>
        <w:rPr>
          <w:rFonts w:ascii="Cambria" w:hAnsi="Cambria"/>
          <w:sz w:val="26"/>
          <w:szCs w:val="26"/>
          <w:rtl/>
        </w:rPr>
      </w:pPr>
      <w:r w:rsidRPr="004406F9">
        <w:rPr>
          <w:rFonts w:ascii="Cambria" w:hAnsi="Cambria" w:hint="eastAsia"/>
          <w:sz w:val="26"/>
          <w:szCs w:val="26"/>
          <w:rtl/>
        </w:rPr>
        <w:t>تم</w:t>
      </w:r>
      <w:r w:rsidRPr="004406F9">
        <w:rPr>
          <w:rFonts w:ascii="Cambria" w:hAnsi="Cambria"/>
          <w:sz w:val="26"/>
          <w:szCs w:val="26"/>
          <w:rtl/>
        </w:rPr>
        <w:t xml:space="preserve"> </w:t>
      </w:r>
      <w:r w:rsidRPr="004406F9">
        <w:rPr>
          <w:rFonts w:ascii="Cambria" w:hAnsi="Cambria" w:hint="eastAsia"/>
          <w:sz w:val="26"/>
          <w:szCs w:val="26"/>
          <w:rtl/>
        </w:rPr>
        <w:t>ترك</w:t>
      </w:r>
      <w:r w:rsidRPr="004406F9">
        <w:rPr>
          <w:rFonts w:ascii="Cambria" w:hAnsi="Cambria"/>
          <w:sz w:val="26"/>
          <w:szCs w:val="26"/>
          <w:rtl/>
        </w:rPr>
        <w:t xml:space="preserve"> </w:t>
      </w:r>
      <w:r w:rsidRPr="004406F9">
        <w:rPr>
          <w:rFonts w:ascii="Cambria" w:hAnsi="Cambria" w:hint="eastAsia"/>
          <w:sz w:val="26"/>
          <w:szCs w:val="26"/>
          <w:rtl/>
        </w:rPr>
        <w:t>هذه</w:t>
      </w:r>
      <w:r w:rsidRPr="004406F9">
        <w:rPr>
          <w:rFonts w:ascii="Cambria" w:hAnsi="Cambria"/>
          <w:sz w:val="26"/>
          <w:szCs w:val="26"/>
          <w:rtl/>
        </w:rPr>
        <w:t xml:space="preserve"> </w:t>
      </w:r>
      <w:r w:rsidRPr="004406F9">
        <w:rPr>
          <w:rFonts w:ascii="Cambria" w:hAnsi="Cambria" w:hint="eastAsia"/>
          <w:sz w:val="26"/>
          <w:szCs w:val="26"/>
          <w:rtl/>
        </w:rPr>
        <w:t>الصفحة</w:t>
      </w:r>
      <w:r w:rsidRPr="004406F9">
        <w:rPr>
          <w:rFonts w:ascii="Cambria" w:hAnsi="Cambria"/>
          <w:sz w:val="26"/>
          <w:szCs w:val="26"/>
          <w:rtl/>
        </w:rPr>
        <w:t xml:space="preserve"> </w:t>
      </w:r>
      <w:r w:rsidRPr="004406F9">
        <w:rPr>
          <w:rFonts w:ascii="Cambria" w:hAnsi="Cambria" w:hint="eastAsia"/>
          <w:sz w:val="26"/>
          <w:szCs w:val="26"/>
          <w:rtl/>
        </w:rPr>
        <w:t>فارغة</w:t>
      </w:r>
      <w:r w:rsidRPr="004406F9">
        <w:rPr>
          <w:rFonts w:ascii="Cambria" w:hAnsi="Cambria"/>
          <w:sz w:val="26"/>
          <w:szCs w:val="26"/>
          <w:rtl/>
        </w:rPr>
        <w:t xml:space="preserve"> </w:t>
      </w:r>
      <w:r w:rsidRPr="004406F9">
        <w:rPr>
          <w:rFonts w:ascii="Cambria" w:hAnsi="Cambria" w:hint="eastAsia"/>
          <w:sz w:val="26"/>
          <w:szCs w:val="26"/>
          <w:rtl/>
        </w:rPr>
        <w:t>عمداً</w:t>
      </w:r>
      <w:r w:rsidRPr="004406F9">
        <w:rPr>
          <w:rFonts w:ascii="Cambria" w:hAnsi="Cambria"/>
          <w:sz w:val="26"/>
          <w:szCs w:val="26"/>
          <w:rtl/>
        </w:rPr>
        <w:t xml:space="preserve">. </w:t>
      </w:r>
    </w:p>
    <w:p w:rsidR="00AA7586" w:rsidRPr="004406F9" w:rsidRDefault="00AA7586" w:rsidP="00146C03">
      <w:pPr>
        <w:rPr>
          <w:rFonts w:ascii="Cambria" w:hAnsi="Cambria"/>
          <w:sz w:val="26"/>
          <w:szCs w:val="26"/>
          <w:rtl/>
        </w:rPr>
      </w:pPr>
    </w:p>
    <w:sectPr w:rsidR="00AA7586" w:rsidRPr="004406F9" w:rsidSect="00C644D9">
      <w:headerReference w:type="default" r:id="rId9"/>
      <w:footerReference w:type="default" r:id="rId10"/>
      <w:pgSz w:w="12240" w:h="15840"/>
      <w:pgMar w:top="1440" w:right="1800" w:bottom="1440" w:left="1800" w:header="720" w:footer="720" w:gutter="0"/>
      <w:cols w:space="720"/>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165F1" w:rsidRDefault="005165F1" w:rsidP="00C82114">
      <w:pPr>
        <w:rPr>
          <w:rtl/>
        </w:rPr>
      </w:pPr>
      <w:r>
        <w:rPr>
          <w:rtl/>
        </w:rPr>
        <w:separator/>
      </w:r>
    </w:p>
  </w:endnote>
  <w:endnote w:type="continuationSeparator" w:id="0">
    <w:p w:rsidR="005165F1" w:rsidRDefault="005165F1" w:rsidP="00C82114">
      <w:pPr>
        <w:rPr>
          <w:rtl/>
        </w:rPr>
      </w:pPr>
      <w:r>
        <w:rPr>
          <w:rtl/>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bidiVisual/>
      <w:tblW w:w="5000" w:type="pct"/>
      <w:tblBorders>
        <w:top w:val="single" w:sz="4" w:space="0" w:color="auto"/>
      </w:tblBorders>
      <w:tblCellMar>
        <w:left w:w="0" w:type="dxa"/>
        <w:right w:w="0" w:type="dxa"/>
      </w:tblCellMar>
      <w:tblLook w:val="00A0" w:firstRow="1" w:lastRow="0" w:firstColumn="1" w:lastColumn="0" w:noHBand="0" w:noVBand="0"/>
    </w:tblPr>
    <w:tblGrid>
      <w:gridCol w:w="8620"/>
      <w:gridCol w:w="20"/>
    </w:tblGrid>
    <w:tr w:rsidR="00AA7586" w:rsidRPr="00A56C2F" w:rsidTr="00433042">
      <w:tc>
        <w:tcPr>
          <w:tcW w:w="8620" w:type="dxa"/>
          <w:tcBorders>
            <w:top w:val="single" w:sz="4" w:space="0" w:color="auto"/>
          </w:tcBorders>
        </w:tcPr>
        <w:p w:rsidR="00AA7586" w:rsidRPr="008B2B7F" w:rsidRDefault="00AA7586" w:rsidP="004406F9">
          <w:pPr>
            <w:pStyle w:val="ATAFooter"/>
            <w:bidi w:val="0"/>
            <w:rPr>
              <w:rStyle w:val="ATAFooterChar"/>
              <w:rFonts w:eastAsia="Arial Unicode MS"/>
              <w:color w:val="000000"/>
              <w:sz w:val="18"/>
              <w:lang w:eastAsia="ar-EG" w:bidi="ar-EG"/>
            </w:rPr>
          </w:pPr>
          <w:r>
            <w:rPr>
              <w:color w:val="000000"/>
              <w:lang w:eastAsia="ar-EG" w:bidi="ar-EG"/>
            </w:rPr>
            <w:t xml:space="preserve">Critical Infrastructure Security and Resilience (CISR) </w:t>
          </w:r>
          <w:r>
            <w:rPr>
              <w:rStyle w:val="PlaceholderText"/>
              <w:color w:val="000000"/>
              <w:lang w:eastAsia="ar-EG" w:bidi="ar-EG"/>
            </w:rPr>
            <w:t>v4.00</w:t>
          </w:r>
          <w:r w:rsidR="00433042">
            <w:rPr>
              <w:rStyle w:val="PlaceholderText"/>
              <w:color w:val="000000"/>
              <w:lang w:eastAsia="ar-EG" w:bidi="ar-EG"/>
            </w:rPr>
            <w:t xml:space="preserve">                                                      </w:t>
          </w:r>
          <w:r w:rsidR="00433042" w:rsidRPr="00433042">
            <w:rPr>
              <w:rStyle w:val="PlaceholderText"/>
              <w:color w:val="000000"/>
              <w:lang w:eastAsia="ar-EG" w:bidi="ar-EG"/>
            </w:rPr>
            <w:t xml:space="preserve">Page </w:t>
          </w:r>
          <w:r w:rsidR="00433042" w:rsidRPr="00433042">
            <w:rPr>
              <w:rStyle w:val="PlaceholderText"/>
              <w:color w:val="000000"/>
              <w:lang w:eastAsia="ar-EG" w:bidi="ar-EG"/>
            </w:rPr>
            <w:fldChar w:fldCharType="begin"/>
          </w:r>
          <w:r w:rsidR="00433042" w:rsidRPr="00433042">
            <w:rPr>
              <w:rStyle w:val="PlaceholderText"/>
              <w:color w:val="000000"/>
              <w:lang w:eastAsia="ar-EG" w:bidi="ar-EG"/>
            </w:rPr>
            <w:instrText xml:space="preserve"> PAGE  \* Arabic  \* MERGEFORMAT </w:instrText>
          </w:r>
          <w:r w:rsidR="00433042" w:rsidRPr="00433042">
            <w:rPr>
              <w:rStyle w:val="PlaceholderText"/>
              <w:color w:val="000000"/>
              <w:lang w:eastAsia="ar-EG" w:bidi="ar-EG"/>
            </w:rPr>
            <w:fldChar w:fldCharType="separate"/>
          </w:r>
          <w:r w:rsidR="00B54C04">
            <w:rPr>
              <w:rStyle w:val="PlaceholderText"/>
              <w:noProof/>
              <w:color w:val="000000"/>
              <w:lang w:eastAsia="ar-EG" w:bidi="ar-EG"/>
            </w:rPr>
            <w:t>1</w:t>
          </w:r>
          <w:r w:rsidR="00433042" w:rsidRPr="00433042">
            <w:rPr>
              <w:rStyle w:val="PlaceholderText"/>
              <w:color w:val="000000"/>
              <w:lang w:eastAsia="ar-EG" w:bidi="ar-EG"/>
            </w:rPr>
            <w:fldChar w:fldCharType="end"/>
          </w:r>
          <w:r w:rsidR="00433042" w:rsidRPr="00433042">
            <w:rPr>
              <w:rStyle w:val="PlaceholderText"/>
              <w:color w:val="000000"/>
              <w:lang w:eastAsia="ar-EG" w:bidi="ar-EG"/>
            </w:rPr>
            <w:t xml:space="preserve"> of </w:t>
          </w:r>
          <w:r w:rsidR="00433042" w:rsidRPr="00433042">
            <w:rPr>
              <w:rStyle w:val="PlaceholderText"/>
              <w:color w:val="000000"/>
              <w:lang w:eastAsia="ar-EG" w:bidi="ar-EG"/>
            </w:rPr>
            <w:fldChar w:fldCharType="begin"/>
          </w:r>
          <w:r w:rsidR="00433042" w:rsidRPr="00433042">
            <w:rPr>
              <w:rStyle w:val="PlaceholderText"/>
              <w:color w:val="000000"/>
              <w:lang w:eastAsia="ar-EG" w:bidi="ar-EG"/>
            </w:rPr>
            <w:instrText xml:space="preserve"> NUMPAGES  \* Arabic  \* MERGEFORMAT </w:instrText>
          </w:r>
          <w:r w:rsidR="00433042" w:rsidRPr="00433042">
            <w:rPr>
              <w:rStyle w:val="PlaceholderText"/>
              <w:color w:val="000000"/>
              <w:lang w:eastAsia="ar-EG" w:bidi="ar-EG"/>
            </w:rPr>
            <w:fldChar w:fldCharType="separate"/>
          </w:r>
          <w:r w:rsidR="00B54C04">
            <w:rPr>
              <w:rStyle w:val="PlaceholderText"/>
              <w:noProof/>
              <w:color w:val="000000"/>
              <w:lang w:eastAsia="ar-EG" w:bidi="ar-EG"/>
            </w:rPr>
            <w:t>10</w:t>
          </w:r>
          <w:r w:rsidR="00433042" w:rsidRPr="00433042">
            <w:rPr>
              <w:rStyle w:val="PlaceholderText"/>
              <w:color w:val="000000"/>
              <w:lang w:eastAsia="ar-EG" w:bidi="ar-EG"/>
            </w:rPr>
            <w:fldChar w:fldCharType="end"/>
          </w:r>
        </w:p>
      </w:tc>
      <w:tc>
        <w:tcPr>
          <w:tcW w:w="20" w:type="dxa"/>
          <w:tcBorders>
            <w:top w:val="single" w:sz="4" w:space="0" w:color="auto"/>
          </w:tcBorders>
        </w:tcPr>
        <w:p w:rsidR="00AA7586" w:rsidRPr="00F16863" w:rsidRDefault="00AA7586" w:rsidP="004406F9">
          <w:pPr>
            <w:pStyle w:val="ATAFooter"/>
            <w:bidi w:val="0"/>
            <w:jc w:val="right"/>
            <w:rPr>
              <w:szCs w:val="18"/>
              <w:lang w:eastAsia="ar-EG" w:bidi="ar-EG"/>
            </w:rPr>
          </w:pPr>
        </w:p>
      </w:tc>
    </w:tr>
  </w:tbl>
  <w:p w:rsidR="00AA7586" w:rsidRPr="00E9494F" w:rsidRDefault="00AA7586" w:rsidP="004406F9">
    <w:pPr>
      <w:tabs>
        <w:tab w:val="right" w:pos="8640"/>
      </w:tabs>
      <w:bidi w:val="0"/>
      <w:jc w:val="center"/>
      <w:rPr>
        <w:rFonts w:cs="Arial"/>
        <w:rtl/>
      </w:rPr>
    </w:pPr>
    <w:r>
      <w:rPr>
        <w:rFonts w:ascii="Arial" w:hAnsi="Arial"/>
        <w:b/>
        <w:sz w:val="18"/>
      </w:rPr>
      <w:t>OFFICE OF ANTITERRORISM ASSISTANCE - FOR TRAINING PURPOSES ONLY</w:t>
    </w:r>
  </w:p>
  <w:p w:rsidR="00AA7586" w:rsidRDefault="00AA7586">
    <w:pPr>
      <w:rPr>
        <w:rtl/>
      </w:rPr>
    </w:pPr>
  </w:p>
  <w:p w:rsidR="00AA7586" w:rsidRDefault="00AA7586">
    <w:pPr>
      <w:rPr>
        <w:rtl/>
      </w:rPr>
    </w:pPr>
  </w:p>
  <w:p w:rsidR="00AA7586" w:rsidRDefault="00AA7586">
    <w:pPr>
      <w:rPr>
        <w:rt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165F1" w:rsidRDefault="005165F1" w:rsidP="00C82114">
      <w:pPr>
        <w:rPr>
          <w:rtl/>
        </w:rPr>
      </w:pPr>
      <w:r>
        <w:rPr>
          <w:rtl/>
        </w:rPr>
        <w:separator/>
      </w:r>
    </w:p>
  </w:footnote>
  <w:footnote w:type="continuationSeparator" w:id="0">
    <w:p w:rsidR="005165F1" w:rsidRDefault="005165F1" w:rsidP="00C82114">
      <w:pPr>
        <w:rPr>
          <w:rtl/>
        </w:rPr>
      </w:pPr>
      <w:r>
        <w:rPr>
          <w:rtl/>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bidiVisual/>
      <w:tblW w:w="5000" w:type="pct"/>
      <w:tblBorders>
        <w:bottom w:val="single" w:sz="4" w:space="0" w:color="auto"/>
      </w:tblBorders>
      <w:tblCellMar>
        <w:left w:w="0" w:type="dxa"/>
        <w:right w:w="0" w:type="dxa"/>
      </w:tblCellMar>
      <w:tblLook w:val="00A0" w:firstRow="1" w:lastRow="0" w:firstColumn="1" w:lastColumn="0" w:noHBand="0" w:noVBand="0"/>
    </w:tblPr>
    <w:tblGrid>
      <w:gridCol w:w="20"/>
      <w:gridCol w:w="8620"/>
    </w:tblGrid>
    <w:tr w:rsidR="00AA7586" w:rsidRPr="00456B51" w:rsidTr="00433042">
      <w:tc>
        <w:tcPr>
          <w:tcW w:w="20" w:type="dxa"/>
          <w:tcBorders>
            <w:bottom w:val="single" w:sz="4" w:space="0" w:color="auto"/>
          </w:tcBorders>
          <w:vAlign w:val="bottom"/>
        </w:tcPr>
        <w:p w:rsidR="00AA7586" w:rsidRPr="00456B51" w:rsidRDefault="00AA7586" w:rsidP="004406F9">
          <w:pPr>
            <w:pStyle w:val="ATAHeader"/>
            <w:bidi w:val="0"/>
            <w:rPr>
              <w:lang w:eastAsia="ar-EG" w:bidi="ar-EG"/>
            </w:rPr>
          </w:pPr>
        </w:p>
      </w:tc>
      <w:tc>
        <w:tcPr>
          <w:tcW w:w="8620" w:type="dxa"/>
          <w:tcBorders>
            <w:bottom w:val="single" w:sz="4" w:space="0" w:color="auto"/>
          </w:tcBorders>
          <w:vAlign w:val="bottom"/>
        </w:tcPr>
        <w:p w:rsidR="00AA7586" w:rsidRPr="00456B51" w:rsidRDefault="00433042" w:rsidP="009A5108">
          <w:pPr>
            <w:pStyle w:val="ATAHeader"/>
            <w:bidi w:val="0"/>
            <w:rPr>
              <w:lang w:eastAsia="ar-EG" w:bidi="ar-EG"/>
            </w:rPr>
          </w:pPr>
          <w:r w:rsidRPr="00F16234">
            <w:rPr>
              <w:rFonts w:cs="Arial"/>
            </w:rPr>
            <w:t xml:space="preserve">Module </w:t>
          </w:r>
          <w:r>
            <w:rPr>
              <w:rFonts w:cs="Arial"/>
            </w:rPr>
            <w:t>10</w:t>
          </w:r>
          <w:r w:rsidRPr="00F16234">
            <w:rPr>
              <w:rFonts w:cs="Arial"/>
            </w:rPr>
            <w:t xml:space="preserve">: </w:t>
          </w:r>
          <w:r>
            <w:rPr>
              <w:rFonts w:cs="Arial"/>
            </w:rPr>
            <w:t xml:space="preserve">Analyzing the Threat                              </w:t>
          </w:r>
          <w:r w:rsidR="009A5108">
            <w:t xml:space="preserve">Workbook </w:t>
          </w:r>
          <w:r>
            <w:t>10.</w:t>
          </w:r>
          <w:r w:rsidR="009A5108">
            <w:t>4</w:t>
          </w:r>
          <w:r>
            <w:t>: Estimating Likelihood of Attack Activity</w:t>
          </w:r>
        </w:p>
      </w:tc>
    </w:tr>
  </w:tbl>
  <w:p w:rsidR="00AA7586" w:rsidRDefault="00AA7586" w:rsidP="00146C03">
    <w:pPr>
      <w:rPr>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64D46D68"/>
    <w:lvl w:ilvl="0">
      <w:start w:val="1"/>
      <w:numFmt w:val="bullet"/>
      <w:lvlText w:val=""/>
      <w:lvlJc w:val="left"/>
      <w:pPr>
        <w:tabs>
          <w:tab w:val="num" w:pos="360"/>
        </w:tabs>
        <w:ind w:left="360" w:hanging="360"/>
      </w:pPr>
      <w:rPr>
        <w:rFonts w:ascii="Symbol" w:hAnsi="Symbol" w:hint="default"/>
      </w:rPr>
    </w:lvl>
  </w:abstractNum>
  <w:abstractNum w:abstractNumId="1">
    <w:nsid w:val="02DC7033"/>
    <w:multiLevelType w:val="hybridMultilevel"/>
    <w:tmpl w:val="62223FF6"/>
    <w:lvl w:ilvl="0" w:tplc="A64E724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5FC47AE"/>
    <w:multiLevelType w:val="hybridMultilevel"/>
    <w:tmpl w:val="331877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51AE0AB0">
      <w:start w:val="1"/>
      <w:numFmt w:val="bullet"/>
      <w:lvlText w:val=""/>
      <w:lvlJc w:val="left"/>
      <w:pPr>
        <w:ind w:left="2160" w:hanging="360"/>
      </w:pPr>
      <w:rPr>
        <w:rFonts w:ascii="Wingdings" w:hAnsi="Wingdings" w:hint="default"/>
        <w:color w:val="auto"/>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4621D73"/>
    <w:multiLevelType w:val="hybridMultilevel"/>
    <w:tmpl w:val="DDE8B576"/>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nsid w:val="15FC2B1A"/>
    <w:multiLevelType w:val="hybridMultilevel"/>
    <w:tmpl w:val="349225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A3D5E1D"/>
    <w:multiLevelType w:val="hybridMultilevel"/>
    <w:tmpl w:val="D946F082"/>
    <w:lvl w:ilvl="0" w:tplc="48C644AC">
      <w:start w:val="1"/>
      <w:numFmt w:val="bullet"/>
      <w:lvlText w:val=""/>
      <w:lvlJc w:val="left"/>
      <w:pPr>
        <w:ind w:left="1166" w:hanging="360"/>
      </w:pPr>
      <w:rPr>
        <w:rFonts w:ascii="Symbol" w:hAnsi="Symbol" w:hint="default"/>
        <w:b w:val="0"/>
        <w:i w:val="0"/>
        <w:caps w:val="0"/>
        <w:strike w:val="0"/>
        <w:dstrike w:val="0"/>
        <w:vanish w:val="0"/>
        <w:color w:val="000000"/>
        <w:sz w:val="24"/>
        <w:vertAlign w:val="baseline"/>
      </w:rPr>
    </w:lvl>
    <w:lvl w:ilvl="1" w:tplc="04090019" w:tentative="1">
      <w:start w:val="1"/>
      <w:numFmt w:val="lowerLetter"/>
      <w:lvlText w:val="%2."/>
      <w:lvlJc w:val="left"/>
      <w:pPr>
        <w:ind w:left="1886" w:hanging="360"/>
      </w:pPr>
      <w:rPr>
        <w:rFonts w:cs="Times New Roman"/>
      </w:rPr>
    </w:lvl>
    <w:lvl w:ilvl="2" w:tplc="0409001B" w:tentative="1">
      <w:start w:val="1"/>
      <w:numFmt w:val="lowerRoman"/>
      <w:lvlText w:val="%3."/>
      <w:lvlJc w:val="right"/>
      <w:pPr>
        <w:ind w:left="2606" w:hanging="180"/>
      </w:pPr>
      <w:rPr>
        <w:rFonts w:cs="Times New Roman"/>
      </w:rPr>
    </w:lvl>
    <w:lvl w:ilvl="3" w:tplc="0409000F" w:tentative="1">
      <w:start w:val="1"/>
      <w:numFmt w:val="decimal"/>
      <w:lvlText w:val="%4."/>
      <w:lvlJc w:val="left"/>
      <w:pPr>
        <w:ind w:left="3326" w:hanging="360"/>
      </w:pPr>
      <w:rPr>
        <w:rFonts w:cs="Times New Roman"/>
      </w:rPr>
    </w:lvl>
    <w:lvl w:ilvl="4" w:tplc="04090019" w:tentative="1">
      <w:start w:val="1"/>
      <w:numFmt w:val="lowerLetter"/>
      <w:lvlText w:val="%5."/>
      <w:lvlJc w:val="left"/>
      <w:pPr>
        <w:ind w:left="4046" w:hanging="360"/>
      </w:pPr>
      <w:rPr>
        <w:rFonts w:cs="Times New Roman"/>
      </w:rPr>
    </w:lvl>
    <w:lvl w:ilvl="5" w:tplc="0409001B" w:tentative="1">
      <w:start w:val="1"/>
      <w:numFmt w:val="lowerRoman"/>
      <w:lvlText w:val="%6."/>
      <w:lvlJc w:val="right"/>
      <w:pPr>
        <w:ind w:left="4766" w:hanging="180"/>
      </w:pPr>
      <w:rPr>
        <w:rFonts w:cs="Times New Roman"/>
      </w:rPr>
    </w:lvl>
    <w:lvl w:ilvl="6" w:tplc="0409000F" w:tentative="1">
      <w:start w:val="1"/>
      <w:numFmt w:val="decimal"/>
      <w:lvlText w:val="%7."/>
      <w:lvlJc w:val="left"/>
      <w:pPr>
        <w:ind w:left="5486" w:hanging="360"/>
      </w:pPr>
      <w:rPr>
        <w:rFonts w:cs="Times New Roman"/>
      </w:rPr>
    </w:lvl>
    <w:lvl w:ilvl="7" w:tplc="04090019" w:tentative="1">
      <w:start w:val="1"/>
      <w:numFmt w:val="lowerLetter"/>
      <w:lvlText w:val="%8."/>
      <w:lvlJc w:val="left"/>
      <w:pPr>
        <w:ind w:left="6206" w:hanging="360"/>
      </w:pPr>
      <w:rPr>
        <w:rFonts w:cs="Times New Roman"/>
      </w:rPr>
    </w:lvl>
    <w:lvl w:ilvl="8" w:tplc="0409001B" w:tentative="1">
      <w:start w:val="1"/>
      <w:numFmt w:val="lowerRoman"/>
      <w:lvlText w:val="%9."/>
      <w:lvlJc w:val="right"/>
      <w:pPr>
        <w:ind w:left="6926" w:hanging="180"/>
      </w:pPr>
      <w:rPr>
        <w:rFonts w:cs="Times New Roman"/>
      </w:rPr>
    </w:lvl>
  </w:abstractNum>
  <w:abstractNum w:abstractNumId="6">
    <w:nsid w:val="1ECF272D"/>
    <w:multiLevelType w:val="hybridMultilevel"/>
    <w:tmpl w:val="24320816"/>
    <w:lvl w:ilvl="0" w:tplc="B65EAB1A">
      <w:start w:val="1"/>
      <w:numFmt w:val="bullet"/>
      <w:lvlText w:val="¨"/>
      <w:lvlJc w:val="left"/>
      <w:pPr>
        <w:ind w:left="360" w:hanging="360"/>
      </w:pPr>
      <w:rPr>
        <w:rFonts w:ascii="Wingdings" w:hAnsi="Wingdings" w:hint="default"/>
        <w:color w:val="000000"/>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263916EE"/>
    <w:multiLevelType w:val="hybridMultilevel"/>
    <w:tmpl w:val="9C82BE92"/>
    <w:lvl w:ilvl="0" w:tplc="B65EAB1A">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34067DE5"/>
    <w:multiLevelType w:val="multilevel"/>
    <w:tmpl w:val="04090023"/>
    <w:lvl w:ilvl="0">
      <w:start w:val="1"/>
      <w:numFmt w:val="upperRoman"/>
      <w:pStyle w:val="Heading1"/>
      <w:lvlText w:val="Article %1."/>
      <w:lvlJc w:val="left"/>
      <w:rPr>
        <w:rFonts w:cs="Times New Roman"/>
      </w:rPr>
    </w:lvl>
    <w:lvl w:ilvl="1">
      <w:start w:val="1"/>
      <w:numFmt w:val="decimalZero"/>
      <w:pStyle w:val="Heading2"/>
      <w:isLgl/>
      <w:lvlText w:val="Section %1.%2"/>
      <w:lvlJc w:val="left"/>
      <w:rPr>
        <w:rFonts w:cs="Times New Roman"/>
      </w:rPr>
    </w:lvl>
    <w:lvl w:ilvl="2">
      <w:start w:val="1"/>
      <w:numFmt w:val="lowerLetter"/>
      <w:pStyle w:val="Heading3"/>
      <w:lvlText w:val="(%3)"/>
      <w:lvlJc w:val="left"/>
      <w:pPr>
        <w:ind w:left="720" w:hanging="432"/>
      </w:pPr>
      <w:rPr>
        <w:rFonts w:cs="Times New Roman"/>
      </w:rPr>
    </w:lvl>
    <w:lvl w:ilvl="3">
      <w:start w:val="1"/>
      <w:numFmt w:val="lowerRoman"/>
      <w:pStyle w:val="Heading4"/>
      <w:lvlText w:val="(%4)"/>
      <w:lvlJc w:val="right"/>
      <w:pPr>
        <w:ind w:left="864" w:hanging="144"/>
      </w:pPr>
      <w:rPr>
        <w:rFonts w:cs="Times New Roman"/>
      </w:rPr>
    </w:lvl>
    <w:lvl w:ilvl="4">
      <w:start w:val="1"/>
      <w:numFmt w:val="decimal"/>
      <w:pStyle w:val="Heading5"/>
      <w:lvlText w:val="%5)"/>
      <w:lvlJc w:val="left"/>
      <w:pPr>
        <w:ind w:left="1008" w:hanging="432"/>
      </w:pPr>
      <w:rPr>
        <w:rFonts w:cs="Times New Roman"/>
      </w:rPr>
    </w:lvl>
    <w:lvl w:ilvl="5">
      <w:start w:val="1"/>
      <w:numFmt w:val="lowerLetter"/>
      <w:pStyle w:val="Heading6"/>
      <w:lvlText w:val="%6)"/>
      <w:lvlJc w:val="left"/>
      <w:pPr>
        <w:ind w:left="1152" w:hanging="432"/>
      </w:pPr>
      <w:rPr>
        <w:rFonts w:cs="Times New Roman"/>
      </w:rPr>
    </w:lvl>
    <w:lvl w:ilvl="6">
      <w:start w:val="1"/>
      <w:numFmt w:val="lowerRoman"/>
      <w:pStyle w:val="Heading7"/>
      <w:lvlText w:val="%7)"/>
      <w:lvlJc w:val="right"/>
      <w:pPr>
        <w:ind w:left="1296" w:hanging="288"/>
      </w:pPr>
      <w:rPr>
        <w:rFonts w:cs="Times New Roman"/>
      </w:rPr>
    </w:lvl>
    <w:lvl w:ilvl="7">
      <w:start w:val="1"/>
      <w:numFmt w:val="lowerLetter"/>
      <w:pStyle w:val="Heading8"/>
      <w:lvlText w:val="%8."/>
      <w:lvlJc w:val="left"/>
      <w:pPr>
        <w:ind w:left="1440" w:hanging="432"/>
      </w:pPr>
      <w:rPr>
        <w:rFonts w:cs="Times New Roman"/>
      </w:rPr>
    </w:lvl>
    <w:lvl w:ilvl="8">
      <w:start w:val="1"/>
      <w:numFmt w:val="lowerRoman"/>
      <w:pStyle w:val="Heading9"/>
      <w:lvlText w:val="%9."/>
      <w:lvlJc w:val="right"/>
      <w:pPr>
        <w:ind w:left="1584" w:hanging="144"/>
      </w:pPr>
      <w:rPr>
        <w:rFonts w:cs="Times New Roman"/>
      </w:rPr>
    </w:lvl>
  </w:abstractNum>
  <w:abstractNum w:abstractNumId="9">
    <w:nsid w:val="378A6407"/>
    <w:multiLevelType w:val="hybridMultilevel"/>
    <w:tmpl w:val="349EF234"/>
    <w:lvl w:ilvl="0" w:tplc="01600250">
      <w:start w:val="1"/>
      <w:numFmt w:val="bullet"/>
      <w:lvlText w:val=""/>
      <w:lvlJc w:val="left"/>
      <w:pPr>
        <w:ind w:left="360" w:hanging="360"/>
      </w:pPr>
      <w:rPr>
        <w:rFonts w:ascii="Wingdings" w:hAnsi="Wingdings" w:hint="default"/>
        <w:color w:val="000000"/>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3CF25AAF"/>
    <w:multiLevelType w:val="hybridMultilevel"/>
    <w:tmpl w:val="4CC69EA2"/>
    <w:lvl w:ilvl="0" w:tplc="B65EAB1A">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3D9C593F"/>
    <w:multiLevelType w:val="hybridMultilevel"/>
    <w:tmpl w:val="1C72C1B8"/>
    <w:lvl w:ilvl="0" w:tplc="B65EAB1A">
      <w:start w:val="1"/>
      <w:numFmt w:val="bullet"/>
      <w:lvlText w:val="¨"/>
      <w:lvlJc w:val="left"/>
      <w:pPr>
        <w:ind w:left="360" w:hanging="360"/>
      </w:pPr>
      <w:rPr>
        <w:rFonts w:ascii="Wingdings" w:hAnsi="Wingdings" w:hint="default"/>
        <w:color w:val="000000"/>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40F12683"/>
    <w:multiLevelType w:val="hybridMultilevel"/>
    <w:tmpl w:val="8D20762A"/>
    <w:lvl w:ilvl="0" w:tplc="9CD2AF60">
      <w:start w:val="1"/>
      <w:numFmt w:val="bullet"/>
      <w:lvlText w:val=""/>
      <w:lvlJc w:val="left"/>
      <w:pPr>
        <w:ind w:left="1016" w:hanging="360"/>
      </w:pPr>
      <w:rPr>
        <w:rFonts w:ascii="Symbol" w:hAnsi="Symbol" w:hint="default"/>
      </w:rPr>
    </w:lvl>
    <w:lvl w:ilvl="1" w:tplc="04090003" w:tentative="1">
      <w:start w:val="1"/>
      <w:numFmt w:val="bullet"/>
      <w:lvlText w:val="o"/>
      <w:lvlJc w:val="left"/>
      <w:pPr>
        <w:ind w:left="1736" w:hanging="360"/>
      </w:pPr>
      <w:rPr>
        <w:rFonts w:ascii="Courier New" w:hAnsi="Courier New" w:hint="default"/>
      </w:rPr>
    </w:lvl>
    <w:lvl w:ilvl="2" w:tplc="04090005" w:tentative="1">
      <w:start w:val="1"/>
      <w:numFmt w:val="bullet"/>
      <w:lvlText w:val=""/>
      <w:lvlJc w:val="left"/>
      <w:pPr>
        <w:ind w:left="2456" w:hanging="360"/>
      </w:pPr>
      <w:rPr>
        <w:rFonts w:ascii="Wingdings" w:hAnsi="Wingdings" w:hint="default"/>
      </w:rPr>
    </w:lvl>
    <w:lvl w:ilvl="3" w:tplc="04090001" w:tentative="1">
      <w:start w:val="1"/>
      <w:numFmt w:val="bullet"/>
      <w:lvlText w:val=""/>
      <w:lvlJc w:val="left"/>
      <w:pPr>
        <w:ind w:left="3176" w:hanging="360"/>
      </w:pPr>
      <w:rPr>
        <w:rFonts w:ascii="Symbol" w:hAnsi="Symbol" w:hint="default"/>
      </w:rPr>
    </w:lvl>
    <w:lvl w:ilvl="4" w:tplc="04090003" w:tentative="1">
      <w:start w:val="1"/>
      <w:numFmt w:val="bullet"/>
      <w:lvlText w:val="o"/>
      <w:lvlJc w:val="left"/>
      <w:pPr>
        <w:ind w:left="3896" w:hanging="360"/>
      </w:pPr>
      <w:rPr>
        <w:rFonts w:ascii="Courier New" w:hAnsi="Courier New" w:hint="default"/>
      </w:rPr>
    </w:lvl>
    <w:lvl w:ilvl="5" w:tplc="04090005" w:tentative="1">
      <w:start w:val="1"/>
      <w:numFmt w:val="bullet"/>
      <w:lvlText w:val=""/>
      <w:lvlJc w:val="left"/>
      <w:pPr>
        <w:ind w:left="4616" w:hanging="360"/>
      </w:pPr>
      <w:rPr>
        <w:rFonts w:ascii="Wingdings" w:hAnsi="Wingdings" w:hint="default"/>
      </w:rPr>
    </w:lvl>
    <w:lvl w:ilvl="6" w:tplc="04090001" w:tentative="1">
      <w:start w:val="1"/>
      <w:numFmt w:val="bullet"/>
      <w:lvlText w:val=""/>
      <w:lvlJc w:val="left"/>
      <w:pPr>
        <w:ind w:left="5336" w:hanging="360"/>
      </w:pPr>
      <w:rPr>
        <w:rFonts w:ascii="Symbol" w:hAnsi="Symbol" w:hint="default"/>
      </w:rPr>
    </w:lvl>
    <w:lvl w:ilvl="7" w:tplc="04090003" w:tentative="1">
      <w:start w:val="1"/>
      <w:numFmt w:val="bullet"/>
      <w:lvlText w:val="o"/>
      <w:lvlJc w:val="left"/>
      <w:pPr>
        <w:ind w:left="6056" w:hanging="360"/>
      </w:pPr>
      <w:rPr>
        <w:rFonts w:ascii="Courier New" w:hAnsi="Courier New" w:hint="default"/>
      </w:rPr>
    </w:lvl>
    <w:lvl w:ilvl="8" w:tplc="04090005" w:tentative="1">
      <w:start w:val="1"/>
      <w:numFmt w:val="bullet"/>
      <w:lvlText w:val=""/>
      <w:lvlJc w:val="left"/>
      <w:pPr>
        <w:ind w:left="6776" w:hanging="360"/>
      </w:pPr>
      <w:rPr>
        <w:rFonts w:ascii="Wingdings" w:hAnsi="Wingdings" w:hint="default"/>
      </w:rPr>
    </w:lvl>
  </w:abstractNum>
  <w:abstractNum w:abstractNumId="13">
    <w:nsid w:val="482B5835"/>
    <w:multiLevelType w:val="hybridMultilevel"/>
    <w:tmpl w:val="494414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4D40BCF"/>
    <w:multiLevelType w:val="hybridMultilevel"/>
    <w:tmpl w:val="7862B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587133FF"/>
    <w:multiLevelType w:val="hybridMultilevel"/>
    <w:tmpl w:val="F704D9CC"/>
    <w:lvl w:ilvl="0" w:tplc="A64E724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8A7360B"/>
    <w:multiLevelType w:val="hybridMultilevel"/>
    <w:tmpl w:val="EEF6FBDE"/>
    <w:lvl w:ilvl="0" w:tplc="1B7002FA">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58E33C1F"/>
    <w:multiLevelType w:val="hybridMultilevel"/>
    <w:tmpl w:val="AC326602"/>
    <w:lvl w:ilvl="0" w:tplc="C88E7B06">
      <w:start w:val="1"/>
      <w:numFmt w:val="decimal"/>
      <w:lvlText w:val="%1."/>
      <w:lvlJc w:val="left"/>
      <w:pPr>
        <w:ind w:left="720" w:hanging="360"/>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4"/>
        <w:szCs w:val="24"/>
        <w:u w:val="none" w:color="000000"/>
        <w:effect w:val="none"/>
        <w:vertAlign w:val="baseline"/>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
    <w:nsid w:val="67707B9F"/>
    <w:multiLevelType w:val="hybridMultilevel"/>
    <w:tmpl w:val="68F03042"/>
    <w:lvl w:ilvl="0" w:tplc="CEEEF9C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8890C6D"/>
    <w:multiLevelType w:val="hybridMultilevel"/>
    <w:tmpl w:val="DE225A62"/>
    <w:lvl w:ilvl="0" w:tplc="E006F330">
      <w:start w:val="1"/>
      <w:numFmt w:val="decimal"/>
      <w:pStyle w:val="ataNumberedList"/>
      <w:lvlText w:val="%1."/>
      <w:lvlJc w:val="left"/>
      <w:pPr>
        <w:ind w:left="360" w:hanging="360"/>
      </w:pPr>
      <w:rPr>
        <w:rFonts w:cs="Times New Roman"/>
      </w:rPr>
    </w:lvl>
    <w:lvl w:ilvl="1" w:tplc="04090019">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20">
    <w:nsid w:val="6B310673"/>
    <w:multiLevelType w:val="hybridMultilevel"/>
    <w:tmpl w:val="1C288A6A"/>
    <w:lvl w:ilvl="0" w:tplc="1264C786">
      <w:start w:val="1"/>
      <w:numFmt w:val="bullet"/>
      <w:pStyle w:val="ata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F9041B8"/>
    <w:multiLevelType w:val="hybridMultilevel"/>
    <w:tmpl w:val="0944C9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00376F8"/>
    <w:multiLevelType w:val="hybridMultilevel"/>
    <w:tmpl w:val="57EC6920"/>
    <w:lvl w:ilvl="0" w:tplc="79147F76">
      <w:start w:val="1"/>
      <w:numFmt w:val="bullet"/>
      <w:pStyle w:val="ATABulletLevel02BodySlide"/>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59932E0"/>
    <w:multiLevelType w:val="hybridMultilevel"/>
    <w:tmpl w:val="E6A03B3E"/>
    <w:lvl w:ilvl="0" w:tplc="9A3C7228">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4">
    <w:nsid w:val="767D72A6"/>
    <w:multiLevelType w:val="hybridMultilevel"/>
    <w:tmpl w:val="97AC22AE"/>
    <w:lvl w:ilvl="0" w:tplc="BA24B026">
      <w:start w:val="1"/>
      <w:numFmt w:val="bullet"/>
      <w:pStyle w:val="ATABulletLevel01BodySlide"/>
      <w:lvlText w:val=""/>
      <w:lvlJc w:val="left"/>
      <w:pPr>
        <w:ind w:left="54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5">
    <w:nsid w:val="773C7ECC"/>
    <w:multiLevelType w:val="hybridMultilevel"/>
    <w:tmpl w:val="F358FE56"/>
    <w:lvl w:ilvl="0" w:tplc="B23E864C">
      <w:start w:val="1"/>
      <w:numFmt w:val="bullet"/>
      <w:lvlText w:val=""/>
      <w:lvlJc w:val="left"/>
      <w:pPr>
        <w:ind w:left="360" w:hanging="360"/>
      </w:pPr>
      <w:rPr>
        <w:rFonts w:ascii="Wingdings" w:hAnsi="Wingdings" w:hint="default"/>
        <w:color w:val="681417"/>
        <w:sz w:val="24"/>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nsid w:val="77570A0C"/>
    <w:multiLevelType w:val="hybridMultilevel"/>
    <w:tmpl w:val="2F0407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12"/>
  </w:num>
  <w:num w:numId="3">
    <w:abstractNumId w:val="17"/>
  </w:num>
  <w:num w:numId="4">
    <w:abstractNumId w:val="9"/>
  </w:num>
  <w:num w:numId="5">
    <w:abstractNumId w:val="6"/>
  </w:num>
  <w:num w:numId="6">
    <w:abstractNumId w:val="11"/>
  </w:num>
  <w:num w:numId="7">
    <w:abstractNumId w:val="10"/>
  </w:num>
  <w:num w:numId="8">
    <w:abstractNumId w:val="7"/>
  </w:num>
  <w:num w:numId="9">
    <w:abstractNumId w:val="0"/>
  </w:num>
  <w:num w:numId="10">
    <w:abstractNumId w:val="16"/>
  </w:num>
  <w:num w:numId="11">
    <w:abstractNumId w:val="17"/>
  </w:num>
  <w:num w:numId="12">
    <w:abstractNumId w:val="17"/>
  </w:num>
  <w:num w:numId="13">
    <w:abstractNumId w:val="12"/>
  </w:num>
  <w:num w:numId="14">
    <w:abstractNumId w:val="24"/>
  </w:num>
  <w:num w:numId="15">
    <w:abstractNumId w:val="13"/>
  </w:num>
  <w:num w:numId="16">
    <w:abstractNumId w:val="25"/>
  </w:num>
  <w:num w:numId="17">
    <w:abstractNumId w:val="25"/>
    <w:lvlOverride w:ilvl="0">
      <w:startOverride w:val="1"/>
    </w:lvlOverride>
  </w:num>
  <w:num w:numId="18">
    <w:abstractNumId w:val="24"/>
  </w:num>
  <w:num w:numId="19">
    <w:abstractNumId w:val="5"/>
  </w:num>
  <w:num w:numId="20">
    <w:abstractNumId w:val="25"/>
  </w:num>
  <w:num w:numId="21">
    <w:abstractNumId w:val="1"/>
  </w:num>
  <w:num w:numId="22">
    <w:abstractNumId w:val="15"/>
  </w:num>
  <w:num w:numId="23">
    <w:abstractNumId w:val="18"/>
  </w:num>
  <w:num w:numId="24">
    <w:abstractNumId w:val="14"/>
  </w:num>
  <w:num w:numId="25">
    <w:abstractNumId w:val="22"/>
  </w:num>
  <w:num w:numId="26">
    <w:abstractNumId w:val="26"/>
  </w:num>
  <w:num w:numId="27">
    <w:abstractNumId w:val="3"/>
  </w:num>
  <w:num w:numId="28">
    <w:abstractNumId w:val="20"/>
  </w:num>
  <w:num w:numId="29">
    <w:abstractNumId w:val="19"/>
  </w:num>
  <w:num w:numId="30">
    <w:abstractNumId w:val="19"/>
    <w:lvlOverride w:ilvl="0">
      <w:startOverride w:val="1"/>
    </w:lvlOverride>
  </w:num>
  <w:num w:numId="31">
    <w:abstractNumId w:val="19"/>
  </w:num>
  <w:num w:numId="32">
    <w:abstractNumId w:val="2"/>
  </w:num>
  <w:num w:numId="33">
    <w:abstractNumId w:val="21"/>
  </w:num>
  <w:num w:numId="34">
    <w:abstractNumId w:val="4"/>
  </w:num>
  <w:num w:numId="35">
    <w:abstractNumId w:val="2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8"/>
  <w:proofState w:spelling="clean" w:grammar="clean"/>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2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6863"/>
    <w:rsid w:val="00000A7F"/>
    <w:rsid w:val="00004548"/>
    <w:rsid w:val="00004ABB"/>
    <w:rsid w:val="000055CB"/>
    <w:rsid w:val="0000604B"/>
    <w:rsid w:val="00006D61"/>
    <w:rsid w:val="00010097"/>
    <w:rsid w:val="00010BEA"/>
    <w:rsid w:val="00011A4A"/>
    <w:rsid w:val="00015024"/>
    <w:rsid w:val="00021D76"/>
    <w:rsid w:val="00022E9F"/>
    <w:rsid w:val="000244DC"/>
    <w:rsid w:val="0003028C"/>
    <w:rsid w:val="000307C7"/>
    <w:rsid w:val="000313F9"/>
    <w:rsid w:val="00034294"/>
    <w:rsid w:val="000345A1"/>
    <w:rsid w:val="00035445"/>
    <w:rsid w:val="0003557D"/>
    <w:rsid w:val="000432D3"/>
    <w:rsid w:val="000447D1"/>
    <w:rsid w:val="00045482"/>
    <w:rsid w:val="00046D7E"/>
    <w:rsid w:val="00047930"/>
    <w:rsid w:val="0005188E"/>
    <w:rsid w:val="00052034"/>
    <w:rsid w:val="000522FF"/>
    <w:rsid w:val="000536C9"/>
    <w:rsid w:val="00054910"/>
    <w:rsid w:val="00057F70"/>
    <w:rsid w:val="00061275"/>
    <w:rsid w:val="00061B87"/>
    <w:rsid w:val="00062190"/>
    <w:rsid w:val="000624D7"/>
    <w:rsid w:val="00065AC2"/>
    <w:rsid w:val="0006648E"/>
    <w:rsid w:val="00066603"/>
    <w:rsid w:val="0008220A"/>
    <w:rsid w:val="000842AA"/>
    <w:rsid w:val="000862CA"/>
    <w:rsid w:val="000879BC"/>
    <w:rsid w:val="000904E7"/>
    <w:rsid w:val="00090D5C"/>
    <w:rsid w:val="00091597"/>
    <w:rsid w:val="00094604"/>
    <w:rsid w:val="000956F2"/>
    <w:rsid w:val="00095B4A"/>
    <w:rsid w:val="00096380"/>
    <w:rsid w:val="00096866"/>
    <w:rsid w:val="0009743B"/>
    <w:rsid w:val="0009792E"/>
    <w:rsid w:val="000A0986"/>
    <w:rsid w:val="000A0FD7"/>
    <w:rsid w:val="000A2455"/>
    <w:rsid w:val="000A29CA"/>
    <w:rsid w:val="000A3936"/>
    <w:rsid w:val="000A4E8A"/>
    <w:rsid w:val="000A66AD"/>
    <w:rsid w:val="000A727A"/>
    <w:rsid w:val="000A78C9"/>
    <w:rsid w:val="000A7E4C"/>
    <w:rsid w:val="000B4F36"/>
    <w:rsid w:val="000C02D3"/>
    <w:rsid w:val="000C6B13"/>
    <w:rsid w:val="000C78A3"/>
    <w:rsid w:val="000D18CC"/>
    <w:rsid w:val="000D44FF"/>
    <w:rsid w:val="000D4AA5"/>
    <w:rsid w:val="000D4E8E"/>
    <w:rsid w:val="000D6923"/>
    <w:rsid w:val="000E053F"/>
    <w:rsid w:val="000E50CD"/>
    <w:rsid w:val="000F61D6"/>
    <w:rsid w:val="000F784C"/>
    <w:rsid w:val="001042E5"/>
    <w:rsid w:val="001063E0"/>
    <w:rsid w:val="0011397E"/>
    <w:rsid w:val="001142A3"/>
    <w:rsid w:val="00117566"/>
    <w:rsid w:val="001211DF"/>
    <w:rsid w:val="001212D8"/>
    <w:rsid w:val="0012472D"/>
    <w:rsid w:val="00124ABF"/>
    <w:rsid w:val="00124F0D"/>
    <w:rsid w:val="001259FD"/>
    <w:rsid w:val="0013122B"/>
    <w:rsid w:val="0013230A"/>
    <w:rsid w:val="00132CA1"/>
    <w:rsid w:val="00134898"/>
    <w:rsid w:val="00136502"/>
    <w:rsid w:val="00140812"/>
    <w:rsid w:val="001421E3"/>
    <w:rsid w:val="00142254"/>
    <w:rsid w:val="00143EDD"/>
    <w:rsid w:val="001449E0"/>
    <w:rsid w:val="00145378"/>
    <w:rsid w:val="00146548"/>
    <w:rsid w:val="0014669F"/>
    <w:rsid w:val="00146C03"/>
    <w:rsid w:val="001473D0"/>
    <w:rsid w:val="00150943"/>
    <w:rsid w:val="00151B4C"/>
    <w:rsid w:val="001520A9"/>
    <w:rsid w:val="001538CC"/>
    <w:rsid w:val="0015480C"/>
    <w:rsid w:val="00155C46"/>
    <w:rsid w:val="001577BB"/>
    <w:rsid w:val="00157B1E"/>
    <w:rsid w:val="001601EF"/>
    <w:rsid w:val="00163B76"/>
    <w:rsid w:val="0016636E"/>
    <w:rsid w:val="00166677"/>
    <w:rsid w:val="00171A28"/>
    <w:rsid w:val="00172713"/>
    <w:rsid w:val="0017472B"/>
    <w:rsid w:val="0017688C"/>
    <w:rsid w:val="001779F0"/>
    <w:rsid w:val="00182D9D"/>
    <w:rsid w:val="00183FD5"/>
    <w:rsid w:val="0018406E"/>
    <w:rsid w:val="00184648"/>
    <w:rsid w:val="00185162"/>
    <w:rsid w:val="00185550"/>
    <w:rsid w:val="00185C31"/>
    <w:rsid w:val="001878C6"/>
    <w:rsid w:val="00191CE5"/>
    <w:rsid w:val="00195070"/>
    <w:rsid w:val="00196BCB"/>
    <w:rsid w:val="00196FEF"/>
    <w:rsid w:val="001A0116"/>
    <w:rsid w:val="001A1F8A"/>
    <w:rsid w:val="001A2DB4"/>
    <w:rsid w:val="001A7C08"/>
    <w:rsid w:val="001B036F"/>
    <w:rsid w:val="001B1071"/>
    <w:rsid w:val="001B1AE3"/>
    <w:rsid w:val="001B1AFB"/>
    <w:rsid w:val="001B1B58"/>
    <w:rsid w:val="001B41EB"/>
    <w:rsid w:val="001B4361"/>
    <w:rsid w:val="001B489F"/>
    <w:rsid w:val="001B4AC8"/>
    <w:rsid w:val="001B7389"/>
    <w:rsid w:val="001C333B"/>
    <w:rsid w:val="001C64EB"/>
    <w:rsid w:val="001C7FF0"/>
    <w:rsid w:val="001D2DC4"/>
    <w:rsid w:val="001D46E1"/>
    <w:rsid w:val="001E04D6"/>
    <w:rsid w:val="001E469C"/>
    <w:rsid w:val="001E4F4D"/>
    <w:rsid w:val="001F3EDA"/>
    <w:rsid w:val="001F5C04"/>
    <w:rsid w:val="001F6A3C"/>
    <w:rsid w:val="001F75B0"/>
    <w:rsid w:val="00202847"/>
    <w:rsid w:val="00204C5D"/>
    <w:rsid w:val="0021081C"/>
    <w:rsid w:val="00214C04"/>
    <w:rsid w:val="00217A1F"/>
    <w:rsid w:val="00220A4E"/>
    <w:rsid w:val="00221072"/>
    <w:rsid w:val="00221CDB"/>
    <w:rsid w:val="00221F5C"/>
    <w:rsid w:val="00226679"/>
    <w:rsid w:val="00226C69"/>
    <w:rsid w:val="002277A1"/>
    <w:rsid w:val="00230017"/>
    <w:rsid w:val="00230386"/>
    <w:rsid w:val="002313D1"/>
    <w:rsid w:val="002313E5"/>
    <w:rsid w:val="00231409"/>
    <w:rsid w:val="00237D4A"/>
    <w:rsid w:val="00243817"/>
    <w:rsid w:val="002469C9"/>
    <w:rsid w:val="00247D15"/>
    <w:rsid w:val="00247FB7"/>
    <w:rsid w:val="00250672"/>
    <w:rsid w:val="002506E4"/>
    <w:rsid w:val="00251C0C"/>
    <w:rsid w:val="0025295B"/>
    <w:rsid w:val="00252CBC"/>
    <w:rsid w:val="002539A6"/>
    <w:rsid w:val="00254F22"/>
    <w:rsid w:val="00255884"/>
    <w:rsid w:val="002567CF"/>
    <w:rsid w:val="00261D19"/>
    <w:rsid w:val="00262DF0"/>
    <w:rsid w:val="00263CC7"/>
    <w:rsid w:val="00264504"/>
    <w:rsid w:val="00264A72"/>
    <w:rsid w:val="0026591D"/>
    <w:rsid w:val="00265E9B"/>
    <w:rsid w:val="00266371"/>
    <w:rsid w:val="002669CC"/>
    <w:rsid w:val="0026784C"/>
    <w:rsid w:val="0026798C"/>
    <w:rsid w:val="00271F33"/>
    <w:rsid w:val="00272A02"/>
    <w:rsid w:val="0027345B"/>
    <w:rsid w:val="00273580"/>
    <w:rsid w:val="002859E3"/>
    <w:rsid w:val="00285CC0"/>
    <w:rsid w:val="00291A04"/>
    <w:rsid w:val="00293C11"/>
    <w:rsid w:val="0029575D"/>
    <w:rsid w:val="00296513"/>
    <w:rsid w:val="00296BBB"/>
    <w:rsid w:val="002A0962"/>
    <w:rsid w:val="002A1B61"/>
    <w:rsid w:val="002A2685"/>
    <w:rsid w:val="002A4028"/>
    <w:rsid w:val="002A7E7C"/>
    <w:rsid w:val="002B17F0"/>
    <w:rsid w:val="002B3A35"/>
    <w:rsid w:val="002B3D5A"/>
    <w:rsid w:val="002B4783"/>
    <w:rsid w:val="002B4DE1"/>
    <w:rsid w:val="002B4F53"/>
    <w:rsid w:val="002B7536"/>
    <w:rsid w:val="002C07D7"/>
    <w:rsid w:val="002C0833"/>
    <w:rsid w:val="002C3037"/>
    <w:rsid w:val="002D2049"/>
    <w:rsid w:val="002D22E1"/>
    <w:rsid w:val="002D23BF"/>
    <w:rsid w:val="002E304A"/>
    <w:rsid w:val="002F20B3"/>
    <w:rsid w:val="002F23B3"/>
    <w:rsid w:val="002F700A"/>
    <w:rsid w:val="003017B9"/>
    <w:rsid w:val="00302ACC"/>
    <w:rsid w:val="00303B04"/>
    <w:rsid w:val="00311AB8"/>
    <w:rsid w:val="00312331"/>
    <w:rsid w:val="0031631B"/>
    <w:rsid w:val="00324284"/>
    <w:rsid w:val="00327D9F"/>
    <w:rsid w:val="00332340"/>
    <w:rsid w:val="0033389E"/>
    <w:rsid w:val="003346A0"/>
    <w:rsid w:val="00334CC0"/>
    <w:rsid w:val="0034112C"/>
    <w:rsid w:val="0034270A"/>
    <w:rsid w:val="0034539C"/>
    <w:rsid w:val="003465C1"/>
    <w:rsid w:val="0035101F"/>
    <w:rsid w:val="00351359"/>
    <w:rsid w:val="003527AB"/>
    <w:rsid w:val="00356C98"/>
    <w:rsid w:val="00361988"/>
    <w:rsid w:val="0036353C"/>
    <w:rsid w:val="0036366F"/>
    <w:rsid w:val="00364C1E"/>
    <w:rsid w:val="0036653F"/>
    <w:rsid w:val="00366661"/>
    <w:rsid w:val="00370D1E"/>
    <w:rsid w:val="00371178"/>
    <w:rsid w:val="00371272"/>
    <w:rsid w:val="003733E6"/>
    <w:rsid w:val="00375CE7"/>
    <w:rsid w:val="00377F31"/>
    <w:rsid w:val="003822F0"/>
    <w:rsid w:val="00384DB7"/>
    <w:rsid w:val="00385980"/>
    <w:rsid w:val="00385B8F"/>
    <w:rsid w:val="00390366"/>
    <w:rsid w:val="003A0135"/>
    <w:rsid w:val="003A46E2"/>
    <w:rsid w:val="003B2C3F"/>
    <w:rsid w:val="003B5891"/>
    <w:rsid w:val="003B7B4D"/>
    <w:rsid w:val="003C1646"/>
    <w:rsid w:val="003C1E33"/>
    <w:rsid w:val="003C225C"/>
    <w:rsid w:val="003C2412"/>
    <w:rsid w:val="003C330A"/>
    <w:rsid w:val="003C4674"/>
    <w:rsid w:val="003C61E2"/>
    <w:rsid w:val="003C6EA5"/>
    <w:rsid w:val="003D2245"/>
    <w:rsid w:val="003D26E2"/>
    <w:rsid w:val="003D3575"/>
    <w:rsid w:val="003D63FE"/>
    <w:rsid w:val="003E08F5"/>
    <w:rsid w:val="003E19DC"/>
    <w:rsid w:val="003E2EF6"/>
    <w:rsid w:val="003E319D"/>
    <w:rsid w:val="003E3A70"/>
    <w:rsid w:val="003E4791"/>
    <w:rsid w:val="003E5949"/>
    <w:rsid w:val="003E744A"/>
    <w:rsid w:val="003F0758"/>
    <w:rsid w:val="003F0A58"/>
    <w:rsid w:val="003F3838"/>
    <w:rsid w:val="003F3D61"/>
    <w:rsid w:val="003F56B6"/>
    <w:rsid w:val="003F6A33"/>
    <w:rsid w:val="003F791E"/>
    <w:rsid w:val="003F7E06"/>
    <w:rsid w:val="0040116B"/>
    <w:rsid w:val="004012E1"/>
    <w:rsid w:val="004029D7"/>
    <w:rsid w:val="0040308C"/>
    <w:rsid w:val="00404F39"/>
    <w:rsid w:val="0040686A"/>
    <w:rsid w:val="00407228"/>
    <w:rsid w:val="004077AA"/>
    <w:rsid w:val="00410B19"/>
    <w:rsid w:val="00412655"/>
    <w:rsid w:val="00412E34"/>
    <w:rsid w:val="004141EA"/>
    <w:rsid w:val="004169BB"/>
    <w:rsid w:val="004179BA"/>
    <w:rsid w:val="00420678"/>
    <w:rsid w:val="00421B6D"/>
    <w:rsid w:val="004239F5"/>
    <w:rsid w:val="00423B24"/>
    <w:rsid w:val="0042684A"/>
    <w:rsid w:val="00426C1D"/>
    <w:rsid w:val="004276AD"/>
    <w:rsid w:val="00433042"/>
    <w:rsid w:val="00433828"/>
    <w:rsid w:val="004357F5"/>
    <w:rsid w:val="004406F9"/>
    <w:rsid w:val="004411F3"/>
    <w:rsid w:val="0044155E"/>
    <w:rsid w:val="00443DF9"/>
    <w:rsid w:val="0044446B"/>
    <w:rsid w:val="00445174"/>
    <w:rsid w:val="00445E76"/>
    <w:rsid w:val="00445E9B"/>
    <w:rsid w:val="0045190F"/>
    <w:rsid w:val="0045221E"/>
    <w:rsid w:val="0045386D"/>
    <w:rsid w:val="00456B51"/>
    <w:rsid w:val="00460A1E"/>
    <w:rsid w:val="00461061"/>
    <w:rsid w:val="00464995"/>
    <w:rsid w:val="00467008"/>
    <w:rsid w:val="0046704B"/>
    <w:rsid w:val="00467ECB"/>
    <w:rsid w:val="00470AEA"/>
    <w:rsid w:val="004710F9"/>
    <w:rsid w:val="00472ED6"/>
    <w:rsid w:val="00475F14"/>
    <w:rsid w:val="00476D74"/>
    <w:rsid w:val="00477146"/>
    <w:rsid w:val="00477A14"/>
    <w:rsid w:val="00477B18"/>
    <w:rsid w:val="00477B9C"/>
    <w:rsid w:val="004806FC"/>
    <w:rsid w:val="004817CD"/>
    <w:rsid w:val="004820FF"/>
    <w:rsid w:val="00486F09"/>
    <w:rsid w:val="00490908"/>
    <w:rsid w:val="00492693"/>
    <w:rsid w:val="0049374E"/>
    <w:rsid w:val="00494C38"/>
    <w:rsid w:val="004A2700"/>
    <w:rsid w:val="004A4DD1"/>
    <w:rsid w:val="004B21D1"/>
    <w:rsid w:val="004B271E"/>
    <w:rsid w:val="004B2CEB"/>
    <w:rsid w:val="004B338E"/>
    <w:rsid w:val="004B3AE0"/>
    <w:rsid w:val="004B5324"/>
    <w:rsid w:val="004B7AE3"/>
    <w:rsid w:val="004C0BDB"/>
    <w:rsid w:val="004C3DF3"/>
    <w:rsid w:val="004C54B9"/>
    <w:rsid w:val="004D535A"/>
    <w:rsid w:val="004D703A"/>
    <w:rsid w:val="004D7CEB"/>
    <w:rsid w:val="004E2A85"/>
    <w:rsid w:val="004E363F"/>
    <w:rsid w:val="004E3A7E"/>
    <w:rsid w:val="004E5377"/>
    <w:rsid w:val="004E5479"/>
    <w:rsid w:val="004E5A21"/>
    <w:rsid w:val="004F30CC"/>
    <w:rsid w:val="004F5F0C"/>
    <w:rsid w:val="004F6B0A"/>
    <w:rsid w:val="004F727F"/>
    <w:rsid w:val="005001B0"/>
    <w:rsid w:val="00500C6B"/>
    <w:rsid w:val="005010D2"/>
    <w:rsid w:val="00503815"/>
    <w:rsid w:val="005120E9"/>
    <w:rsid w:val="005121A3"/>
    <w:rsid w:val="005165F1"/>
    <w:rsid w:val="00521BC7"/>
    <w:rsid w:val="005242D9"/>
    <w:rsid w:val="00525366"/>
    <w:rsid w:val="005259CD"/>
    <w:rsid w:val="00530BE7"/>
    <w:rsid w:val="00532B27"/>
    <w:rsid w:val="005335B1"/>
    <w:rsid w:val="00534537"/>
    <w:rsid w:val="00534D05"/>
    <w:rsid w:val="00535DBB"/>
    <w:rsid w:val="005464BE"/>
    <w:rsid w:val="00552238"/>
    <w:rsid w:val="005543FB"/>
    <w:rsid w:val="005572B7"/>
    <w:rsid w:val="005600EE"/>
    <w:rsid w:val="00560A97"/>
    <w:rsid w:val="005613A0"/>
    <w:rsid w:val="00562AF3"/>
    <w:rsid w:val="00564B4D"/>
    <w:rsid w:val="00567D7F"/>
    <w:rsid w:val="00570FE4"/>
    <w:rsid w:val="005729A2"/>
    <w:rsid w:val="00574575"/>
    <w:rsid w:val="005830A5"/>
    <w:rsid w:val="00584385"/>
    <w:rsid w:val="00584D69"/>
    <w:rsid w:val="0058573F"/>
    <w:rsid w:val="0058763F"/>
    <w:rsid w:val="005904E9"/>
    <w:rsid w:val="00592107"/>
    <w:rsid w:val="0059327E"/>
    <w:rsid w:val="00595179"/>
    <w:rsid w:val="005A2991"/>
    <w:rsid w:val="005A3490"/>
    <w:rsid w:val="005A4A1F"/>
    <w:rsid w:val="005B0E2C"/>
    <w:rsid w:val="005B1929"/>
    <w:rsid w:val="005B2623"/>
    <w:rsid w:val="005B4D6D"/>
    <w:rsid w:val="005B7661"/>
    <w:rsid w:val="005C0148"/>
    <w:rsid w:val="005C152A"/>
    <w:rsid w:val="005C1CF8"/>
    <w:rsid w:val="005C1E68"/>
    <w:rsid w:val="005C294E"/>
    <w:rsid w:val="005C4420"/>
    <w:rsid w:val="005C699A"/>
    <w:rsid w:val="005D0124"/>
    <w:rsid w:val="005D0F0C"/>
    <w:rsid w:val="005D37F6"/>
    <w:rsid w:val="005D4101"/>
    <w:rsid w:val="005D454B"/>
    <w:rsid w:val="005D4BF2"/>
    <w:rsid w:val="005D6CD1"/>
    <w:rsid w:val="005D7690"/>
    <w:rsid w:val="005F1695"/>
    <w:rsid w:val="005F1DF1"/>
    <w:rsid w:val="005F7C17"/>
    <w:rsid w:val="00600AA7"/>
    <w:rsid w:val="00603F3E"/>
    <w:rsid w:val="00605193"/>
    <w:rsid w:val="0061194F"/>
    <w:rsid w:val="006142E9"/>
    <w:rsid w:val="00614472"/>
    <w:rsid w:val="006167DA"/>
    <w:rsid w:val="00621401"/>
    <w:rsid w:val="00621883"/>
    <w:rsid w:val="006242C8"/>
    <w:rsid w:val="0062594A"/>
    <w:rsid w:val="00625BD6"/>
    <w:rsid w:val="00626BA9"/>
    <w:rsid w:val="00627AC0"/>
    <w:rsid w:val="0063114A"/>
    <w:rsid w:val="00631A83"/>
    <w:rsid w:val="00631E6D"/>
    <w:rsid w:val="00632427"/>
    <w:rsid w:val="00632A8E"/>
    <w:rsid w:val="0063429F"/>
    <w:rsid w:val="0063449E"/>
    <w:rsid w:val="00636E69"/>
    <w:rsid w:val="006410BC"/>
    <w:rsid w:val="00644D00"/>
    <w:rsid w:val="00645AC1"/>
    <w:rsid w:val="006525E2"/>
    <w:rsid w:val="00652B2D"/>
    <w:rsid w:val="00652C98"/>
    <w:rsid w:val="0065448D"/>
    <w:rsid w:val="0067097D"/>
    <w:rsid w:val="00674A53"/>
    <w:rsid w:val="006764E5"/>
    <w:rsid w:val="006767B4"/>
    <w:rsid w:val="00676CFA"/>
    <w:rsid w:val="00676E79"/>
    <w:rsid w:val="00681EF7"/>
    <w:rsid w:val="006827E9"/>
    <w:rsid w:val="00684B5C"/>
    <w:rsid w:val="0068542B"/>
    <w:rsid w:val="00696706"/>
    <w:rsid w:val="0069709B"/>
    <w:rsid w:val="006A06BB"/>
    <w:rsid w:val="006A2C2C"/>
    <w:rsid w:val="006A2EE6"/>
    <w:rsid w:val="006A3552"/>
    <w:rsid w:val="006A497F"/>
    <w:rsid w:val="006A6D39"/>
    <w:rsid w:val="006A6F1D"/>
    <w:rsid w:val="006A7594"/>
    <w:rsid w:val="006B0560"/>
    <w:rsid w:val="006B2C72"/>
    <w:rsid w:val="006B519C"/>
    <w:rsid w:val="006B61A6"/>
    <w:rsid w:val="006B635F"/>
    <w:rsid w:val="006B7E72"/>
    <w:rsid w:val="006C2B35"/>
    <w:rsid w:val="006C3982"/>
    <w:rsid w:val="006C4E60"/>
    <w:rsid w:val="006C6419"/>
    <w:rsid w:val="006C6B01"/>
    <w:rsid w:val="006D498E"/>
    <w:rsid w:val="006D643A"/>
    <w:rsid w:val="006E2B28"/>
    <w:rsid w:val="006E54D8"/>
    <w:rsid w:val="006E56DE"/>
    <w:rsid w:val="006E7BF3"/>
    <w:rsid w:val="006F01CF"/>
    <w:rsid w:val="006F2029"/>
    <w:rsid w:val="006F3280"/>
    <w:rsid w:val="006F44B8"/>
    <w:rsid w:val="00705CF4"/>
    <w:rsid w:val="00707C56"/>
    <w:rsid w:val="00710B1A"/>
    <w:rsid w:val="007119DA"/>
    <w:rsid w:val="00712CD1"/>
    <w:rsid w:val="00714CEE"/>
    <w:rsid w:val="00723FB3"/>
    <w:rsid w:val="007245BF"/>
    <w:rsid w:val="00727299"/>
    <w:rsid w:val="00727449"/>
    <w:rsid w:val="00727944"/>
    <w:rsid w:val="00732632"/>
    <w:rsid w:val="00732EF9"/>
    <w:rsid w:val="007342C9"/>
    <w:rsid w:val="00734DBF"/>
    <w:rsid w:val="0073582A"/>
    <w:rsid w:val="00737862"/>
    <w:rsid w:val="00746E69"/>
    <w:rsid w:val="007503B2"/>
    <w:rsid w:val="007509EF"/>
    <w:rsid w:val="00753991"/>
    <w:rsid w:val="0075484B"/>
    <w:rsid w:val="00754D68"/>
    <w:rsid w:val="00756788"/>
    <w:rsid w:val="00756A24"/>
    <w:rsid w:val="0076067C"/>
    <w:rsid w:val="00760A2E"/>
    <w:rsid w:val="0077146C"/>
    <w:rsid w:val="00775D9C"/>
    <w:rsid w:val="00776B60"/>
    <w:rsid w:val="00777CBB"/>
    <w:rsid w:val="0078089D"/>
    <w:rsid w:val="007813A9"/>
    <w:rsid w:val="00782330"/>
    <w:rsid w:val="00784608"/>
    <w:rsid w:val="0079617A"/>
    <w:rsid w:val="00797C31"/>
    <w:rsid w:val="007A0533"/>
    <w:rsid w:val="007A1228"/>
    <w:rsid w:val="007A2A58"/>
    <w:rsid w:val="007A39D6"/>
    <w:rsid w:val="007A7057"/>
    <w:rsid w:val="007A7703"/>
    <w:rsid w:val="007A7CD9"/>
    <w:rsid w:val="007B0509"/>
    <w:rsid w:val="007B1AF4"/>
    <w:rsid w:val="007B2DF4"/>
    <w:rsid w:val="007B378A"/>
    <w:rsid w:val="007B3DCE"/>
    <w:rsid w:val="007B50D4"/>
    <w:rsid w:val="007B6042"/>
    <w:rsid w:val="007B7312"/>
    <w:rsid w:val="007B7AF2"/>
    <w:rsid w:val="007C24A7"/>
    <w:rsid w:val="007C3DA2"/>
    <w:rsid w:val="007C49EC"/>
    <w:rsid w:val="007C6052"/>
    <w:rsid w:val="007C69BE"/>
    <w:rsid w:val="007C6D4A"/>
    <w:rsid w:val="007C7F4E"/>
    <w:rsid w:val="007D0C38"/>
    <w:rsid w:val="007D10DC"/>
    <w:rsid w:val="007D17C8"/>
    <w:rsid w:val="007D7542"/>
    <w:rsid w:val="007E17CF"/>
    <w:rsid w:val="007F006D"/>
    <w:rsid w:val="007F0FAC"/>
    <w:rsid w:val="007F3D50"/>
    <w:rsid w:val="007F47FE"/>
    <w:rsid w:val="007F5503"/>
    <w:rsid w:val="007F7234"/>
    <w:rsid w:val="00801695"/>
    <w:rsid w:val="00801D86"/>
    <w:rsid w:val="00802ABE"/>
    <w:rsid w:val="008036F2"/>
    <w:rsid w:val="008041F7"/>
    <w:rsid w:val="0080542B"/>
    <w:rsid w:val="00805701"/>
    <w:rsid w:val="00807A99"/>
    <w:rsid w:val="00811CBB"/>
    <w:rsid w:val="0081215D"/>
    <w:rsid w:val="0081244B"/>
    <w:rsid w:val="00822510"/>
    <w:rsid w:val="008236BD"/>
    <w:rsid w:val="0082379C"/>
    <w:rsid w:val="0082462C"/>
    <w:rsid w:val="0082666F"/>
    <w:rsid w:val="00832BC2"/>
    <w:rsid w:val="00832C31"/>
    <w:rsid w:val="008348D9"/>
    <w:rsid w:val="0083495F"/>
    <w:rsid w:val="008374B6"/>
    <w:rsid w:val="00837B72"/>
    <w:rsid w:val="008403A3"/>
    <w:rsid w:val="00841D05"/>
    <w:rsid w:val="0084249C"/>
    <w:rsid w:val="0085163B"/>
    <w:rsid w:val="00851E1B"/>
    <w:rsid w:val="0085460A"/>
    <w:rsid w:val="008564F0"/>
    <w:rsid w:val="0086201E"/>
    <w:rsid w:val="008626FD"/>
    <w:rsid w:val="00862FC6"/>
    <w:rsid w:val="00863080"/>
    <w:rsid w:val="00863644"/>
    <w:rsid w:val="00864795"/>
    <w:rsid w:val="0086699F"/>
    <w:rsid w:val="00867703"/>
    <w:rsid w:val="00867AB4"/>
    <w:rsid w:val="008723AB"/>
    <w:rsid w:val="00873F6D"/>
    <w:rsid w:val="0087404B"/>
    <w:rsid w:val="008742B5"/>
    <w:rsid w:val="0087582E"/>
    <w:rsid w:val="00877234"/>
    <w:rsid w:val="00880EAA"/>
    <w:rsid w:val="00882FC0"/>
    <w:rsid w:val="008837E7"/>
    <w:rsid w:val="008840BA"/>
    <w:rsid w:val="0088532B"/>
    <w:rsid w:val="0088536B"/>
    <w:rsid w:val="0089687A"/>
    <w:rsid w:val="00896DE2"/>
    <w:rsid w:val="00897471"/>
    <w:rsid w:val="008A07AA"/>
    <w:rsid w:val="008A300F"/>
    <w:rsid w:val="008A45B4"/>
    <w:rsid w:val="008A6E1B"/>
    <w:rsid w:val="008A71BE"/>
    <w:rsid w:val="008A7D3F"/>
    <w:rsid w:val="008B1D51"/>
    <w:rsid w:val="008B2B7F"/>
    <w:rsid w:val="008B4681"/>
    <w:rsid w:val="008B55E7"/>
    <w:rsid w:val="008B6B0B"/>
    <w:rsid w:val="008B78ED"/>
    <w:rsid w:val="008B7C33"/>
    <w:rsid w:val="008C1CA9"/>
    <w:rsid w:val="008C59A5"/>
    <w:rsid w:val="008C70E0"/>
    <w:rsid w:val="008C7962"/>
    <w:rsid w:val="008D0D13"/>
    <w:rsid w:val="008D3A9D"/>
    <w:rsid w:val="008D4CAB"/>
    <w:rsid w:val="008D6E18"/>
    <w:rsid w:val="008E090F"/>
    <w:rsid w:val="008E1BA4"/>
    <w:rsid w:val="008E31C0"/>
    <w:rsid w:val="008E45AB"/>
    <w:rsid w:val="008E563A"/>
    <w:rsid w:val="008E608F"/>
    <w:rsid w:val="008E68D9"/>
    <w:rsid w:val="008F0312"/>
    <w:rsid w:val="008F1B1E"/>
    <w:rsid w:val="008F28A3"/>
    <w:rsid w:val="008F34BF"/>
    <w:rsid w:val="008F79DB"/>
    <w:rsid w:val="0090380F"/>
    <w:rsid w:val="00910FAB"/>
    <w:rsid w:val="009140B2"/>
    <w:rsid w:val="00917584"/>
    <w:rsid w:val="00917AA4"/>
    <w:rsid w:val="00920C1C"/>
    <w:rsid w:val="00925E90"/>
    <w:rsid w:val="009263DF"/>
    <w:rsid w:val="0092682C"/>
    <w:rsid w:val="00934215"/>
    <w:rsid w:val="009370AB"/>
    <w:rsid w:val="00940F5E"/>
    <w:rsid w:val="009429C3"/>
    <w:rsid w:val="00944F6D"/>
    <w:rsid w:val="009455D9"/>
    <w:rsid w:val="00950AE0"/>
    <w:rsid w:val="0095259E"/>
    <w:rsid w:val="009550E2"/>
    <w:rsid w:val="00955AB3"/>
    <w:rsid w:val="00955C05"/>
    <w:rsid w:val="00957E6A"/>
    <w:rsid w:val="0096012F"/>
    <w:rsid w:val="00962359"/>
    <w:rsid w:val="009647A4"/>
    <w:rsid w:val="00964897"/>
    <w:rsid w:val="00971E34"/>
    <w:rsid w:val="00972493"/>
    <w:rsid w:val="00973986"/>
    <w:rsid w:val="00974569"/>
    <w:rsid w:val="009770C9"/>
    <w:rsid w:val="009907CB"/>
    <w:rsid w:val="00991856"/>
    <w:rsid w:val="00992AA2"/>
    <w:rsid w:val="009932E7"/>
    <w:rsid w:val="009944E3"/>
    <w:rsid w:val="00994739"/>
    <w:rsid w:val="00997479"/>
    <w:rsid w:val="009A12FF"/>
    <w:rsid w:val="009A3BFB"/>
    <w:rsid w:val="009A5108"/>
    <w:rsid w:val="009A56BD"/>
    <w:rsid w:val="009A6B23"/>
    <w:rsid w:val="009A7545"/>
    <w:rsid w:val="009B0A53"/>
    <w:rsid w:val="009B1E78"/>
    <w:rsid w:val="009B704B"/>
    <w:rsid w:val="009B7A3B"/>
    <w:rsid w:val="009C2D4B"/>
    <w:rsid w:val="009C4974"/>
    <w:rsid w:val="009D1395"/>
    <w:rsid w:val="009D1933"/>
    <w:rsid w:val="009D2449"/>
    <w:rsid w:val="009D3B88"/>
    <w:rsid w:val="009D41DB"/>
    <w:rsid w:val="009D58F6"/>
    <w:rsid w:val="009D640D"/>
    <w:rsid w:val="009D66AE"/>
    <w:rsid w:val="009D70A4"/>
    <w:rsid w:val="009D7F81"/>
    <w:rsid w:val="009E0877"/>
    <w:rsid w:val="009E0B0B"/>
    <w:rsid w:val="009E2548"/>
    <w:rsid w:val="009E74EF"/>
    <w:rsid w:val="009F030F"/>
    <w:rsid w:val="009F03E8"/>
    <w:rsid w:val="009F3154"/>
    <w:rsid w:val="009F6D1B"/>
    <w:rsid w:val="009F7DCB"/>
    <w:rsid w:val="00A00B55"/>
    <w:rsid w:val="00A0273C"/>
    <w:rsid w:val="00A04435"/>
    <w:rsid w:val="00A05286"/>
    <w:rsid w:val="00A05DFE"/>
    <w:rsid w:val="00A15065"/>
    <w:rsid w:val="00A16C4E"/>
    <w:rsid w:val="00A33709"/>
    <w:rsid w:val="00A36A2B"/>
    <w:rsid w:val="00A4149B"/>
    <w:rsid w:val="00A42BAF"/>
    <w:rsid w:val="00A465D6"/>
    <w:rsid w:val="00A53DD6"/>
    <w:rsid w:val="00A548A2"/>
    <w:rsid w:val="00A568AB"/>
    <w:rsid w:val="00A56C2F"/>
    <w:rsid w:val="00A60854"/>
    <w:rsid w:val="00A60CD8"/>
    <w:rsid w:val="00A6295D"/>
    <w:rsid w:val="00A62EEE"/>
    <w:rsid w:val="00A63FC7"/>
    <w:rsid w:val="00A66518"/>
    <w:rsid w:val="00A705FB"/>
    <w:rsid w:val="00A745EA"/>
    <w:rsid w:val="00A74E0F"/>
    <w:rsid w:val="00A75024"/>
    <w:rsid w:val="00A75312"/>
    <w:rsid w:val="00A76D6B"/>
    <w:rsid w:val="00A77C05"/>
    <w:rsid w:val="00A81806"/>
    <w:rsid w:val="00A848DC"/>
    <w:rsid w:val="00A85F4F"/>
    <w:rsid w:val="00A87631"/>
    <w:rsid w:val="00A90B24"/>
    <w:rsid w:val="00A91877"/>
    <w:rsid w:val="00A966F5"/>
    <w:rsid w:val="00A96B11"/>
    <w:rsid w:val="00AA06A3"/>
    <w:rsid w:val="00AA1F7C"/>
    <w:rsid w:val="00AA29E5"/>
    <w:rsid w:val="00AA3B58"/>
    <w:rsid w:val="00AA42C8"/>
    <w:rsid w:val="00AA65C4"/>
    <w:rsid w:val="00AA7586"/>
    <w:rsid w:val="00AB24FA"/>
    <w:rsid w:val="00AB2D94"/>
    <w:rsid w:val="00AB5D90"/>
    <w:rsid w:val="00AC20B1"/>
    <w:rsid w:val="00AC5A3B"/>
    <w:rsid w:val="00AD33B9"/>
    <w:rsid w:val="00AD4D46"/>
    <w:rsid w:val="00AD4EEC"/>
    <w:rsid w:val="00AE2655"/>
    <w:rsid w:val="00AE7D14"/>
    <w:rsid w:val="00AF1D7A"/>
    <w:rsid w:val="00B030A0"/>
    <w:rsid w:val="00B04E6D"/>
    <w:rsid w:val="00B07BCE"/>
    <w:rsid w:val="00B103F9"/>
    <w:rsid w:val="00B10E8F"/>
    <w:rsid w:val="00B1135F"/>
    <w:rsid w:val="00B118A6"/>
    <w:rsid w:val="00B156DA"/>
    <w:rsid w:val="00B17BC6"/>
    <w:rsid w:val="00B17D1A"/>
    <w:rsid w:val="00B2053A"/>
    <w:rsid w:val="00B20F1B"/>
    <w:rsid w:val="00B21063"/>
    <w:rsid w:val="00B2276B"/>
    <w:rsid w:val="00B228B7"/>
    <w:rsid w:val="00B22C51"/>
    <w:rsid w:val="00B255BD"/>
    <w:rsid w:val="00B30ED3"/>
    <w:rsid w:val="00B315AD"/>
    <w:rsid w:val="00B32997"/>
    <w:rsid w:val="00B3475A"/>
    <w:rsid w:val="00B4038E"/>
    <w:rsid w:val="00B44721"/>
    <w:rsid w:val="00B4778F"/>
    <w:rsid w:val="00B52FF5"/>
    <w:rsid w:val="00B533FA"/>
    <w:rsid w:val="00B534EF"/>
    <w:rsid w:val="00B541A1"/>
    <w:rsid w:val="00B54C04"/>
    <w:rsid w:val="00B5675B"/>
    <w:rsid w:val="00B56B24"/>
    <w:rsid w:val="00B57221"/>
    <w:rsid w:val="00B57D4F"/>
    <w:rsid w:val="00B6047C"/>
    <w:rsid w:val="00B63E7C"/>
    <w:rsid w:val="00B7034A"/>
    <w:rsid w:val="00B706ED"/>
    <w:rsid w:val="00B71BD3"/>
    <w:rsid w:val="00B72F98"/>
    <w:rsid w:val="00B75F57"/>
    <w:rsid w:val="00B7626C"/>
    <w:rsid w:val="00B76A40"/>
    <w:rsid w:val="00B770CF"/>
    <w:rsid w:val="00B771A1"/>
    <w:rsid w:val="00B800DC"/>
    <w:rsid w:val="00B82FBF"/>
    <w:rsid w:val="00B839E7"/>
    <w:rsid w:val="00B84555"/>
    <w:rsid w:val="00B86CE9"/>
    <w:rsid w:val="00B87BC5"/>
    <w:rsid w:val="00B92862"/>
    <w:rsid w:val="00BA2EA6"/>
    <w:rsid w:val="00BA31E4"/>
    <w:rsid w:val="00BA40AF"/>
    <w:rsid w:val="00BA4668"/>
    <w:rsid w:val="00BB1B36"/>
    <w:rsid w:val="00BB262E"/>
    <w:rsid w:val="00BB29EB"/>
    <w:rsid w:val="00BB4239"/>
    <w:rsid w:val="00BB4DC6"/>
    <w:rsid w:val="00BB7231"/>
    <w:rsid w:val="00BC0192"/>
    <w:rsid w:val="00BC120E"/>
    <w:rsid w:val="00BC1363"/>
    <w:rsid w:val="00BC1566"/>
    <w:rsid w:val="00BC3FB3"/>
    <w:rsid w:val="00BC5A4B"/>
    <w:rsid w:val="00BC78EB"/>
    <w:rsid w:val="00BD5C6D"/>
    <w:rsid w:val="00BE468C"/>
    <w:rsid w:val="00BE58C5"/>
    <w:rsid w:val="00BE5D35"/>
    <w:rsid w:val="00BF27FE"/>
    <w:rsid w:val="00BF28DB"/>
    <w:rsid w:val="00BF4B60"/>
    <w:rsid w:val="00BF53FA"/>
    <w:rsid w:val="00BF5A79"/>
    <w:rsid w:val="00C00691"/>
    <w:rsid w:val="00C03506"/>
    <w:rsid w:val="00C04C75"/>
    <w:rsid w:val="00C050EB"/>
    <w:rsid w:val="00C052F7"/>
    <w:rsid w:val="00C056FF"/>
    <w:rsid w:val="00C066C6"/>
    <w:rsid w:val="00C11307"/>
    <w:rsid w:val="00C129EB"/>
    <w:rsid w:val="00C12BA8"/>
    <w:rsid w:val="00C161B9"/>
    <w:rsid w:val="00C16254"/>
    <w:rsid w:val="00C16905"/>
    <w:rsid w:val="00C16D31"/>
    <w:rsid w:val="00C17696"/>
    <w:rsid w:val="00C21266"/>
    <w:rsid w:val="00C217E4"/>
    <w:rsid w:val="00C24DA7"/>
    <w:rsid w:val="00C2563D"/>
    <w:rsid w:val="00C305B2"/>
    <w:rsid w:val="00C340BA"/>
    <w:rsid w:val="00C34232"/>
    <w:rsid w:val="00C34A31"/>
    <w:rsid w:val="00C35B73"/>
    <w:rsid w:val="00C404DE"/>
    <w:rsid w:val="00C422E8"/>
    <w:rsid w:val="00C43112"/>
    <w:rsid w:val="00C4724E"/>
    <w:rsid w:val="00C472F0"/>
    <w:rsid w:val="00C47F55"/>
    <w:rsid w:val="00C47FB5"/>
    <w:rsid w:val="00C52250"/>
    <w:rsid w:val="00C5225A"/>
    <w:rsid w:val="00C5458D"/>
    <w:rsid w:val="00C644D9"/>
    <w:rsid w:val="00C67E57"/>
    <w:rsid w:val="00C67EA5"/>
    <w:rsid w:val="00C71ACF"/>
    <w:rsid w:val="00C72296"/>
    <w:rsid w:val="00C73950"/>
    <w:rsid w:val="00C73EC7"/>
    <w:rsid w:val="00C74CD4"/>
    <w:rsid w:val="00C74D8C"/>
    <w:rsid w:val="00C80BBF"/>
    <w:rsid w:val="00C815A7"/>
    <w:rsid w:val="00C82114"/>
    <w:rsid w:val="00C8304D"/>
    <w:rsid w:val="00C83461"/>
    <w:rsid w:val="00C84871"/>
    <w:rsid w:val="00C85774"/>
    <w:rsid w:val="00C87F0D"/>
    <w:rsid w:val="00C90140"/>
    <w:rsid w:val="00C902A7"/>
    <w:rsid w:val="00C91986"/>
    <w:rsid w:val="00C9220C"/>
    <w:rsid w:val="00C965BC"/>
    <w:rsid w:val="00C97487"/>
    <w:rsid w:val="00CA0BB4"/>
    <w:rsid w:val="00CA1361"/>
    <w:rsid w:val="00CA300F"/>
    <w:rsid w:val="00CA588E"/>
    <w:rsid w:val="00CA6630"/>
    <w:rsid w:val="00CB01A8"/>
    <w:rsid w:val="00CB1F8E"/>
    <w:rsid w:val="00CB22FF"/>
    <w:rsid w:val="00CB2CEF"/>
    <w:rsid w:val="00CB2F30"/>
    <w:rsid w:val="00CC457F"/>
    <w:rsid w:val="00CC56F1"/>
    <w:rsid w:val="00CC61FD"/>
    <w:rsid w:val="00CC71B0"/>
    <w:rsid w:val="00CE1246"/>
    <w:rsid w:val="00CE2A9E"/>
    <w:rsid w:val="00CE2BDD"/>
    <w:rsid w:val="00CE54B2"/>
    <w:rsid w:val="00CE5AF9"/>
    <w:rsid w:val="00CE7080"/>
    <w:rsid w:val="00CE775C"/>
    <w:rsid w:val="00CE7F03"/>
    <w:rsid w:val="00CF1702"/>
    <w:rsid w:val="00CF1763"/>
    <w:rsid w:val="00CF3156"/>
    <w:rsid w:val="00CF3FFB"/>
    <w:rsid w:val="00CF4908"/>
    <w:rsid w:val="00D0126D"/>
    <w:rsid w:val="00D01367"/>
    <w:rsid w:val="00D02518"/>
    <w:rsid w:val="00D03188"/>
    <w:rsid w:val="00D065DA"/>
    <w:rsid w:val="00D07987"/>
    <w:rsid w:val="00D10194"/>
    <w:rsid w:val="00D12469"/>
    <w:rsid w:val="00D13D4D"/>
    <w:rsid w:val="00D14DF8"/>
    <w:rsid w:val="00D152C5"/>
    <w:rsid w:val="00D154FA"/>
    <w:rsid w:val="00D16842"/>
    <w:rsid w:val="00D17298"/>
    <w:rsid w:val="00D17B49"/>
    <w:rsid w:val="00D17E80"/>
    <w:rsid w:val="00D22CA0"/>
    <w:rsid w:val="00D25B92"/>
    <w:rsid w:val="00D32344"/>
    <w:rsid w:val="00D347D1"/>
    <w:rsid w:val="00D36EC9"/>
    <w:rsid w:val="00D37571"/>
    <w:rsid w:val="00D407BA"/>
    <w:rsid w:val="00D44B02"/>
    <w:rsid w:val="00D52F2C"/>
    <w:rsid w:val="00D5342D"/>
    <w:rsid w:val="00D567D6"/>
    <w:rsid w:val="00D6025F"/>
    <w:rsid w:val="00D611DA"/>
    <w:rsid w:val="00D61D1B"/>
    <w:rsid w:val="00D61D85"/>
    <w:rsid w:val="00D625F1"/>
    <w:rsid w:val="00D629B6"/>
    <w:rsid w:val="00D66015"/>
    <w:rsid w:val="00D705C6"/>
    <w:rsid w:val="00D73E4A"/>
    <w:rsid w:val="00D74E7B"/>
    <w:rsid w:val="00D758DE"/>
    <w:rsid w:val="00D77B92"/>
    <w:rsid w:val="00D80C06"/>
    <w:rsid w:val="00D80F0C"/>
    <w:rsid w:val="00D92839"/>
    <w:rsid w:val="00D96CA5"/>
    <w:rsid w:val="00D973DA"/>
    <w:rsid w:val="00DA468E"/>
    <w:rsid w:val="00DA4E10"/>
    <w:rsid w:val="00DB116B"/>
    <w:rsid w:val="00DB7DD2"/>
    <w:rsid w:val="00DC099A"/>
    <w:rsid w:val="00DC27BF"/>
    <w:rsid w:val="00DC3CE3"/>
    <w:rsid w:val="00DC4E2F"/>
    <w:rsid w:val="00DC6867"/>
    <w:rsid w:val="00DC788C"/>
    <w:rsid w:val="00DD0B77"/>
    <w:rsid w:val="00DD2397"/>
    <w:rsid w:val="00DD245A"/>
    <w:rsid w:val="00DD3B41"/>
    <w:rsid w:val="00DD47C8"/>
    <w:rsid w:val="00DE23A7"/>
    <w:rsid w:val="00DE3469"/>
    <w:rsid w:val="00DE5A2F"/>
    <w:rsid w:val="00DE79A8"/>
    <w:rsid w:val="00DF0697"/>
    <w:rsid w:val="00DF089E"/>
    <w:rsid w:val="00DF2DB3"/>
    <w:rsid w:val="00DF3A45"/>
    <w:rsid w:val="00DF3D63"/>
    <w:rsid w:val="00DF58FF"/>
    <w:rsid w:val="00DF6DE3"/>
    <w:rsid w:val="00DF6F84"/>
    <w:rsid w:val="00DF7EBA"/>
    <w:rsid w:val="00E01574"/>
    <w:rsid w:val="00E04C32"/>
    <w:rsid w:val="00E11938"/>
    <w:rsid w:val="00E123E5"/>
    <w:rsid w:val="00E15CA5"/>
    <w:rsid w:val="00E20F8E"/>
    <w:rsid w:val="00E21586"/>
    <w:rsid w:val="00E27DA9"/>
    <w:rsid w:val="00E303B7"/>
    <w:rsid w:val="00E3093C"/>
    <w:rsid w:val="00E318C1"/>
    <w:rsid w:val="00E31DA1"/>
    <w:rsid w:val="00E32ABD"/>
    <w:rsid w:val="00E338A3"/>
    <w:rsid w:val="00E33E72"/>
    <w:rsid w:val="00E36917"/>
    <w:rsid w:val="00E37CA0"/>
    <w:rsid w:val="00E43F36"/>
    <w:rsid w:val="00E46421"/>
    <w:rsid w:val="00E47303"/>
    <w:rsid w:val="00E4786D"/>
    <w:rsid w:val="00E52059"/>
    <w:rsid w:val="00E52603"/>
    <w:rsid w:val="00E52CD5"/>
    <w:rsid w:val="00E54A98"/>
    <w:rsid w:val="00E55243"/>
    <w:rsid w:val="00E56A85"/>
    <w:rsid w:val="00E56C04"/>
    <w:rsid w:val="00E57407"/>
    <w:rsid w:val="00E67011"/>
    <w:rsid w:val="00E7088D"/>
    <w:rsid w:val="00E763B4"/>
    <w:rsid w:val="00E80349"/>
    <w:rsid w:val="00E80DA0"/>
    <w:rsid w:val="00E815AD"/>
    <w:rsid w:val="00E831CE"/>
    <w:rsid w:val="00E846C2"/>
    <w:rsid w:val="00E85BA4"/>
    <w:rsid w:val="00E85E24"/>
    <w:rsid w:val="00E86AFC"/>
    <w:rsid w:val="00E91B8D"/>
    <w:rsid w:val="00E92F62"/>
    <w:rsid w:val="00E9494F"/>
    <w:rsid w:val="00E95577"/>
    <w:rsid w:val="00E97B11"/>
    <w:rsid w:val="00EA11DD"/>
    <w:rsid w:val="00EA23C6"/>
    <w:rsid w:val="00EA37FC"/>
    <w:rsid w:val="00EA46EC"/>
    <w:rsid w:val="00EA502D"/>
    <w:rsid w:val="00EA7337"/>
    <w:rsid w:val="00EA76DA"/>
    <w:rsid w:val="00EB117C"/>
    <w:rsid w:val="00EB1D73"/>
    <w:rsid w:val="00EB3FCD"/>
    <w:rsid w:val="00EB4E03"/>
    <w:rsid w:val="00EB59FF"/>
    <w:rsid w:val="00EB5C7C"/>
    <w:rsid w:val="00EB61E5"/>
    <w:rsid w:val="00EB68EC"/>
    <w:rsid w:val="00EB7194"/>
    <w:rsid w:val="00EC1914"/>
    <w:rsid w:val="00EC3A66"/>
    <w:rsid w:val="00EC4702"/>
    <w:rsid w:val="00ED4A3E"/>
    <w:rsid w:val="00ED6DE1"/>
    <w:rsid w:val="00EE590A"/>
    <w:rsid w:val="00EE65FC"/>
    <w:rsid w:val="00EE7DFC"/>
    <w:rsid w:val="00EF1CB7"/>
    <w:rsid w:val="00EF2D38"/>
    <w:rsid w:val="00EF4B54"/>
    <w:rsid w:val="00EF4E2D"/>
    <w:rsid w:val="00EF50E7"/>
    <w:rsid w:val="00EF5A78"/>
    <w:rsid w:val="00EF6971"/>
    <w:rsid w:val="00EF6BDE"/>
    <w:rsid w:val="00EF72A3"/>
    <w:rsid w:val="00F00B06"/>
    <w:rsid w:val="00F01D87"/>
    <w:rsid w:val="00F0214D"/>
    <w:rsid w:val="00F024EB"/>
    <w:rsid w:val="00F0304A"/>
    <w:rsid w:val="00F0372E"/>
    <w:rsid w:val="00F073BB"/>
    <w:rsid w:val="00F108B5"/>
    <w:rsid w:val="00F13BEF"/>
    <w:rsid w:val="00F16234"/>
    <w:rsid w:val="00F16863"/>
    <w:rsid w:val="00F16A5A"/>
    <w:rsid w:val="00F225C1"/>
    <w:rsid w:val="00F23F2F"/>
    <w:rsid w:val="00F30519"/>
    <w:rsid w:val="00F30745"/>
    <w:rsid w:val="00F3355E"/>
    <w:rsid w:val="00F33B9A"/>
    <w:rsid w:val="00F33E28"/>
    <w:rsid w:val="00F36873"/>
    <w:rsid w:val="00F3729D"/>
    <w:rsid w:val="00F432A0"/>
    <w:rsid w:val="00F43C68"/>
    <w:rsid w:val="00F448D5"/>
    <w:rsid w:val="00F44B06"/>
    <w:rsid w:val="00F5175B"/>
    <w:rsid w:val="00F57854"/>
    <w:rsid w:val="00F62202"/>
    <w:rsid w:val="00F62D76"/>
    <w:rsid w:val="00F634DE"/>
    <w:rsid w:val="00F6436B"/>
    <w:rsid w:val="00F653D5"/>
    <w:rsid w:val="00F657C8"/>
    <w:rsid w:val="00F70C6A"/>
    <w:rsid w:val="00F71DE4"/>
    <w:rsid w:val="00F73215"/>
    <w:rsid w:val="00F7332D"/>
    <w:rsid w:val="00F73411"/>
    <w:rsid w:val="00F744AD"/>
    <w:rsid w:val="00F76C99"/>
    <w:rsid w:val="00F7711B"/>
    <w:rsid w:val="00F81281"/>
    <w:rsid w:val="00F8155B"/>
    <w:rsid w:val="00F82ECA"/>
    <w:rsid w:val="00F839A7"/>
    <w:rsid w:val="00F83B9F"/>
    <w:rsid w:val="00F85954"/>
    <w:rsid w:val="00F866AF"/>
    <w:rsid w:val="00F92EF9"/>
    <w:rsid w:val="00F93523"/>
    <w:rsid w:val="00FA3ED4"/>
    <w:rsid w:val="00FA4295"/>
    <w:rsid w:val="00FA7C44"/>
    <w:rsid w:val="00FB050F"/>
    <w:rsid w:val="00FB2503"/>
    <w:rsid w:val="00FB4E39"/>
    <w:rsid w:val="00FB6846"/>
    <w:rsid w:val="00FB7828"/>
    <w:rsid w:val="00FC1C90"/>
    <w:rsid w:val="00FC284B"/>
    <w:rsid w:val="00FC3069"/>
    <w:rsid w:val="00FC3D8C"/>
    <w:rsid w:val="00FC60C9"/>
    <w:rsid w:val="00FC762A"/>
    <w:rsid w:val="00FC7CBB"/>
    <w:rsid w:val="00FD30B0"/>
    <w:rsid w:val="00FD44C5"/>
    <w:rsid w:val="00FD6C33"/>
    <w:rsid w:val="00FD766A"/>
    <w:rsid w:val="00FF0210"/>
    <w:rsid w:val="00FF02CA"/>
    <w:rsid w:val="00FF143F"/>
    <w:rsid w:val="00FF264A"/>
    <w:rsid w:val="00FF348F"/>
    <w:rsid w:val="00FF4056"/>
    <w:rsid w:val="00FF5411"/>
    <w:rsid w:val="00FF6793"/>
    <w:rsid w:val="00FF7C1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annotation text" w:locked="1" w:uiPriority="0"/>
    <w:lsdException w:name="header" w:locked="1" w:uiPriority="0"/>
    <w:lsdException w:name="footer" w:locked="1" w:uiPriority="0"/>
    <w:lsdException w:name="caption" w:locked="1" w:uiPriority="0" w:qFormat="1"/>
    <w:lsdException w:name="table of figures" w:locked="1" w:uiPriority="0"/>
    <w:lsdException w:name="annotation reference" w:locked="1" w:uiPriority="0"/>
    <w:lsdException w:name="page number" w:locked="1" w:uiPriority="0"/>
    <w:lsdException w:name="toa heading" w:locked="1" w:uiPriority="0"/>
    <w:lsdException w:name="List Bullet" w:locked="1" w:semiHidden="0" w:uiPriority="0" w:unhideWhenUsed="0"/>
    <w:lsdException w:name="Title" w:locked="1" w:semiHidden="0" w:uiPriority="0" w:unhideWhenUsed="0" w:qFormat="1"/>
    <w:lsdException w:name="Default Paragraph Font" w:locked="1" w:uiPriority="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annotation subject" w:locked="1" w:uiPriority="0"/>
    <w:lsdException w:name="Table Classic 1" w:locked="1" w:uiPriority="0"/>
    <w:lsdException w:name="Table Web 3" w:semiHidden="0" w:unhideWhenUsed="0"/>
    <w:lsdException w:name="Table Grid" w:locked="1" w:semiHidden="0" w:uiPriority="0"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67CF"/>
    <w:pPr>
      <w:bidi/>
    </w:pPr>
    <w:rPr>
      <w:sz w:val="24"/>
      <w:szCs w:val="24"/>
      <w:lang w:eastAsia="ar-EG" w:bidi="ar-EG"/>
    </w:rPr>
  </w:style>
  <w:style w:type="paragraph" w:styleId="Heading1">
    <w:name w:val="heading 1"/>
    <w:basedOn w:val="Normal"/>
    <w:next w:val="Normal"/>
    <w:link w:val="Heading1Char"/>
    <w:uiPriority w:val="99"/>
    <w:qFormat/>
    <w:locked/>
    <w:rsid w:val="0021081C"/>
    <w:pPr>
      <w:keepNext/>
      <w:numPr>
        <w:numId w:val="1"/>
      </w:numPr>
      <w:shd w:val="clear" w:color="auto" w:fill="0C0C0C"/>
      <w:spacing w:after="360"/>
      <w:jc w:val="center"/>
      <w:outlineLvl w:val="0"/>
    </w:pPr>
    <w:rPr>
      <w:rFonts w:ascii="Arial" w:eastAsia="Arial Unicode MS" w:hAnsi="Arial"/>
      <w:b/>
      <w:color w:val="FFFFFF"/>
      <w:szCs w:val="20"/>
      <w:lang w:eastAsia="en-US" w:bidi="ar-SA"/>
    </w:rPr>
  </w:style>
  <w:style w:type="paragraph" w:styleId="Heading2">
    <w:name w:val="heading 2"/>
    <w:aliases w:val="First-Level Heading,Appendix,Heading 2 sec head,Section WC,Part title"/>
    <w:basedOn w:val="Normal"/>
    <w:next w:val="Normal"/>
    <w:link w:val="Heading2Char"/>
    <w:uiPriority w:val="99"/>
    <w:qFormat/>
    <w:locked/>
    <w:rsid w:val="0021081C"/>
    <w:pPr>
      <w:keepNext/>
      <w:numPr>
        <w:ilvl w:val="1"/>
        <w:numId w:val="1"/>
      </w:numPr>
      <w:tabs>
        <w:tab w:val="left" w:pos="720"/>
      </w:tabs>
      <w:spacing w:before="360" w:after="240"/>
      <w:jc w:val="both"/>
      <w:outlineLvl w:val="1"/>
    </w:pPr>
    <w:rPr>
      <w:rFonts w:eastAsia="Arial Unicode MS"/>
      <w:b/>
      <w:szCs w:val="20"/>
      <w:lang w:eastAsia="en-US" w:bidi="ar-SA"/>
    </w:rPr>
  </w:style>
  <w:style w:type="paragraph" w:styleId="Heading3">
    <w:name w:val="heading 3"/>
    <w:aliases w:val="Second-Level Heading"/>
    <w:basedOn w:val="Normal"/>
    <w:next w:val="Normal"/>
    <w:link w:val="Heading3Char"/>
    <w:uiPriority w:val="99"/>
    <w:qFormat/>
    <w:locked/>
    <w:rsid w:val="0021081C"/>
    <w:pPr>
      <w:keepNext/>
      <w:numPr>
        <w:ilvl w:val="2"/>
        <w:numId w:val="1"/>
      </w:numPr>
      <w:spacing w:after="120"/>
      <w:jc w:val="both"/>
      <w:outlineLvl w:val="2"/>
    </w:pPr>
    <w:rPr>
      <w:rFonts w:eastAsia="Arial Unicode MS"/>
      <w:b/>
      <w:szCs w:val="20"/>
      <w:u w:val="single"/>
      <w:lang w:eastAsia="en-US" w:bidi="ar-SA"/>
    </w:rPr>
  </w:style>
  <w:style w:type="paragraph" w:styleId="Heading4">
    <w:name w:val="heading 4"/>
    <w:basedOn w:val="Normal"/>
    <w:next w:val="Normal"/>
    <w:link w:val="Heading4Char"/>
    <w:uiPriority w:val="99"/>
    <w:qFormat/>
    <w:locked/>
    <w:rsid w:val="000B4F36"/>
    <w:pPr>
      <w:keepNext/>
      <w:numPr>
        <w:ilvl w:val="3"/>
        <w:numId w:val="1"/>
      </w:numPr>
      <w:outlineLvl w:val="3"/>
    </w:pPr>
    <w:rPr>
      <w:b/>
      <w:bCs/>
      <w:lang w:eastAsia="en-US" w:bidi="ar-SA"/>
    </w:rPr>
  </w:style>
  <w:style w:type="paragraph" w:styleId="Heading5">
    <w:name w:val="heading 5"/>
    <w:basedOn w:val="Normal"/>
    <w:next w:val="Normal"/>
    <w:link w:val="Heading5Char"/>
    <w:uiPriority w:val="99"/>
    <w:qFormat/>
    <w:locked/>
    <w:rsid w:val="0021081C"/>
    <w:pPr>
      <w:keepNext/>
      <w:numPr>
        <w:ilvl w:val="4"/>
        <w:numId w:val="1"/>
      </w:numPr>
      <w:spacing w:after="120"/>
      <w:outlineLvl w:val="4"/>
    </w:pPr>
    <w:rPr>
      <w:b/>
      <w:bCs/>
      <w:lang w:eastAsia="en-US" w:bidi="ar-SA"/>
    </w:rPr>
  </w:style>
  <w:style w:type="paragraph" w:styleId="Heading6">
    <w:name w:val="heading 6"/>
    <w:aliases w:val="Main Head"/>
    <w:basedOn w:val="Normal"/>
    <w:next w:val="Normal"/>
    <w:link w:val="Heading6Char"/>
    <w:uiPriority w:val="99"/>
    <w:qFormat/>
    <w:locked/>
    <w:rsid w:val="0021081C"/>
    <w:pPr>
      <w:keepNext/>
      <w:numPr>
        <w:ilvl w:val="5"/>
        <w:numId w:val="1"/>
      </w:numPr>
      <w:jc w:val="both"/>
      <w:outlineLvl w:val="5"/>
    </w:pPr>
    <w:rPr>
      <w:rFonts w:eastAsia="Arial Unicode MS"/>
      <w:b/>
      <w:i/>
      <w:color w:val="FF0000"/>
      <w:szCs w:val="20"/>
      <w:lang w:eastAsia="en-US" w:bidi="ar-SA"/>
    </w:rPr>
  </w:style>
  <w:style w:type="paragraph" w:styleId="Heading7">
    <w:name w:val="heading 7"/>
    <w:basedOn w:val="Normal"/>
    <w:next w:val="Normal"/>
    <w:link w:val="Heading7Char"/>
    <w:uiPriority w:val="99"/>
    <w:qFormat/>
    <w:locked/>
    <w:rsid w:val="0021081C"/>
    <w:pPr>
      <w:keepNext/>
      <w:numPr>
        <w:ilvl w:val="6"/>
        <w:numId w:val="1"/>
      </w:numPr>
      <w:tabs>
        <w:tab w:val="left" w:pos="2700"/>
        <w:tab w:val="left" w:pos="5040"/>
      </w:tabs>
      <w:spacing w:before="360" w:after="320"/>
      <w:jc w:val="both"/>
      <w:outlineLvl w:val="6"/>
    </w:pPr>
    <w:rPr>
      <w:b/>
      <w:bCs/>
      <w:lang w:eastAsia="en-US" w:bidi="ar-SA"/>
    </w:rPr>
  </w:style>
  <w:style w:type="paragraph" w:styleId="Heading8">
    <w:name w:val="heading 8"/>
    <w:basedOn w:val="Normal"/>
    <w:next w:val="Normal"/>
    <w:link w:val="Heading8Char"/>
    <w:uiPriority w:val="99"/>
    <w:qFormat/>
    <w:locked/>
    <w:rsid w:val="0021081C"/>
    <w:pPr>
      <w:keepNext/>
      <w:numPr>
        <w:ilvl w:val="7"/>
        <w:numId w:val="1"/>
      </w:numPr>
      <w:spacing w:after="120"/>
      <w:outlineLvl w:val="7"/>
    </w:pPr>
    <w:rPr>
      <w:i/>
      <w:iCs/>
      <w:lang w:eastAsia="en-US" w:bidi="ar-SA"/>
    </w:rPr>
  </w:style>
  <w:style w:type="paragraph" w:styleId="Heading9">
    <w:name w:val="heading 9"/>
    <w:basedOn w:val="Normal"/>
    <w:next w:val="Normal"/>
    <w:link w:val="Heading9Char"/>
    <w:uiPriority w:val="99"/>
    <w:qFormat/>
    <w:locked/>
    <w:rsid w:val="0021081C"/>
    <w:pPr>
      <w:keepNext/>
      <w:numPr>
        <w:ilvl w:val="8"/>
        <w:numId w:val="1"/>
      </w:numPr>
      <w:tabs>
        <w:tab w:val="left" w:pos="3960"/>
      </w:tabs>
      <w:spacing w:before="240"/>
      <w:jc w:val="both"/>
      <w:outlineLvl w:val="8"/>
    </w:pPr>
    <w:rPr>
      <w:b/>
      <w:bCs/>
      <w:lang w:eastAsia="en-US" w:bidi="ar-SA"/>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semiHidden/>
    <w:locked/>
    <w:rsid w:val="00FD30B0"/>
    <w:rPr>
      <w:rFonts w:ascii="Arial" w:eastAsia="Arial Unicode MS" w:hAnsi="Arial"/>
      <w:b/>
      <w:color w:val="FFFFFF"/>
      <w:sz w:val="24"/>
      <w:shd w:val="clear" w:color="auto" w:fill="0C0C0C"/>
    </w:rPr>
  </w:style>
  <w:style w:type="character" w:customStyle="1" w:styleId="Heading2Char">
    <w:name w:val="Heading 2 Char"/>
    <w:aliases w:val="First-Level Heading Char,Appendix Char,Heading 2 sec head Char,Section WC Char,Part title Char"/>
    <w:basedOn w:val="DefaultParagraphFont"/>
    <w:link w:val="Heading2"/>
    <w:uiPriority w:val="99"/>
    <w:semiHidden/>
    <w:locked/>
    <w:rsid w:val="00FD30B0"/>
    <w:rPr>
      <w:rFonts w:eastAsia="Arial Unicode MS"/>
      <w:b/>
      <w:sz w:val="24"/>
    </w:rPr>
  </w:style>
  <w:style w:type="character" w:customStyle="1" w:styleId="Heading3Char">
    <w:name w:val="Heading 3 Char"/>
    <w:aliases w:val="Second-Level Heading Char"/>
    <w:basedOn w:val="DefaultParagraphFont"/>
    <w:link w:val="Heading3"/>
    <w:uiPriority w:val="99"/>
    <w:semiHidden/>
    <w:locked/>
    <w:rsid w:val="00FD30B0"/>
    <w:rPr>
      <w:rFonts w:eastAsia="Arial Unicode MS"/>
      <w:b/>
      <w:sz w:val="24"/>
      <w:u w:val="single"/>
    </w:rPr>
  </w:style>
  <w:style w:type="character" w:customStyle="1" w:styleId="Heading4Char">
    <w:name w:val="Heading 4 Char"/>
    <w:basedOn w:val="DefaultParagraphFont"/>
    <w:link w:val="Heading4"/>
    <w:uiPriority w:val="99"/>
    <w:semiHidden/>
    <w:locked/>
    <w:rsid w:val="00FD30B0"/>
    <w:rPr>
      <w:b/>
      <w:sz w:val="24"/>
    </w:rPr>
  </w:style>
  <w:style w:type="character" w:customStyle="1" w:styleId="Heading5Char">
    <w:name w:val="Heading 5 Char"/>
    <w:basedOn w:val="DefaultParagraphFont"/>
    <w:link w:val="Heading5"/>
    <w:uiPriority w:val="99"/>
    <w:semiHidden/>
    <w:locked/>
    <w:rsid w:val="00FD30B0"/>
    <w:rPr>
      <w:b/>
      <w:sz w:val="24"/>
    </w:rPr>
  </w:style>
  <w:style w:type="character" w:customStyle="1" w:styleId="Heading6Char">
    <w:name w:val="Heading 6 Char"/>
    <w:aliases w:val="Main Head Char"/>
    <w:basedOn w:val="DefaultParagraphFont"/>
    <w:link w:val="Heading6"/>
    <w:uiPriority w:val="99"/>
    <w:semiHidden/>
    <w:locked/>
    <w:rsid w:val="00FD30B0"/>
    <w:rPr>
      <w:rFonts w:eastAsia="Arial Unicode MS"/>
      <w:b/>
      <w:i/>
      <w:color w:val="FF0000"/>
      <w:sz w:val="24"/>
    </w:rPr>
  </w:style>
  <w:style w:type="character" w:customStyle="1" w:styleId="Heading7Char">
    <w:name w:val="Heading 7 Char"/>
    <w:basedOn w:val="DefaultParagraphFont"/>
    <w:link w:val="Heading7"/>
    <w:uiPriority w:val="99"/>
    <w:semiHidden/>
    <w:locked/>
    <w:rsid w:val="00FD30B0"/>
    <w:rPr>
      <w:b/>
      <w:sz w:val="24"/>
    </w:rPr>
  </w:style>
  <w:style w:type="character" w:customStyle="1" w:styleId="Heading8Char">
    <w:name w:val="Heading 8 Char"/>
    <w:basedOn w:val="DefaultParagraphFont"/>
    <w:link w:val="Heading8"/>
    <w:uiPriority w:val="99"/>
    <w:semiHidden/>
    <w:locked/>
    <w:rsid w:val="00FD30B0"/>
    <w:rPr>
      <w:i/>
      <w:sz w:val="24"/>
    </w:rPr>
  </w:style>
  <w:style w:type="character" w:customStyle="1" w:styleId="Heading9Char">
    <w:name w:val="Heading 9 Char"/>
    <w:basedOn w:val="DefaultParagraphFont"/>
    <w:link w:val="Heading9"/>
    <w:uiPriority w:val="99"/>
    <w:semiHidden/>
    <w:locked/>
    <w:rsid w:val="00FD30B0"/>
    <w:rPr>
      <w:b/>
      <w:sz w:val="24"/>
    </w:rPr>
  </w:style>
  <w:style w:type="paragraph" w:customStyle="1" w:styleId="ATAHeadingLevel1">
    <w:name w:val="ATA Heading Level 1"/>
    <w:next w:val="ATABody"/>
    <w:link w:val="ATAHeadingLevel1Char"/>
    <w:uiPriority w:val="99"/>
    <w:rsid w:val="00EA23C6"/>
    <w:pPr>
      <w:keepNext/>
      <w:bidi/>
      <w:spacing w:before="180" w:after="60"/>
      <w:outlineLvl w:val="0"/>
    </w:pPr>
    <w:rPr>
      <w:rFonts w:ascii="Cambria" w:hAnsi="Cambria"/>
      <w:b/>
      <w:sz w:val="24"/>
      <w:szCs w:val="24"/>
      <w:u w:val="single"/>
    </w:rPr>
  </w:style>
  <w:style w:type="paragraph" w:customStyle="1" w:styleId="ATABody">
    <w:name w:val="ATA Body"/>
    <w:link w:val="ATABodyChar"/>
    <w:uiPriority w:val="99"/>
    <w:rsid w:val="00476D74"/>
    <w:pPr>
      <w:bidi/>
    </w:pPr>
    <w:rPr>
      <w:rFonts w:ascii="Cambria" w:hAnsi="Cambria"/>
      <w:sz w:val="24"/>
      <w:szCs w:val="24"/>
    </w:rPr>
  </w:style>
  <w:style w:type="character" w:customStyle="1" w:styleId="ATABodyChar">
    <w:name w:val="ATA Body Char"/>
    <w:link w:val="ATABody"/>
    <w:uiPriority w:val="99"/>
    <w:locked/>
    <w:rsid w:val="00476D74"/>
    <w:rPr>
      <w:rFonts w:ascii="Cambria" w:hAnsi="Cambria"/>
      <w:sz w:val="24"/>
    </w:rPr>
  </w:style>
  <w:style w:type="character" w:customStyle="1" w:styleId="ATAHeadingLevel1Char">
    <w:name w:val="ATA Heading Level 1 Char"/>
    <w:link w:val="ATAHeadingLevel1"/>
    <w:uiPriority w:val="99"/>
    <w:locked/>
    <w:rsid w:val="00EA23C6"/>
    <w:rPr>
      <w:rFonts w:ascii="Cambria" w:hAnsi="Cambria"/>
      <w:b/>
      <w:sz w:val="24"/>
      <w:u w:val="single"/>
    </w:rPr>
  </w:style>
  <w:style w:type="character" w:customStyle="1" w:styleId="ATADirections">
    <w:name w:val="ATA Directions"/>
    <w:uiPriority w:val="99"/>
    <w:rsid w:val="00C305B2"/>
    <w:rPr>
      <w:rFonts w:ascii="Helvetica" w:hAnsi="Helvetica"/>
      <w:b/>
      <w:color w:val="B79000"/>
      <w:sz w:val="20"/>
    </w:rPr>
  </w:style>
  <w:style w:type="paragraph" w:customStyle="1" w:styleId="ATAFacNoteHeading">
    <w:name w:val="ATA Fac Note Heading"/>
    <w:next w:val="ATAFacNoteLevel1"/>
    <w:link w:val="ATAFacNoteHeadingChar"/>
    <w:uiPriority w:val="99"/>
    <w:rsid w:val="00476D74"/>
    <w:pPr>
      <w:pBdr>
        <w:top w:val="single" w:sz="2" w:space="0" w:color="5B5B5B"/>
      </w:pBdr>
      <w:bidi/>
    </w:pPr>
    <w:rPr>
      <w:rFonts w:ascii="Cambria" w:hAnsi="Cambria"/>
      <w:b/>
      <w:sz w:val="24"/>
      <w:szCs w:val="24"/>
    </w:rPr>
  </w:style>
  <w:style w:type="character" w:customStyle="1" w:styleId="ATAFacNoteHeadingChar">
    <w:name w:val="ATA Fac Note Heading Char"/>
    <w:link w:val="ATAFacNoteHeading"/>
    <w:uiPriority w:val="99"/>
    <w:locked/>
    <w:rsid w:val="00476D74"/>
    <w:rPr>
      <w:rFonts w:ascii="Cambria" w:hAnsi="Cambria"/>
      <w:b/>
      <w:sz w:val="24"/>
    </w:rPr>
  </w:style>
  <w:style w:type="paragraph" w:customStyle="1" w:styleId="ATAFacNoteLevel2">
    <w:name w:val="ATA Fac Note Level 2"/>
    <w:basedOn w:val="ATAFacNoteLevel1"/>
    <w:link w:val="ATAFacNoteLevel2Char"/>
    <w:uiPriority w:val="99"/>
    <w:rsid w:val="003E4791"/>
  </w:style>
  <w:style w:type="paragraph" w:styleId="BalloonText">
    <w:name w:val="Balloon Text"/>
    <w:basedOn w:val="Normal"/>
    <w:link w:val="BalloonTextChar"/>
    <w:uiPriority w:val="99"/>
    <w:semiHidden/>
    <w:rsid w:val="00775D9C"/>
    <w:rPr>
      <w:rFonts w:ascii="Tahoma" w:hAnsi="Tahoma"/>
      <w:szCs w:val="16"/>
      <w:lang w:eastAsia="en-US" w:bidi="ar-SA"/>
    </w:rPr>
  </w:style>
  <w:style w:type="character" w:customStyle="1" w:styleId="BalloonTextChar">
    <w:name w:val="Balloon Text Char"/>
    <w:basedOn w:val="DefaultParagraphFont"/>
    <w:link w:val="BalloonText"/>
    <w:uiPriority w:val="99"/>
    <w:semiHidden/>
    <w:locked/>
    <w:rsid w:val="00775D9C"/>
    <w:rPr>
      <w:rFonts w:ascii="Tahoma" w:hAnsi="Tahoma"/>
      <w:sz w:val="16"/>
    </w:rPr>
  </w:style>
  <w:style w:type="paragraph" w:customStyle="1" w:styleId="ATAHeadingLevel2">
    <w:name w:val="ATA Heading Level 2"/>
    <w:basedOn w:val="ATAHeadingLevel1"/>
    <w:next w:val="ATABody"/>
    <w:link w:val="ATAHeadingLevel2Char"/>
    <w:uiPriority w:val="99"/>
    <w:rsid w:val="00EA23C6"/>
    <w:pPr>
      <w:outlineLvl w:val="1"/>
    </w:pPr>
  </w:style>
  <w:style w:type="paragraph" w:customStyle="1" w:styleId="ATAHeadingLevel3">
    <w:name w:val="ATA Heading Level 3"/>
    <w:next w:val="ATABody"/>
    <w:link w:val="ATAHeadingLevel3Char"/>
    <w:uiPriority w:val="99"/>
    <w:rsid w:val="00570FE4"/>
    <w:pPr>
      <w:keepNext/>
      <w:bidi/>
      <w:spacing w:before="180" w:after="60"/>
    </w:pPr>
    <w:rPr>
      <w:rFonts w:ascii="Cambria" w:hAnsi="Cambria"/>
      <w:sz w:val="24"/>
      <w:szCs w:val="24"/>
      <w:u w:val="single"/>
    </w:rPr>
  </w:style>
  <w:style w:type="character" w:customStyle="1" w:styleId="ATAHeadingLevel2Char">
    <w:name w:val="ATA Heading Level 2 Char"/>
    <w:link w:val="ATAHeadingLevel2"/>
    <w:uiPriority w:val="99"/>
    <w:locked/>
    <w:rsid w:val="00FD30B0"/>
    <w:rPr>
      <w:rFonts w:ascii="Cambria" w:hAnsi="Cambria"/>
      <w:b/>
      <w:sz w:val="24"/>
      <w:u w:val="single"/>
    </w:rPr>
  </w:style>
  <w:style w:type="character" w:customStyle="1" w:styleId="ATAFacNoteLevel2Char">
    <w:name w:val="ATA Fac Note Level 2 Char"/>
    <w:basedOn w:val="ATAFacNoteLevel1Char"/>
    <w:link w:val="ATAFacNoteLevel2"/>
    <w:uiPriority w:val="99"/>
    <w:locked/>
    <w:rsid w:val="003E4791"/>
    <w:rPr>
      <w:rFonts w:ascii="Cambria" w:hAnsi="Cambria" w:cs="Times New Roman"/>
      <w:color w:val="000000"/>
      <w:sz w:val="24"/>
      <w:szCs w:val="24"/>
      <w:lang w:bidi="ar-SA"/>
    </w:rPr>
  </w:style>
  <w:style w:type="character" w:customStyle="1" w:styleId="ATAHeadingLevel3Char">
    <w:name w:val="ATA Heading Level 3 Char"/>
    <w:link w:val="ATAHeadingLevel3"/>
    <w:uiPriority w:val="99"/>
    <w:locked/>
    <w:rsid w:val="00570FE4"/>
    <w:rPr>
      <w:rFonts w:ascii="Cambria" w:hAnsi="Cambria"/>
      <w:sz w:val="24"/>
      <w:u w:val="single"/>
    </w:rPr>
  </w:style>
  <w:style w:type="paragraph" w:styleId="CommentText">
    <w:name w:val="annotation text"/>
    <w:basedOn w:val="Normal"/>
    <w:link w:val="CommentTextChar"/>
    <w:uiPriority w:val="99"/>
    <w:rsid w:val="00264A72"/>
    <w:rPr>
      <w:sz w:val="20"/>
      <w:szCs w:val="20"/>
    </w:rPr>
  </w:style>
  <w:style w:type="character" w:customStyle="1" w:styleId="CommentTextChar">
    <w:name w:val="Comment Text Char"/>
    <w:basedOn w:val="DefaultParagraphFont"/>
    <w:link w:val="CommentText"/>
    <w:uiPriority w:val="99"/>
    <w:locked/>
    <w:rsid w:val="00264A72"/>
    <w:rPr>
      <w:rFonts w:cs="Times New Roman"/>
    </w:rPr>
  </w:style>
  <w:style w:type="paragraph" w:styleId="CommentSubject">
    <w:name w:val="annotation subject"/>
    <w:basedOn w:val="Normal"/>
    <w:link w:val="CommentSubjectChar"/>
    <w:uiPriority w:val="99"/>
    <w:semiHidden/>
    <w:rsid w:val="0021081C"/>
    <w:rPr>
      <w:b/>
      <w:bCs/>
      <w:szCs w:val="20"/>
      <w:lang w:eastAsia="en-US" w:bidi="ar-SA"/>
    </w:rPr>
  </w:style>
  <w:style w:type="character" w:customStyle="1" w:styleId="CommentSubjectChar">
    <w:name w:val="Comment Subject Char"/>
    <w:basedOn w:val="CommentTextChar"/>
    <w:link w:val="CommentSubject"/>
    <w:uiPriority w:val="99"/>
    <w:semiHidden/>
    <w:locked/>
    <w:rsid w:val="0021081C"/>
    <w:rPr>
      <w:rFonts w:cs="Times New Roman"/>
      <w:b/>
    </w:rPr>
  </w:style>
  <w:style w:type="paragraph" w:styleId="Revision">
    <w:name w:val="Revision"/>
    <w:hidden/>
    <w:uiPriority w:val="99"/>
    <w:semiHidden/>
    <w:rsid w:val="00F634DE"/>
    <w:pPr>
      <w:bidi/>
    </w:pPr>
    <w:rPr>
      <w:sz w:val="24"/>
      <w:szCs w:val="24"/>
      <w:lang w:eastAsia="ar-EG" w:bidi="ar-EG"/>
    </w:rPr>
  </w:style>
  <w:style w:type="paragraph" w:customStyle="1" w:styleId="ATAHeadingLevel4">
    <w:name w:val="ATA Heading Level 4"/>
    <w:next w:val="ATABody"/>
    <w:link w:val="ATAHeadingLevel4Char"/>
    <w:uiPriority w:val="99"/>
    <w:rsid w:val="00EA23C6"/>
    <w:pPr>
      <w:bidi/>
      <w:spacing w:before="180" w:after="60"/>
    </w:pPr>
    <w:rPr>
      <w:rFonts w:ascii="Cambria" w:hAnsi="Cambria"/>
      <w:i/>
      <w:sz w:val="24"/>
      <w:szCs w:val="24"/>
    </w:rPr>
  </w:style>
  <w:style w:type="paragraph" w:customStyle="1" w:styleId="ATAHeader">
    <w:name w:val="ATA Header"/>
    <w:link w:val="ATAHeaderChar"/>
    <w:uiPriority w:val="99"/>
    <w:rsid w:val="00456B51"/>
    <w:pPr>
      <w:tabs>
        <w:tab w:val="left" w:pos="0"/>
        <w:tab w:val="right" w:pos="9720"/>
      </w:tabs>
      <w:bidi/>
    </w:pPr>
    <w:rPr>
      <w:rFonts w:ascii="Arial" w:hAnsi="Arial"/>
      <w:sz w:val="18"/>
      <w:szCs w:val="18"/>
    </w:rPr>
  </w:style>
  <w:style w:type="paragraph" w:styleId="NormalWeb">
    <w:name w:val="Normal (Web)"/>
    <w:basedOn w:val="Normal"/>
    <w:uiPriority w:val="99"/>
    <w:semiHidden/>
    <w:rsid w:val="00EF6BDE"/>
    <w:pPr>
      <w:spacing w:before="100" w:beforeAutospacing="1" w:after="100" w:afterAutospacing="1"/>
    </w:pPr>
  </w:style>
  <w:style w:type="paragraph" w:customStyle="1" w:styleId="ATAFacNoteLevel1">
    <w:name w:val="ATA Fac Note Level 1"/>
    <w:link w:val="ATAFacNoteLevel1Char"/>
    <w:uiPriority w:val="99"/>
    <w:rsid w:val="00476D74"/>
    <w:pPr>
      <w:bidi/>
    </w:pPr>
    <w:rPr>
      <w:rFonts w:ascii="Cambria" w:hAnsi="Cambria"/>
      <w:color w:val="000000"/>
      <w:sz w:val="24"/>
      <w:szCs w:val="24"/>
    </w:rPr>
  </w:style>
  <w:style w:type="character" w:styleId="PlaceholderText">
    <w:name w:val="Placeholder Text"/>
    <w:basedOn w:val="DefaultParagraphFont"/>
    <w:uiPriority w:val="99"/>
    <w:semiHidden/>
    <w:rsid w:val="00423B24"/>
    <w:rPr>
      <w:color w:val="808080"/>
    </w:rPr>
  </w:style>
  <w:style w:type="character" w:styleId="BookTitle">
    <w:name w:val="Book Title"/>
    <w:basedOn w:val="DefaultParagraphFont"/>
    <w:uiPriority w:val="99"/>
    <w:qFormat/>
    <w:locked/>
    <w:rsid w:val="0021081C"/>
    <w:rPr>
      <w:b/>
      <w:smallCaps/>
      <w:spacing w:val="5"/>
    </w:rPr>
  </w:style>
  <w:style w:type="paragraph" w:customStyle="1" w:styleId="ATAModuleTitle">
    <w:name w:val="ATA Module Title"/>
    <w:link w:val="ATAModuleTitleChar"/>
    <w:uiPriority w:val="99"/>
    <w:rsid w:val="00ED6DE1"/>
    <w:pPr>
      <w:pBdr>
        <w:top w:val="single" w:sz="18" w:space="1" w:color="262626"/>
        <w:bottom w:val="single" w:sz="18" w:space="1" w:color="262626"/>
      </w:pBdr>
      <w:shd w:val="clear" w:color="auto" w:fill="262626"/>
      <w:bidi/>
      <w:spacing w:before="100" w:beforeAutospacing="1" w:after="100" w:afterAutospacing="1"/>
      <w:jc w:val="center"/>
    </w:pPr>
    <w:rPr>
      <w:rFonts w:ascii="Cambria" w:hAnsi="Cambria"/>
      <w:b/>
      <w:caps/>
      <w:sz w:val="24"/>
      <w:szCs w:val="24"/>
    </w:rPr>
  </w:style>
  <w:style w:type="paragraph" w:styleId="Footer">
    <w:name w:val="footer"/>
    <w:basedOn w:val="Normal"/>
    <w:link w:val="FooterChar"/>
    <w:uiPriority w:val="99"/>
    <w:rsid w:val="00CB1F8E"/>
    <w:pPr>
      <w:tabs>
        <w:tab w:val="center" w:pos="4680"/>
        <w:tab w:val="right" w:pos="9360"/>
      </w:tabs>
    </w:pPr>
    <w:rPr>
      <w:lang w:eastAsia="en-US" w:bidi="ar-SA"/>
    </w:rPr>
  </w:style>
  <w:style w:type="character" w:customStyle="1" w:styleId="FooterChar">
    <w:name w:val="Footer Char"/>
    <w:basedOn w:val="DefaultParagraphFont"/>
    <w:link w:val="Footer"/>
    <w:uiPriority w:val="99"/>
    <w:locked/>
    <w:rsid w:val="00CB1F8E"/>
    <w:rPr>
      <w:sz w:val="24"/>
    </w:rPr>
  </w:style>
  <w:style w:type="character" w:customStyle="1" w:styleId="ATAModuleTitleChar">
    <w:name w:val="ATA Module Title Char"/>
    <w:link w:val="ATAModuleTitle"/>
    <w:uiPriority w:val="99"/>
    <w:locked/>
    <w:rsid w:val="00ED6DE1"/>
    <w:rPr>
      <w:rFonts w:ascii="Cambria" w:hAnsi="Cambria"/>
      <w:b/>
      <w:caps/>
      <w:sz w:val="24"/>
      <w:shd w:val="clear" w:color="auto" w:fill="262626"/>
    </w:rPr>
  </w:style>
  <w:style w:type="paragraph" w:customStyle="1" w:styleId="ATAFooter">
    <w:name w:val="ATA Footer"/>
    <w:link w:val="ATAFooterChar"/>
    <w:uiPriority w:val="99"/>
    <w:rsid w:val="0026591D"/>
    <w:pPr>
      <w:tabs>
        <w:tab w:val="left" w:pos="0"/>
        <w:tab w:val="right" w:pos="8640"/>
      </w:tabs>
      <w:bidi/>
    </w:pPr>
    <w:rPr>
      <w:rFonts w:ascii="Arial" w:hAnsi="Arial"/>
      <w:sz w:val="18"/>
      <w:szCs w:val="24"/>
    </w:rPr>
  </w:style>
  <w:style w:type="character" w:customStyle="1" w:styleId="ATAFooterChar">
    <w:name w:val="ATA Footer Char"/>
    <w:link w:val="ATAFooter"/>
    <w:uiPriority w:val="99"/>
    <w:locked/>
    <w:rsid w:val="0026591D"/>
    <w:rPr>
      <w:rFonts w:ascii="Arial" w:hAnsi="Arial"/>
      <w:sz w:val="24"/>
    </w:rPr>
  </w:style>
  <w:style w:type="table" w:styleId="TableClassic1">
    <w:name w:val="Table Classic 1"/>
    <w:basedOn w:val="TableNormal"/>
    <w:uiPriority w:val="99"/>
    <w:locked/>
    <w:rsid w:val="006F44B8"/>
    <w:rPr>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character" w:customStyle="1" w:styleId="ATAFacNoteLevel1Char">
    <w:name w:val="ATA Fac Note Level 1 Char"/>
    <w:link w:val="ATAFacNoteLevel1"/>
    <w:uiPriority w:val="99"/>
    <w:locked/>
    <w:rsid w:val="00476D74"/>
    <w:rPr>
      <w:rFonts w:ascii="Cambria" w:hAnsi="Cambria"/>
      <w:color w:val="000000"/>
      <w:sz w:val="24"/>
    </w:rPr>
  </w:style>
  <w:style w:type="character" w:customStyle="1" w:styleId="ATAHeaderChar">
    <w:name w:val="ATA Header Char"/>
    <w:link w:val="ATAHeader"/>
    <w:uiPriority w:val="99"/>
    <w:locked/>
    <w:rsid w:val="00456B51"/>
    <w:rPr>
      <w:rFonts w:ascii="Arial" w:hAnsi="Arial"/>
      <w:sz w:val="18"/>
    </w:rPr>
  </w:style>
  <w:style w:type="table" w:styleId="TableGrid">
    <w:name w:val="Table Grid"/>
    <w:basedOn w:val="TableNormal"/>
    <w:uiPriority w:val="99"/>
    <w:locked/>
    <w:rsid w:val="00157B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TAHeadingLevel4Char">
    <w:name w:val="ATA Heading Level 4 Char"/>
    <w:link w:val="ATAHeadingLevel4"/>
    <w:uiPriority w:val="99"/>
    <w:locked/>
    <w:rsid w:val="00FD30B0"/>
    <w:rPr>
      <w:rFonts w:ascii="Cambria" w:hAnsi="Cambria"/>
      <w:i/>
      <w:sz w:val="24"/>
    </w:rPr>
  </w:style>
  <w:style w:type="paragraph" w:styleId="Header">
    <w:name w:val="header"/>
    <w:basedOn w:val="Normal"/>
    <w:link w:val="HeaderChar"/>
    <w:uiPriority w:val="99"/>
    <w:rsid w:val="00644D00"/>
    <w:pPr>
      <w:tabs>
        <w:tab w:val="center" w:pos="4680"/>
        <w:tab w:val="right" w:pos="9360"/>
      </w:tabs>
    </w:pPr>
    <w:rPr>
      <w:lang w:eastAsia="en-US" w:bidi="ar-SA"/>
    </w:rPr>
  </w:style>
  <w:style w:type="character" w:customStyle="1" w:styleId="HeaderChar">
    <w:name w:val="Header Char"/>
    <w:basedOn w:val="DefaultParagraphFont"/>
    <w:link w:val="Header"/>
    <w:uiPriority w:val="99"/>
    <w:locked/>
    <w:rsid w:val="00644D00"/>
    <w:rPr>
      <w:sz w:val="24"/>
    </w:rPr>
  </w:style>
  <w:style w:type="paragraph" w:customStyle="1" w:styleId="ATATopicHeading">
    <w:name w:val="ATA Topic Heading"/>
    <w:next w:val="ATABody"/>
    <w:uiPriority w:val="99"/>
    <w:rsid w:val="008564F0"/>
    <w:pPr>
      <w:keepNext/>
      <w:pBdr>
        <w:top w:val="single" w:sz="4" w:space="1" w:color="auto"/>
        <w:bottom w:val="single" w:sz="4" w:space="1" w:color="auto"/>
      </w:pBdr>
      <w:bidi/>
      <w:spacing w:before="240" w:after="240"/>
    </w:pPr>
    <w:rPr>
      <w:rFonts w:ascii="Cambria" w:hAnsi="Cambria"/>
      <w:b/>
      <w:sz w:val="24"/>
      <w:szCs w:val="24"/>
      <w:lang w:eastAsia="ar-EG" w:bidi="ar-EG"/>
    </w:rPr>
  </w:style>
  <w:style w:type="character" w:customStyle="1" w:styleId="ATASlideFacNoteHeadingChar">
    <w:name w:val="ATA Slide/Fac Note Heading Char"/>
    <w:basedOn w:val="DefaultParagraphFont"/>
    <w:link w:val="ATASlideFacNoteHeading"/>
    <w:uiPriority w:val="99"/>
    <w:locked/>
    <w:rsid w:val="002B3D5A"/>
    <w:rPr>
      <w:rFonts w:ascii="Cambria" w:hAnsi="Cambria" w:cs="Times New Roman"/>
      <w:b/>
      <w:sz w:val="24"/>
      <w:szCs w:val="24"/>
      <w:lang w:val="en-US" w:eastAsia="ar-EG" w:bidi="ar-EG"/>
    </w:rPr>
  </w:style>
  <w:style w:type="paragraph" w:customStyle="1" w:styleId="ATASlideFacNoteHeading">
    <w:name w:val="ATA Slide/Fac Note Heading"/>
    <w:next w:val="Normal"/>
    <w:link w:val="ATASlideFacNoteHeadingChar"/>
    <w:uiPriority w:val="99"/>
    <w:rsid w:val="002B3D5A"/>
    <w:pPr>
      <w:bidi/>
      <w:spacing w:before="80"/>
      <w:ind w:left="72"/>
    </w:pPr>
    <w:rPr>
      <w:rFonts w:ascii="Cambria" w:hAnsi="Cambria"/>
      <w:b/>
      <w:sz w:val="24"/>
      <w:szCs w:val="24"/>
      <w:lang w:eastAsia="ar-EG" w:bidi="ar-EG"/>
    </w:rPr>
  </w:style>
  <w:style w:type="paragraph" w:customStyle="1" w:styleId="ATABulletLevel02BodySlide">
    <w:name w:val="ATA  Bullet Level 02 Body/Slide"/>
    <w:link w:val="ATABulletLevel02BodySlideChar"/>
    <w:uiPriority w:val="99"/>
    <w:rsid w:val="00F71DE4"/>
    <w:pPr>
      <w:numPr>
        <w:numId w:val="25"/>
      </w:numPr>
      <w:bidi/>
      <w:ind w:left="648" w:right="72" w:hanging="288"/>
    </w:pPr>
    <w:rPr>
      <w:bCs/>
      <w:color w:val="262626"/>
      <w:sz w:val="24"/>
      <w:szCs w:val="24"/>
      <w:lang w:eastAsia="ar-EG" w:bidi="ar-EG"/>
    </w:rPr>
  </w:style>
  <w:style w:type="character" w:customStyle="1" w:styleId="ATABulletLevel02BodySlideChar">
    <w:name w:val="ATA  Bullet Level 02 Body/Slide Char"/>
    <w:basedOn w:val="DefaultParagraphFont"/>
    <w:link w:val="ATABulletLevel02BodySlide"/>
    <w:uiPriority w:val="99"/>
    <w:locked/>
    <w:rsid w:val="00F71DE4"/>
    <w:rPr>
      <w:rFonts w:ascii="Cambria" w:eastAsia="MS PGothic" w:hAnsi="Cambria" w:cs="Times New Roman"/>
      <w:bCs/>
      <w:color w:val="262626"/>
      <w:sz w:val="24"/>
      <w:szCs w:val="24"/>
      <w:lang w:val="en-US" w:eastAsia="ar-EG" w:bidi="ar-EG"/>
    </w:rPr>
  </w:style>
  <w:style w:type="paragraph" w:customStyle="1" w:styleId="ATABulletLevel01BodySlide">
    <w:name w:val="ATA  Bullet Level 01 Body/Slide"/>
    <w:link w:val="ATABulletLevel01BodySlideChar"/>
    <w:uiPriority w:val="99"/>
    <w:rsid w:val="00E31DA1"/>
    <w:pPr>
      <w:numPr>
        <w:numId w:val="14"/>
      </w:numPr>
      <w:bidi/>
      <w:ind w:left="360" w:right="72" w:hanging="288"/>
    </w:pPr>
    <w:rPr>
      <w:bCs/>
      <w:color w:val="262626"/>
      <w:sz w:val="24"/>
      <w:szCs w:val="24"/>
      <w:lang w:eastAsia="ar-EG" w:bidi="ar-EG"/>
    </w:rPr>
  </w:style>
  <w:style w:type="character" w:customStyle="1" w:styleId="ATABulletLevel01BodySlideChar">
    <w:name w:val="ATA  Bullet Level 01 Body/Slide Char"/>
    <w:basedOn w:val="DefaultParagraphFont"/>
    <w:link w:val="ATABulletLevel01BodySlide"/>
    <w:uiPriority w:val="99"/>
    <w:locked/>
    <w:rsid w:val="00E31DA1"/>
    <w:rPr>
      <w:rFonts w:ascii="Cambria" w:eastAsia="MS PGothic" w:hAnsi="Cambria" w:cs="Times New Roman"/>
      <w:bCs/>
      <w:color w:val="262626"/>
      <w:sz w:val="24"/>
      <w:szCs w:val="24"/>
      <w:lang w:val="en-US" w:eastAsia="ar-EG" w:bidi="ar-EG"/>
    </w:rPr>
  </w:style>
  <w:style w:type="paragraph" w:styleId="ListParagraph">
    <w:name w:val="List Paragraph"/>
    <w:basedOn w:val="Normal"/>
    <w:uiPriority w:val="99"/>
    <w:qFormat/>
    <w:locked/>
    <w:rsid w:val="004411F3"/>
    <w:pPr>
      <w:ind w:left="720"/>
      <w:contextualSpacing/>
    </w:pPr>
  </w:style>
  <w:style w:type="paragraph" w:customStyle="1" w:styleId="ataBody0">
    <w:name w:val="ataBody"/>
    <w:basedOn w:val="Normal"/>
    <w:uiPriority w:val="99"/>
    <w:rsid w:val="00705CF4"/>
    <w:rPr>
      <w:rFonts w:cs="Arial"/>
      <w:sz w:val="22"/>
      <w:szCs w:val="22"/>
    </w:rPr>
  </w:style>
  <w:style w:type="paragraph" w:customStyle="1" w:styleId="ataHeading3">
    <w:name w:val="ataHeading 3"/>
    <w:basedOn w:val="ataBody0"/>
    <w:next w:val="ataBody0"/>
    <w:uiPriority w:val="99"/>
    <w:rsid w:val="00F73411"/>
    <w:pPr>
      <w:spacing w:before="240"/>
      <w:outlineLvl w:val="2"/>
    </w:pPr>
    <w:rPr>
      <w:u w:val="single"/>
    </w:rPr>
  </w:style>
  <w:style w:type="paragraph" w:customStyle="1" w:styleId="ataBullet">
    <w:name w:val="ataBullet"/>
    <w:basedOn w:val="ataBody0"/>
    <w:link w:val="ataBulletChar"/>
    <w:uiPriority w:val="99"/>
    <w:rsid w:val="00F73411"/>
    <w:pPr>
      <w:numPr>
        <w:numId w:val="28"/>
      </w:numPr>
    </w:pPr>
    <w:rPr>
      <w:bCs/>
    </w:rPr>
  </w:style>
  <w:style w:type="character" w:customStyle="1" w:styleId="ataBulletChar">
    <w:name w:val="ataBullet Char"/>
    <w:basedOn w:val="DefaultParagraphFont"/>
    <w:link w:val="ataBullet"/>
    <w:uiPriority w:val="99"/>
    <w:locked/>
    <w:rsid w:val="00F73411"/>
    <w:rPr>
      <w:rFonts w:ascii="Cambria" w:eastAsia="Times New Roman" w:hAnsi="Cambria" w:cs="Arial"/>
      <w:bCs/>
      <w:sz w:val="22"/>
      <w:szCs w:val="22"/>
    </w:rPr>
  </w:style>
  <w:style w:type="paragraph" w:customStyle="1" w:styleId="ataHeading2">
    <w:name w:val="ataHeading 2"/>
    <w:basedOn w:val="Normal"/>
    <w:next w:val="ataBody0"/>
    <w:autoRedefine/>
    <w:uiPriority w:val="99"/>
    <w:rsid w:val="00F73411"/>
    <w:pPr>
      <w:keepNext/>
      <w:spacing w:before="240" w:after="120"/>
      <w:outlineLvl w:val="1"/>
    </w:pPr>
    <w:rPr>
      <w:rFonts w:cs="Arial"/>
      <w:b/>
      <w:sz w:val="22"/>
      <w:szCs w:val="22"/>
      <w:u w:val="single"/>
    </w:rPr>
  </w:style>
  <w:style w:type="paragraph" w:customStyle="1" w:styleId="ataNumberedList">
    <w:name w:val="ataNumbered List"/>
    <w:basedOn w:val="ataBody0"/>
    <w:uiPriority w:val="99"/>
    <w:rsid w:val="00150943"/>
    <w:pPr>
      <w:numPr>
        <w:numId w:val="29"/>
      </w:numPr>
    </w:pPr>
    <w:rPr>
      <w:rFonts w:cs="Times New Roman"/>
    </w:rPr>
  </w:style>
  <w:style w:type="paragraph" w:customStyle="1" w:styleId="ataFigure">
    <w:name w:val="ataFigure"/>
    <w:basedOn w:val="Caption"/>
    <w:uiPriority w:val="99"/>
    <w:rsid w:val="000624D7"/>
    <w:pPr>
      <w:spacing w:before="120" w:after="120"/>
    </w:pPr>
    <w:rPr>
      <w:color w:val="FFFFFF"/>
    </w:rPr>
  </w:style>
  <w:style w:type="paragraph" w:styleId="Caption">
    <w:name w:val="caption"/>
    <w:basedOn w:val="Normal"/>
    <w:next w:val="Normal"/>
    <w:uiPriority w:val="99"/>
    <w:qFormat/>
    <w:rsid w:val="000624D7"/>
    <w:pPr>
      <w:spacing w:after="200"/>
    </w:pPr>
    <w:rPr>
      <w:b/>
      <w:bCs/>
      <w:color w:val="7A7A7A"/>
      <w:sz w:val="18"/>
      <w:szCs w:val="18"/>
    </w:rPr>
  </w:style>
  <w:style w:type="character" w:styleId="PageNumber">
    <w:name w:val="page number"/>
    <w:basedOn w:val="DefaultParagraphFont"/>
    <w:uiPriority w:val="99"/>
    <w:rsid w:val="008A45B4"/>
    <w:rPr>
      <w:rFonts w:ascii="Arial" w:hAnsi="Arial" w:cs="Times New Roman"/>
      <w:sz w:val="18"/>
    </w:rPr>
  </w:style>
  <w:style w:type="paragraph" w:customStyle="1" w:styleId="ataHeading1">
    <w:name w:val="ataHeading 1"/>
    <w:basedOn w:val="ataBody0"/>
    <w:next w:val="ataBody0"/>
    <w:uiPriority w:val="99"/>
    <w:rsid w:val="008A45B4"/>
    <w:pPr>
      <w:keepNext/>
      <w:spacing w:before="240" w:after="240"/>
      <w:outlineLvl w:val="0"/>
    </w:pPr>
    <w:rPr>
      <w:b/>
    </w:rPr>
  </w:style>
  <w:style w:type="paragraph" w:customStyle="1" w:styleId="ataBullet2">
    <w:name w:val="ataBullet2"/>
    <w:basedOn w:val="Normal"/>
    <w:uiPriority w:val="99"/>
    <w:rsid w:val="008A45B4"/>
    <w:pPr>
      <w:ind w:left="1440" w:hanging="360"/>
    </w:pPr>
    <w:rPr>
      <w:rFonts w:cs="Arial"/>
      <w:sz w:val="22"/>
      <w:szCs w:val="22"/>
    </w:rPr>
  </w:style>
  <w:style w:type="paragraph" w:customStyle="1" w:styleId="ataHeading4">
    <w:name w:val="ataHeading 4"/>
    <w:basedOn w:val="ataBody0"/>
    <w:next w:val="ataBody0"/>
    <w:uiPriority w:val="99"/>
    <w:rsid w:val="00C644D9"/>
    <w:pPr>
      <w:spacing w:before="240"/>
      <w:outlineLvl w:val="3"/>
    </w:pPr>
    <w:rPr>
      <w:i/>
    </w:rPr>
  </w:style>
  <w:style w:type="paragraph" w:customStyle="1" w:styleId="ataSlide">
    <w:name w:val="ataSlide"/>
    <w:basedOn w:val="ataBody0"/>
    <w:next w:val="Normal"/>
    <w:uiPriority w:val="99"/>
    <w:rsid w:val="0046704B"/>
    <w:pPr>
      <w:keepNext/>
      <w:shd w:val="clear" w:color="auto" w:fill="000000"/>
    </w:pPr>
    <w:rPr>
      <w:rFonts w:ascii="Cambria" w:hAnsi="Cambria" w:cs="Times New Roman"/>
      <w:b/>
      <w:sz w:val="24"/>
      <w:szCs w:val="24"/>
    </w:rPr>
  </w:style>
  <w:style w:type="paragraph" w:customStyle="1" w:styleId="ATATableHeading">
    <w:name w:val="ATA Table Heading"/>
    <w:next w:val="ATABody"/>
    <w:link w:val="ATATableHeadingChar"/>
    <w:uiPriority w:val="99"/>
    <w:rsid w:val="00570FE4"/>
    <w:pPr>
      <w:keepNext/>
      <w:tabs>
        <w:tab w:val="right" w:pos="9360"/>
      </w:tabs>
      <w:bidi/>
      <w:spacing w:before="40" w:after="40"/>
      <w:ind w:left="72"/>
    </w:pPr>
    <w:rPr>
      <w:rFonts w:ascii="Cambria" w:hAnsi="Cambria"/>
      <w:color w:val="262626"/>
      <w:sz w:val="24"/>
      <w:szCs w:val="24"/>
      <w:lang w:eastAsia="ar-EG" w:bidi="ar-EG"/>
    </w:rPr>
  </w:style>
  <w:style w:type="character" w:customStyle="1" w:styleId="ATATableHeadingChar">
    <w:name w:val="ATA Table Heading Char"/>
    <w:basedOn w:val="DefaultParagraphFont"/>
    <w:link w:val="ATATableHeading"/>
    <w:uiPriority w:val="99"/>
    <w:locked/>
    <w:rsid w:val="00570FE4"/>
    <w:rPr>
      <w:rFonts w:ascii="Cambria" w:hAnsi="Cambria" w:cs="Times New Roman"/>
      <w:color w:val="262626"/>
      <w:sz w:val="24"/>
      <w:szCs w:val="24"/>
      <w:lang w:val="en-US" w:eastAsia="ar-EG" w:bidi="ar-EG"/>
    </w:rPr>
  </w:style>
  <w:style w:type="paragraph" w:customStyle="1" w:styleId="ATATableBody">
    <w:name w:val="ATA Table Body"/>
    <w:link w:val="ATATableBodyChar"/>
    <w:uiPriority w:val="99"/>
    <w:rsid w:val="00570FE4"/>
    <w:pPr>
      <w:bidi/>
      <w:spacing w:before="40" w:after="40"/>
      <w:ind w:left="72"/>
    </w:pPr>
    <w:rPr>
      <w:rFonts w:ascii="Cambria" w:hAnsi="Cambria"/>
      <w:color w:val="262626"/>
      <w:sz w:val="24"/>
      <w:szCs w:val="24"/>
      <w:lang w:eastAsia="ar-EG" w:bidi="ar-EG"/>
    </w:rPr>
  </w:style>
  <w:style w:type="character" w:customStyle="1" w:styleId="ATATableBodyChar">
    <w:name w:val="ATA Table Body Char"/>
    <w:basedOn w:val="DefaultParagraphFont"/>
    <w:link w:val="ATATableBody"/>
    <w:uiPriority w:val="99"/>
    <w:locked/>
    <w:rsid w:val="00570FE4"/>
    <w:rPr>
      <w:rFonts w:ascii="Cambria" w:hAnsi="Cambria" w:cs="Times New Roman"/>
      <w:color w:val="262626"/>
      <w:sz w:val="24"/>
      <w:szCs w:val="24"/>
      <w:lang w:val="en-US" w:eastAsia="ar-EG" w:bidi="ar-EG"/>
    </w:rPr>
  </w:style>
  <w:style w:type="character" w:styleId="CommentReference">
    <w:name w:val="annotation reference"/>
    <w:basedOn w:val="DefaultParagraphFont"/>
    <w:uiPriority w:val="99"/>
    <w:semiHidden/>
    <w:rsid w:val="00652C98"/>
    <w:rPr>
      <w:rFonts w:cs="Times New Roman"/>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annotation text" w:locked="1" w:uiPriority="0"/>
    <w:lsdException w:name="header" w:locked="1" w:uiPriority="0"/>
    <w:lsdException w:name="footer" w:locked="1" w:uiPriority="0"/>
    <w:lsdException w:name="caption" w:locked="1" w:uiPriority="0" w:qFormat="1"/>
    <w:lsdException w:name="table of figures" w:locked="1" w:uiPriority="0"/>
    <w:lsdException w:name="annotation reference" w:locked="1" w:uiPriority="0"/>
    <w:lsdException w:name="page number" w:locked="1" w:uiPriority="0"/>
    <w:lsdException w:name="toa heading" w:locked="1" w:uiPriority="0"/>
    <w:lsdException w:name="List Bullet" w:locked="1" w:semiHidden="0" w:uiPriority="0" w:unhideWhenUsed="0"/>
    <w:lsdException w:name="Title" w:locked="1" w:semiHidden="0" w:uiPriority="0" w:unhideWhenUsed="0" w:qFormat="1"/>
    <w:lsdException w:name="Default Paragraph Font" w:locked="1" w:uiPriority="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annotation subject" w:locked="1" w:uiPriority="0"/>
    <w:lsdException w:name="Table Classic 1" w:locked="1" w:uiPriority="0"/>
    <w:lsdException w:name="Table Web 3" w:semiHidden="0" w:unhideWhenUsed="0"/>
    <w:lsdException w:name="Table Grid" w:locked="1" w:semiHidden="0" w:uiPriority="0"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67CF"/>
    <w:pPr>
      <w:bidi/>
    </w:pPr>
    <w:rPr>
      <w:sz w:val="24"/>
      <w:szCs w:val="24"/>
      <w:lang w:eastAsia="ar-EG" w:bidi="ar-EG"/>
    </w:rPr>
  </w:style>
  <w:style w:type="paragraph" w:styleId="Heading1">
    <w:name w:val="heading 1"/>
    <w:basedOn w:val="Normal"/>
    <w:next w:val="Normal"/>
    <w:link w:val="Heading1Char"/>
    <w:uiPriority w:val="99"/>
    <w:qFormat/>
    <w:locked/>
    <w:rsid w:val="0021081C"/>
    <w:pPr>
      <w:keepNext/>
      <w:numPr>
        <w:numId w:val="1"/>
      </w:numPr>
      <w:shd w:val="clear" w:color="auto" w:fill="0C0C0C"/>
      <w:spacing w:after="360"/>
      <w:jc w:val="center"/>
      <w:outlineLvl w:val="0"/>
    </w:pPr>
    <w:rPr>
      <w:rFonts w:ascii="Arial" w:eastAsia="Arial Unicode MS" w:hAnsi="Arial"/>
      <w:b/>
      <w:color w:val="FFFFFF"/>
      <w:szCs w:val="20"/>
      <w:lang w:eastAsia="en-US" w:bidi="ar-SA"/>
    </w:rPr>
  </w:style>
  <w:style w:type="paragraph" w:styleId="Heading2">
    <w:name w:val="heading 2"/>
    <w:aliases w:val="First-Level Heading,Appendix,Heading 2 sec head,Section WC,Part title"/>
    <w:basedOn w:val="Normal"/>
    <w:next w:val="Normal"/>
    <w:link w:val="Heading2Char"/>
    <w:uiPriority w:val="99"/>
    <w:qFormat/>
    <w:locked/>
    <w:rsid w:val="0021081C"/>
    <w:pPr>
      <w:keepNext/>
      <w:numPr>
        <w:ilvl w:val="1"/>
        <w:numId w:val="1"/>
      </w:numPr>
      <w:tabs>
        <w:tab w:val="left" w:pos="720"/>
      </w:tabs>
      <w:spacing w:before="360" w:after="240"/>
      <w:jc w:val="both"/>
      <w:outlineLvl w:val="1"/>
    </w:pPr>
    <w:rPr>
      <w:rFonts w:eastAsia="Arial Unicode MS"/>
      <w:b/>
      <w:szCs w:val="20"/>
      <w:lang w:eastAsia="en-US" w:bidi="ar-SA"/>
    </w:rPr>
  </w:style>
  <w:style w:type="paragraph" w:styleId="Heading3">
    <w:name w:val="heading 3"/>
    <w:aliases w:val="Second-Level Heading"/>
    <w:basedOn w:val="Normal"/>
    <w:next w:val="Normal"/>
    <w:link w:val="Heading3Char"/>
    <w:uiPriority w:val="99"/>
    <w:qFormat/>
    <w:locked/>
    <w:rsid w:val="0021081C"/>
    <w:pPr>
      <w:keepNext/>
      <w:numPr>
        <w:ilvl w:val="2"/>
        <w:numId w:val="1"/>
      </w:numPr>
      <w:spacing w:after="120"/>
      <w:jc w:val="both"/>
      <w:outlineLvl w:val="2"/>
    </w:pPr>
    <w:rPr>
      <w:rFonts w:eastAsia="Arial Unicode MS"/>
      <w:b/>
      <w:szCs w:val="20"/>
      <w:u w:val="single"/>
      <w:lang w:eastAsia="en-US" w:bidi="ar-SA"/>
    </w:rPr>
  </w:style>
  <w:style w:type="paragraph" w:styleId="Heading4">
    <w:name w:val="heading 4"/>
    <w:basedOn w:val="Normal"/>
    <w:next w:val="Normal"/>
    <w:link w:val="Heading4Char"/>
    <w:uiPriority w:val="99"/>
    <w:qFormat/>
    <w:locked/>
    <w:rsid w:val="000B4F36"/>
    <w:pPr>
      <w:keepNext/>
      <w:numPr>
        <w:ilvl w:val="3"/>
        <w:numId w:val="1"/>
      </w:numPr>
      <w:outlineLvl w:val="3"/>
    </w:pPr>
    <w:rPr>
      <w:b/>
      <w:bCs/>
      <w:lang w:eastAsia="en-US" w:bidi="ar-SA"/>
    </w:rPr>
  </w:style>
  <w:style w:type="paragraph" w:styleId="Heading5">
    <w:name w:val="heading 5"/>
    <w:basedOn w:val="Normal"/>
    <w:next w:val="Normal"/>
    <w:link w:val="Heading5Char"/>
    <w:uiPriority w:val="99"/>
    <w:qFormat/>
    <w:locked/>
    <w:rsid w:val="0021081C"/>
    <w:pPr>
      <w:keepNext/>
      <w:numPr>
        <w:ilvl w:val="4"/>
        <w:numId w:val="1"/>
      </w:numPr>
      <w:spacing w:after="120"/>
      <w:outlineLvl w:val="4"/>
    </w:pPr>
    <w:rPr>
      <w:b/>
      <w:bCs/>
      <w:lang w:eastAsia="en-US" w:bidi="ar-SA"/>
    </w:rPr>
  </w:style>
  <w:style w:type="paragraph" w:styleId="Heading6">
    <w:name w:val="heading 6"/>
    <w:aliases w:val="Main Head"/>
    <w:basedOn w:val="Normal"/>
    <w:next w:val="Normal"/>
    <w:link w:val="Heading6Char"/>
    <w:uiPriority w:val="99"/>
    <w:qFormat/>
    <w:locked/>
    <w:rsid w:val="0021081C"/>
    <w:pPr>
      <w:keepNext/>
      <w:numPr>
        <w:ilvl w:val="5"/>
        <w:numId w:val="1"/>
      </w:numPr>
      <w:jc w:val="both"/>
      <w:outlineLvl w:val="5"/>
    </w:pPr>
    <w:rPr>
      <w:rFonts w:eastAsia="Arial Unicode MS"/>
      <w:b/>
      <w:i/>
      <w:color w:val="FF0000"/>
      <w:szCs w:val="20"/>
      <w:lang w:eastAsia="en-US" w:bidi="ar-SA"/>
    </w:rPr>
  </w:style>
  <w:style w:type="paragraph" w:styleId="Heading7">
    <w:name w:val="heading 7"/>
    <w:basedOn w:val="Normal"/>
    <w:next w:val="Normal"/>
    <w:link w:val="Heading7Char"/>
    <w:uiPriority w:val="99"/>
    <w:qFormat/>
    <w:locked/>
    <w:rsid w:val="0021081C"/>
    <w:pPr>
      <w:keepNext/>
      <w:numPr>
        <w:ilvl w:val="6"/>
        <w:numId w:val="1"/>
      </w:numPr>
      <w:tabs>
        <w:tab w:val="left" w:pos="2700"/>
        <w:tab w:val="left" w:pos="5040"/>
      </w:tabs>
      <w:spacing w:before="360" w:after="320"/>
      <w:jc w:val="both"/>
      <w:outlineLvl w:val="6"/>
    </w:pPr>
    <w:rPr>
      <w:b/>
      <w:bCs/>
      <w:lang w:eastAsia="en-US" w:bidi="ar-SA"/>
    </w:rPr>
  </w:style>
  <w:style w:type="paragraph" w:styleId="Heading8">
    <w:name w:val="heading 8"/>
    <w:basedOn w:val="Normal"/>
    <w:next w:val="Normal"/>
    <w:link w:val="Heading8Char"/>
    <w:uiPriority w:val="99"/>
    <w:qFormat/>
    <w:locked/>
    <w:rsid w:val="0021081C"/>
    <w:pPr>
      <w:keepNext/>
      <w:numPr>
        <w:ilvl w:val="7"/>
        <w:numId w:val="1"/>
      </w:numPr>
      <w:spacing w:after="120"/>
      <w:outlineLvl w:val="7"/>
    </w:pPr>
    <w:rPr>
      <w:i/>
      <w:iCs/>
      <w:lang w:eastAsia="en-US" w:bidi="ar-SA"/>
    </w:rPr>
  </w:style>
  <w:style w:type="paragraph" w:styleId="Heading9">
    <w:name w:val="heading 9"/>
    <w:basedOn w:val="Normal"/>
    <w:next w:val="Normal"/>
    <w:link w:val="Heading9Char"/>
    <w:uiPriority w:val="99"/>
    <w:qFormat/>
    <w:locked/>
    <w:rsid w:val="0021081C"/>
    <w:pPr>
      <w:keepNext/>
      <w:numPr>
        <w:ilvl w:val="8"/>
        <w:numId w:val="1"/>
      </w:numPr>
      <w:tabs>
        <w:tab w:val="left" w:pos="3960"/>
      </w:tabs>
      <w:spacing w:before="240"/>
      <w:jc w:val="both"/>
      <w:outlineLvl w:val="8"/>
    </w:pPr>
    <w:rPr>
      <w:b/>
      <w:bCs/>
      <w:lang w:eastAsia="en-US" w:bidi="ar-SA"/>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semiHidden/>
    <w:locked/>
    <w:rsid w:val="00FD30B0"/>
    <w:rPr>
      <w:rFonts w:ascii="Arial" w:eastAsia="Arial Unicode MS" w:hAnsi="Arial"/>
      <w:b/>
      <w:color w:val="FFFFFF"/>
      <w:sz w:val="24"/>
      <w:shd w:val="clear" w:color="auto" w:fill="0C0C0C"/>
    </w:rPr>
  </w:style>
  <w:style w:type="character" w:customStyle="1" w:styleId="Heading2Char">
    <w:name w:val="Heading 2 Char"/>
    <w:aliases w:val="First-Level Heading Char,Appendix Char,Heading 2 sec head Char,Section WC Char,Part title Char"/>
    <w:basedOn w:val="DefaultParagraphFont"/>
    <w:link w:val="Heading2"/>
    <w:uiPriority w:val="99"/>
    <w:semiHidden/>
    <w:locked/>
    <w:rsid w:val="00FD30B0"/>
    <w:rPr>
      <w:rFonts w:eastAsia="Arial Unicode MS"/>
      <w:b/>
      <w:sz w:val="24"/>
    </w:rPr>
  </w:style>
  <w:style w:type="character" w:customStyle="1" w:styleId="Heading3Char">
    <w:name w:val="Heading 3 Char"/>
    <w:aliases w:val="Second-Level Heading Char"/>
    <w:basedOn w:val="DefaultParagraphFont"/>
    <w:link w:val="Heading3"/>
    <w:uiPriority w:val="99"/>
    <w:semiHidden/>
    <w:locked/>
    <w:rsid w:val="00FD30B0"/>
    <w:rPr>
      <w:rFonts w:eastAsia="Arial Unicode MS"/>
      <w:b/>
      <w:sz w:val="24"/>
      <w:u w:val="single"/>
    </w:rPr>
  </w:style>
  <w:style w:type="character" w:customStyle="1" w:styleId="Heading4Char">
    <w:name w:val="Heading 4 Char"/>
    <w:basedOn w:val="DefaultParagraphFont"/>
    <w:link w:val="Heading4"/>
    <w:uiPriority w:val="99"/>
    <w:semiHidden/>
    <w:locked/>
    <w:rsid w:val="00FD30B0"/>
    <w:rPr>
      <w:b/>
      <w:sz w:val="24"/>
    </w:rPr>
  </w:style>
  <w:style w:type="character" w:customStyle="1" w:styleId="Heading5Char">
    <w:name w:val="Heading 5 Char"/>
    <w:basedOn w:val="DefaultParagraphFont"/>
    <w:link w:val="Heading5"/>
    <w:uiPriority w:val="99"/>
    <w:semiHidden/>
    <w:locked/>
    <w:rsid w:val="00FD30B0"/>
    <w:rPr>
      <w:b/>
      <w:sz w:val="24"/>
    </w:rPr>
  </w:style>
  <w:style w:type="character" w:customStyle="1" w:styleId="Heading6Char">
    <w:name w:val="Heading 6 Char"/>
    <w:aliases w:val="Main Head Char"/>
    <w:basedOn w:val="DefaultParagraphFont"/>
    <w:link w:val="Heading6"/>
    <w:uiPriority w:val="99"/>
    <w:semiHidden/>
    <w:locked/>
    <w:rsid w:val="00FD30B0"/>
    <w:rPr>
      <w:rFonts w:eastAsia="Arial Unicode MS"/>
      <w:b/>
      <w:i/>
      <w:color w:val="FF0000"/>
      <w:sz w:val="24"/>
    </w:rPr>
  </w:style>
  <w:style w:type="character" w:customStyle="1" w:styleId="Heading7Char">
    <w:name w:val="Heading 7 Char"/>
    <w:basedOn w:val="DefaultParagraphFont"/>
    <w:link w:val="Heading7"/>
    <w:uiPriority w:val="99"/>
    <w:semiHidden/>
    <w:locked/>
    <w:rsid w:val="00FD30B0"/>
    <w:rPr>
      <w:b/>
      <w:sz w:val="24"/>
    </w:rPr>
  </w:style>
  <w:style w:type="character" w:customStyle="1" w:styleId="Heading8Char">
    <w:name w:val="Heading 8 Char"/>
    <w:basedOn w:val="DefaultParagraphFont"/>
    <w:link w:val="Heading8"/>
    <w:uiPriority w:val="99"/>
    <w:semiHidden/>
    <w:locked/>
    <w:rsid w:val="00FD30B0"/>
    <w:rPr>
      <w:i/>
      <w:sz w:val="24"/>
    </w:rPr>
  </w:style>
  <w:style w:type="character" w:customStyle="1" w:styleId="Heading9Char">
    <w:name w:val="Heading 9 Char"/>
    <w:basedOn w:val="DefaultParagraphFont"/>
    <w:link w:val="Heading9"/>
    <w:uiPriority w:val="99"/>
    <w:semiHidden/>
    <w:locked/>
    <w:rsid w:val="00FD30B0"/>
    <w:rPr>
      <w:b/>
      <w:sz w:val="24"/>
    </w:rPr>
  </w:style>
  <w:style w:type="paragraph" w:customStyle="1" w:styleId="ATAHeadingLevel1">
    <w:name w:val="ATA Heading Level 1"/>
    <w:next w:val="ATABody"/>
    <w:link w:val="ATAHeadingLevel1Char"/>
    <w:uiPriority w:val="99"/>
    <w:rsid w:val="00EA23C6"/>
    <w:pPr>
      <w:keepNext/>
      <w:bidi/>
      <w:spacing w:before="180" w:after="60"/>
      <w:outlineLvl w:val="0"/>
    </w:pPr>
    <w:rPr>
      <w:rFonts w:ascii="Cambria" w:hAnsi="Cambria"/>
      <w:b/>
      <w:sz w:val="24"/>
      <w:szCs w:val="24"/>
      <w:u w:val="single"/>
    </w:rPr>
  </w:style>
  <w:style w:type="paragraph" w:customStyle="1" w:styleId="ATABody">
    <w:name w:val="ATA Body"/>
    <w:link w:val="ATABodyChar"/>
    <w:uiPriority w:val="99"/>
    <w:rsid w:val="00476D74"/>
    <w:pPr>
      <w:bidi/>
    </w:pPr>
    <w:rPr>
      <w:rFonts w:ascii="Cambria" w:hAnsi="Cambria"/>
      <w:sz w:val="24"/>
      <w:szCs w:val="24"/>
    </w:rPr>
  </w:style>
  <w:style w:type="character" w:customStyle="1" w:styleId="ATABodyChar">
    <w:name w:val="ATA Body Char"/>
    <w:link w:val="ATABody"/>
    <w:uiPriority w:val="99"/>
    <w:locked/>
    <w:rsid w:val="00476D74"/>
    <w:rPr>
      <w:rFonts w:ascii="Cambria" w:hAnsi="Cambria"/>
      <w:sz w:val="24"/>
    </w:rPr>
  </w:style>
  <w:style w:type="character" w:customStyle="1" w:styleId="ATAHeadingLevel1Char">
    <w:name w:val="ATA Heading Level 1 Char"/>
    <w:link w:val="ATAHeadingLevel1"/>
    <w:uiPriority w:val="99"/>
    <w:locked/>
    <w:rsid w:val="00EA23C6"/>
    <w:rPr>
      <w:rFonts w:ascii="Cambria" w:hAnsi="Cambria"/>
      <w:b/>
      <w:sz w:val="24"/>
      <w:u w:val="single"/>
    </w:rPr>
  </w:style>
  <w:style w:type="character" w:customStyle="1" w:styleId="ATADirections">
    <w:name w:val="ATA Directions"/>
    <w:uiPriority w:val="99"/>
    <w:rsid w:val="00C305B2"/>
    <w:rPr>
      <w:rFonts w:ascii="Helvetica" w:hAnsi="Helvetica"/>
      <w:b/>
      <w:color w:val="B79000"/>
      <w:sz w:val="20"/>
    </w:rPr>
  </w:style>
  <w:style w:type="paragraph" w:customStyle="1" w:styleId="ATAFacNoteHeading">
    <w:name w:val="ATA Fac Note Heading"/>
    <w:next w:val="ATAFacNoteLevel1"/>
    <w:link w:val="ATAFacNoteHeadingChar"/>
    <w:uiPriority w:val="99"/>
    <w:rsid w:val="00476D74"/>
    <w:pPr>
      <w:pBdr>
        <w:top w:val="single" w:sz="2" w:space="0" w:color="5B5B5B"/>
      </w:pBdr>
      <w:bidi/>
    </w:pPr>
    <w:rPr>
      <w:rFonts w:ascii="Cambria" w:hAnsi="Cambria"/>
      <w:b/>
      <w:sz w:val="24"/>
      <w:szCs w:val="24"/>
    </w:rPr>
  </w:style>
  <w:style w:type="character" w:customStyle="1" w:styleId="ATAFacNoteHeadingChar">
    <w:name w:val="ATA Fac Note Heading Char"/>
    <w:link w:val="ATAFacNoteHeading"/>
    <w:uiPriority w:val="99"/>
    <w:locked/>
    <w:rsid w:val="00476D74"/>
    <w:rPr>
      <w:rFonts w:ascii="Cambria" w:hAnsi="Cambria"/>
      <w:b/>
      <w:sz w:val="24"/>
    </w:rPr>
  </w:style>
  <w:style w:type="paragraph" w:customStyle="1" w:styleId="ATAFacNoteLevel2">
    <w:name w:val="ATA Fac Note Level 2"/>
    <w:basedOn w:val="ATAFacNoteLevel1"/>
    <w:link w:val="ATAFacNoteLevel2Char"/>
    <w:uiPriority w:val="99"/>
    <w:rsid w:val="003E4791"/>
  </w:style>
  <w:style w:type="paragraph" w:styleId="BalloonText">
    <w:name w:val="Balloon Text"/>
    <w:basedOn w:val="Normal"/>
    <w:link w:val="BalloonTextChar"/>
    <w:uiPriority w:val="99"/>
    <w:semiHidden/>
    <w:rsid w:val="00775D9C"/>
    <w:rPr>
      <w:rFonts w:ascii="Tahoma" w:hAnsi="Tahoma"/>
      <w:szCs w:val="16"/>
      <w:lang w:eastAsia="en-US" w:bidi="ar-SA"/>
    </w:rPr>
  </w:style>
  <w:style w:type="character" w:customStyle="1" w:styleId="BalloonTextChar">
    <w:name w:val="Balloon Text Char"/>
    <w:basedOn w:val="DefaultParagraphFont"/>
    <w:link w:val="BalloonText"/>
    <w:uiPriority w:val="99"/>
    <w:semiHidden/>
    <w:locked/>
    <w:rsid w:val="00775D9C"/>
    <w:rPr>
      <w:rFonts w:ascii="Tahoma" w:hAnsi="Tahoma"/>
      <w:sz w:val="16"/>
    </w:rPr>
  </w:style>
  <w:style w:type="paragraph" w:customStyle="1" w:styleId="ATAHeadingLevel2">
    <w:name w:val="ATA Heading Level 2"/>
    <w:basedOn w:val="ATAHeadingLevel1"/>
    <w:next w:val="ATABody"/>
    <w:link w:val="ATAHeadingLevel2Char"/>
    <w:uiPriority w:val="99"/>
    <w:rsid w:val="00EA23C6"/>
    <w:pPr>
      <w:outlineLvl w:val="1"/>
    </w:pPr>
  </w:style>
  <w:style w:type="paragraph" w:customStyle="1" w:styleId="ATAHeadingLevel3">
    <w:name w:val="ATA Heading Level 3"/>
    <w:next w:val="ATABody"/>
    <w:link w:val="ATAHeadingLevel3Char"/>
    <w:uiPriority w:val="99"/>
    <w:rsid w:val="00570FE4"/>
    <w:pPr>
      <w:keepNext/>
      <w:bidi/>
      <w:spacing w:before="180" w:after="60"/>
    </w:pPr>
    <w:rPr>
      <w:rFonts w:ascii="Cambria" w:hAnsi="Cambria"/>
      <w:sz w:val="24"/>
      <w:szCs w:val="24"/>
      <w:u w:val="single"/>
    </w:rPr>
  </w:style>
  <w:style w:type="character" w:customStyle="1" w:styleId="ATAHeadingLevel2Char">
    <w:name w:val="ATA Heading Level 2 Char"/>
    <w:link w:val="ATAHeadingLevel2"/>
    <w:uiPriority w:val="99"/>
    <w:locked/>
    <w:rsid w:val="00FD30B0"/>
    <w:rPr>
      <w:rFonts w:ascii="Cambria" w:hAnsi="Cambria"/>
      <w:b/>
      <w:sz w:val="24"/>
      <w:u w:val="single"/>
    </w:rPr>
  </w:style>
  <w:style w:type="character" w:customStyle="1" w:styleId="ATAFacNoteLevel2Char">
    <w:name w:val="ATA Fac Note Level 2 Char"/>
    <w:basedOn w:val="ATAFacNoteLevel1Char"/>
    <w:link w:val="ATAFacNoteLevel2"/>
    <w:uiPriority w:val="99"/>
    <w:locked/>
    <w:rsid w:val="003E4791"/>
    <w:rPr>
      <w:rFonts w:ascii="Cambria" w:hAnsi="Cambria" w:cs="Times New Roman"/>
      <w:color w:val="000000"/>
      <w:sz w:val="24"/>
      <w:szCs w:val="24"/>
      <w:lang w:bidi="ar-SA"/>
    </w:rPr>
  </w:style>
  <w:style w:type="character" w:customStyle="1" w:styleId="ATAHeadingLevel3Char">
    <w:name w:val="ATA Heading Level 3 Char"/>
    <w:link w:val="ATAHeadingLevel3"/>
    <w:uiPriority w:val="99"/>
    <w:locked/>
    <w:rsid w:val="00570FE4"/>
    <w:rPr>
      <w:rFonts w:ascii="Cambria" w:hAnsi="Cambria"/>
      <w:sz w:val="24"/>
      <w:u w:val="single"/>
    </w:rPr>
  </w:style>
  <w:style w:type="paragraph" w:styleId="CommentText">
    <w:name w:val="annotation text"/>
    <w:basedOn w:val="Normal"/>
    <w:link w:val="CommentTextChar"/>
    <w:uiPriority w:val="99"/>
    <w:rsid w:val="00264A72"/>
    <w:rPr>
      <w:sz w:val="20"/>
      <w:szCs w:val="20"/>
    </w:rPr>
  </w:style>
  <w:style w:type="character" w:customStyle="1" w:styleId="CommentTextChar">
    <w:name w:val="Comment Text Char"/>
    <w:basedOn w:val="DefaultParagraphFont"/>
    <w:link w:val="CommentText"/>
    <w:uiPriority w:val="99"/>
    <w:locked/>
    <w:rsid w:val="00264A72"/>
    <w:rPr>
      <w:rFonts w:cs="Times New Roman"/>
    </w:rPr>
  </w:style>
  <w:style w:type="paragraph" w:styleId="CommentSubject">
    <w:name w:val="annotation subject"/>
    <w:basedOn w:val="Normal"/>
    <w:link w:val="CommentSubjectChar"/>
    <w:uiPriority w:val="99"/>
    <w:semiHidden/>
    <w:rsid w:val="0021081C"/>
    <w:rPr>
      <w:b/>
      <w:bCs/>
      <w:szCs w:val="20"/>
      <w:lang w:eastAsia="en-US" w:bidi="ar-SA"/>
    </w:rPr>
  </w:style>
  <w:style w:type="character" w:customStyle="1" w:styleId="CommentSubjectChar">
    <w:name w:val="Comment Subject Char"/>
    <w:basedOn w:val="CommentTextChar"/>
    <w:link w:val="CommentSubject"/>
    <w:uiPriority w:val="99"/>
    <w:semiHidden/>
    <w:locked/>
    <w:rsid w:val="0021081C"/>
    <w:rPr>
      <w:rFonts w:cs="Times New Roman"/>
      <w:b/>
    </w:rPr>
  </w:style>
  <w:style w:type="paragraph" w:styleId="Revision">
    <w:name w:val="Revision"/>
    <w:hidden/>
    <w:uiPriority w:val="99"/>
    <w:semiHidden/>
    <w:rsid w:val="00F634DE"/>
    <w:pPr>
      <w:bidi/>
    </w:pPr>
    <w:rPr>
      <w:sz w:val="24"/>
      <w:szCs w:val="24"/>
      <w:lang w:eastAsia="ar-EG" w:bidi="ar-EG"/>
    </w:rPr>
  </w:style>
  <w:style w:type="paragraph" w:customStyle="1" w:styleId="ATAHeadingLevel4">
    <w:name w:val="ATA Heading Level 4"/>
    <w:next w:val="ATABody"/>
    <w:link w:val="ATAHeadingLevel4Char"/>
    <w:uiPriority w:val="99"/>
    <w:rsid w:val="00EA23C6"/>
    <w:pPr>
      <w:bidi/>
      <w:spacing w:before="180" w:after="60"/>
    </w:pPr>
    <w:rPr>
      <w:rFonts w:ascii="Cambria" w:hAnsi="Cambria"/>
      <w:i/>
      <w:sz w:val="24"/>
      <w:szCs w:val="24"/>
    </w:rPr>
  </w:style>
  <w:style w:type="paragraph" w:customStyle="1" w:styleId="ATAHeader">
    <w:name w:val="ATA Header"/>
    <w:link w:val="ATAHeaderChar"/>
    <w:uiPriority w:val="99"/>
    <w:rsid w:val="00456B51"/>
    <w:pPr>
      <w:tabs>
        <w:tab w:val="left" w:pos="0"/>
        <w:tab w:val="right" w:pos="9720"/>
      </w:tabs>
      <w:bidi/>
    </w:pPr>
    <w:rPr>
      <w:rFonts w:ascii="Arial" w:hAnsi="Arial"/>
      <w:sz w:val="18"/>
      <w:szCs w:val="18"/>
    </w:rPr>
  </w:style>
  <w:style w:type="paragraph" w:styleId="NormalWeb">
    <w:name w:val="Normal (Web)"/>
    <w:basedOn w:val="Normal"/>
    <w:uiPriority w:val="99"/>
    <w:semiHidden/>
    <w:rsid w:val="00EF6BDE"/>
    <w:pPr>
      <w:spacing w:before="100" w:beforeAutospacing="1" w:after="100" w:afterAutospacing="1"/>
    </w:pPr>
  </w:style>
  <w:style w:type="paragraph" w:customStyle="1" w:styleId="ATAFacNoteLevel1">
    <w:name w:val="ATA Fac Note Level 1"/>
    <w:link w:val="ATAFacNoteLevel1Char"/>
    <w:uiPriority w:val="99"/>
    <w:rsid w:val="00476D74"/>
    <w:pPr>
      <w:bidi/>
    </w:pPr>
    <w:rPr>
      <w:rFonts w:ascii="Cambria" w:hAnsi="Cambria"/>
      <w:color w:val="000000"/>
      <w:sz w:val="24"/>
      <w:szCs w:val="24"/>
    </w:rPr>
  </w:style>
  <w:style w:type="character" w:styleId="PlaceholderText">
    <w:name w:val="Placeholder Text"/>
    <w:basedOn w:val="DefaultParagraphFont"/>
    <w:uiPriority w:val="99"/>
    <w:semiHidden/>
    <w:rsid w:val="00423B24"/>
    <w:rPr>
      <w:color w:val="808080"/>
    </w:rPr>
  </w:style>
  <w:style w:type="character" w:styleId="BookTitle">
    <w:name w:val="Book Title"/>
    <w:basedOn w:val="DefaultParagraphFont"/>
    <w:uiPriority w:val="99"/>
    <w:qFormat/>
    <w:locked/>
    <w:rsid w:val="0021081C"/>
    <w:rPr>
      <w:b/>
      <w:smallCaps/>
      <w:spacing w:val="5"/>
    </w:rPr>
  </w:style>
  <w:style w:type="paragraph" w:customStyle="1" w:styleId="ATAModuleTitle">
    <w:name w:val="ATA Module Title"/>
    <w:link w:val="ATAModuleTitleChar"/>
    <w:uiPriority w:val="99"/>
    <w:rsid w:val="00ED6DE1"/>
    <w:pPr>
      <w:pBdr>
        <w:top w:val="single" w:sz="18" w:space="1" w:color="262626"/>
        <w:bottom w:val="single" w:sz="18" w:space="1" w:color="262626"/>
      </w:pBdr>
      <w:shd w:val="clear" w:color="auto" w:fill="262626"/>
      <w:bidi/>
      <w:spacing w:before="100" w:beforeAutospacing="1" w:after="100" w:afterAutospacing="1"/>
      <w:jc w:val="center"/>
    </w:pPr>
    <w:rPr>
      <w:rFonts w:ascii="Cambria" w:hAnsi="Cambria"/>
      <w:b/>
      <w:caps/>
      <w:sz w:val="24"/>
      <w:szCs w:val="24"/>
    </w:rPr>
  </w:style>
  <w:style w:type="paragraph" w:styleId="Footer">
    <w:name w:val="footer"/>
    <w:basedOn w:val="Normal"/>
    <w:link w:val="FooterChar"/>
    <w:uiPriority w:val="99"/>
    <w:rsid w:val="00CB1F8E"/>
    <w:pPr>
      <w:tabs>
        <w:tab w:val="center" w:pos="4680"/>
        <w:tab w:val="right" w:pos="9360"/>
      </w:tabs>
    </w:pPr>
    <w:rPr>
      <w:lang w:eastAsia="en-US" w:bidi="ar-SA"/>
    </w:rPr>
  </w:style>
  <w:style w:type="character" w:customStyle="1" w:styleId="FooterChar">
    <w:name w:val="Footer Char"/>
    <w:basedOn w:val="DefaultParagraphFont"/>
    <w:link w:val="Footer"/>
    <w:uiPriority w:val="99"/>
    <w:locked/>
    <w:rsid w:val="00CB1F8E"/>
    <w:rPr>
      <w:sz w:val="24"/>
    </w:rPr>
  </w:style>
  <w:style w:type="character" w:customStyle="1" w:styleId="ATAModuleTitleChar">
    <w:name w:val="ATA Module Title Char"/>
    <w:link w:val="ATAModuleTitle"/>
    <w:uiPriority w:val="99"/>
    <w:locked/>
    <w:rsid w:val="00ED6DE1"/>
    <w:rPr>
      <w:rFonts w:ascii="Cambria" w:hAnsi="Cambria"/>
      <w:b/>
      <w:caps/>
      <w:sz w:val="24"/>
      <w:shd w:val="clear" w:color="auto" w:fill="262626"/>
    </w:rPr>
  </w:style>
  <w:style w:type="paragraph" w:customStyle="1" w:styleId="ATAFooter">
    <w:name w:val="ATA Footer"/>
    <w:link w:val="ATAFooterChar"/>
    <w:uiPriority w:val="99"/>
    <w:rsid w:val="0026591D"/>
    <w:pPr>
      <w:tabs>
        <w:tab w:val="left" w:pos="0"/>
        <w:tab w:val="right" w:pos="8640"/>
      </w:tabs>
      <w:bidi/>
    </w:pPr>
    <w:rPr>
      <w:rFonts w:ascii="Arial" w:hAnsi="Arial"/>
      <w:sz w:val="18"/>
      <w:szCs w:val="24"/>
    </w:rPr>
  </w:style>
  <w:style w:type="character" w:customStyle="1" w:styleId="ATAFooterChar">
    <w:name w:val="ATA Footer Char"/>
    <w:link w:val="ATAFooter"/>
    <w:uiPriority w:val="99"/>
    <w:locked/>
    <w:rsid w:val="0026591D"/>
    <w:rPr>
      <w:rFonts w:ascii="Arial" w:hAnsi="Arial"/>
      <w:sz w:val="24"/>
    </w:rPr>
  </w:style>
  <w:style w:type="table" w:styleId="TableClassic1">
    <w:name w:val="Table Classic 1"/>
    <w:basedOn w:val="TableNormal"/>
    <w:uiPriority w:val="99"/>
    <w:locked/>
    <w:rsid w:val="006F44B8"/>
    <w:rPr>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character" w:customStyle="1" w:styleId="ATAFacNoteLevel1Char">
    <w:name w:val="ATA Fac Note Level 1 Char"/>
    <w:link w:val="ATAFacNoteLevel1"/>
    <w:uiPriority w:val="99"/>
    <w:locked/>
    <w:rsid w:val="00476D74"/>
    <w:rPr>
      <w:rFonts w:ascii="Cambria" w:hAnsi="Cambria"/>
      <w:color w:val="000000"/>
      <w:sz w:val="24"/>
    </w:rPr>
  </w:style>
  <w:style w:type="character" w:customStyle="1" w:styleId="ATAHeaderChar">
    <w:name w:val="ATA Header Char"/>
    <w:link w:val="ATAHeader"/>
    <w:uiPriority w:val="99"/>
    <w:locked/>
    <w:rsid w:val="00456B51"/>
    <w:rPr>
      <w:rFonts w:ascii="Arial" w:hAnsi="Arial"/>
      <w:sz w:val="18"/>
    </w:rPr>
  </w:style>
  <w:style w:type="table" w:styleId="TableGrid">
    <w:name w:val="Table Grid"/>
    <w:basedOn w:val="TableNormal"/>
    <w:uiPriority w:val="99"/>
    <w:locked/>
    <w:rsid w:val="00157B1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TAHeadingLevel4Char">
    <w:name w:val="ATA Heading Level 4 Char"/>
    <w:link w:val="ATAHeadingLevel4"/>
    <w:uiPriority w:val="99"/>
    <w:locked/>
    <w:rsid w:val="00FD30B0"/>
    <w:rPr>
      <w:rFonts w:ascii="Cambria" w:hAnsi="Cambria"/>
      <w:i/>
      <w:sz w:val="24"/>
    </w:rPr>
  </w:style>
  <w:style w:type="paragraph" w:styleId="Header">
    <w:name w:val="header"/>
    <w:basedOn w:val="Normal"/>
    <w:link w:val="HeaderChar"/>
    <w:uiPriority w:val="99"/>
    <w:rsid w:val="00644D00"/>
    <w:pPr>
      <w:tabs>
        <w:tab w:val="center" w:pos="4680"/>
        <w:tab w:val="right" w:pos="9360"/>
      </w:tabs>
    </w:pPr>
    <w:rPr>
      <w:lang w:eastAsia="en-US" w:bidi="ar-SA"/>
    </w:rPr>
  </w:style>
  <w:style w:type="character" w:customStyle="1" w:styleId="HeaderChar">
    <w:name w:val="Header Char"/>
    <w:basedOn w:val="DefaultParagraphFont"/>
    <w:link w:val="Header"/>
    <w:uiPriority w:val="99"/>
    <w:locked/>
    <w:rsid w:val="00644D00"/>
    <w:rPr>
      <w:sz w:val="24"/>
    </w:rPr>
  </w:style>
  <w:style w:type="paragraph" w:customStyle="1" w:styleId="ATATopicHeading">
    <w:name w:val="ATA Topic Heading"/>
    <w:next w:val="ATABody"/>
    <w:uiPriority w:val="99"/>
    <w:rsid w:val="008564F0"/>
    <w:pPr>
      <w:keepNext/>
      <w:pBdr>
        <w:top w:val="single" w:sz="4" w:space="1" w:color="auto"/>
        <w:bottom w:val="single" w:sz="4" w:space="1" w:color="auto"/>
      </w:pBdr>
      <w:bidi/>
      <w:spacing w:before="240" w:after="240"/>
    </w:pPr>
    <w:rPr>
      <w:rFonts w:ascii="Cambria" w:hAnsi="Cambria"/>
      <w:b/>
      <w:sz w:val="24"/>
      <w:szCs w:val="24"/>
      <w:lang w:eastAsia="ar-EG" w:bidi="ar-EG"/>
    </w:rPr>
  </w:style>
  <w:style w:type="character" w:customStyle="1" w:styleId="ATASlideFacNoteHeadingChar">
    <w:name w:val="ATA Slide/Fac Note Heading Char"/>
    <w:basedOn w:val="DefaultParagraphFont"/>
    <w:link w:val="ATASlideFacNoteHeading"/>
    <w:uiPriority w:val="99"/>
    <w:locked/>
    <w:rsid w:val="002B3D5A"/>
    <w:rPr>
      <w:rFonts w:ascii="Cambria" w:hAnsi="Cambria" w:cs="Times New Roman"/>
      <w:b/>
      <w:sz w:val="24"/>
      <w:szCs w:val="24"/>
      <w:lang w:val="en-US" w:eastAsia="ar-EG" w:bidi="ar-EG"/>
    </w:rPr>
  </w:style>
  <w:style w:type="paragraph" w:customStyle="1" w:styleId="ATASlideFacNoteHeading">
    <w:name w:val="ATA Slide/Fac Note Heading"/>
    <w:next w:val="Normal"/>
    <w:link w:val="ATASlideFacNoteHeadingChar"/>
    <w:uiPriority w:val="99"/>
    <w:rsid w:val="002B3D5A"/>
    <w:pPr>
      <w:bidi/>
      <w:spacing w:before="80"/>
      <w:ind w:left="72"/>
    </w:pPr>
    <w:rPr>
      <w:rFonts w:ascii="Cambria" w:hAnsi="Cambria"/>
      <w:b/>
      <w:sz w:val="24"/>
      <w:szCs w:val="24"/>
      <w:lang w:eastAsia="ar-EG" w:bidi="ar-EG"/>
    </w:rPr>
  </w:style>
  <w:style w:type="paragraph" w:customStyle="1" w:styleId="ATABulletLevel02BodySlide">
    <w:name w:val="ATA  Bullet Level 02 Body/Slide"/>
    <w:link w:val="ATABulletLevel02BodySlideChar"/>
    <w:uiPriority w:val="99"/>
    <w:rsid w:val="00F71DE4"/>
    <w:pPr>
      <w:numPr>
        <w:numId w:val="25"/>
      </w:numPr>
      <w:bidi/>
      <w:ind w:left="648" w:right="72" w:hanging="288"/>
    </w:pPr>
    <w:rPr>
      <w:bCs/>
      <w:color w:val="262626"/>
      <w:sz w:val="24"/>
      <w:szCs w:val="24"/>
      <w:lang w:eastAsia="ar-EG" w:bidi="ar-EG"/>
    </w:rPr>
  </w:style>
  <w:style w:type="character" w:customStyle="1" w:styleId="ATABulletLevel02BodySlideChar">
    <w:name w:val="ATA  Bullet Level 02 Body/Slide Char"/>
    <w:basedOn w:val="DefaultParagraphFont"/>
    <w:link w:val="ATABulletLevel02BodySlide"/>
    <w:uiPriority w:val="99"/>
    <w:locked/>
    <w:rsid w:val="00F71DE4"/>
    <w:rPr>
      <w:rFonts w:ascii="Cambria" w:eastAsia="MS PGothic" w:hAnsi="Cambria" w:cs="Times New Roman"/>
      <w:bCs/>
      <w:color w:val="262626"/>
      <w:sz w:val="24"/>
      <w:szCs w:val="24"/>
      <w:lang w:val="en-US" w:eastAsia="ar-EG" w:bidi="ar-EG"/>
    </w:rPr>
  </w:style>
  <w:style w:type="paragraph" w:customStyle="1" w:styleId="ATABulletLevel01BodySlide">
    <w:name w:val="ATA  Bullet Level 01 Body/Slide"/>
    <w:link w:val="ATABulletLevel01BodySlideChar"/>
    <w:uiPriority w:val="99"/>
    <w:rsid w:val="00E31DA1"/>
    <w:pPr>
      <w:numPr>
        <w:numId w:val="14"/>
      </w:numPr>
      <w:bidi/>
      <w:ind w:left="360" w:right="72" w:hanging="288"/>
    </w:pPr>
    <w:rPr>
      <w:bCs/>
      <w:color w:val="262626"/>
      <w:sz w:val="24"/>
      <w:szCs w:val="24"/>
      <w:lang w:eastAsia="ar-EG" w:bidi="ar-EG"/>
    </w:rPr>
  </w:style>
  <w:style w:type="character" w:customStyle="1" w:styleId="ATABulletLevel01BodySlideChar">
    <w:name w:val="ATA  Bullet Level 01 Body/Slide Char"/>
    <w:basedOn w:val="DefaultParagraphFont"/>
    <w:link w:val="ATABulletLevel01BodySlide"/>
    <w:uiPriority w:val="99"/>
    <w:locked/>
    <w:rsid w:val="00E31DA1"/>
    <w:rPr>
      <w:rFonts w:ascii="Cambria" w:eastAsia="MS PGothic" w:hAnsi="Cambria" w:cs="Times New Roman"/>
      <w:bCs/>
      <w:color w:val="262626"/>
      <w:sz w:val="24"/>
      <w:szCs w:val="24"/>
      <w:lang w:val="en-US" w:eastAsia="ar-EG" w:bidi="ar-EG"/>
    </w:rPr>
  </w:style>
  <w:style w:type="paragraph" w:styleId="ListParagraph">
    <w:name w:val="List Paragraph"/>
    <w:basedOn w:val="Normal"/>
    <w:uiPriority w:val="99"/>
    <w:qFormat/>
    <w:locked/>
    <w:rsid w:val="004411F3"/>
    <w:pPr>
      <w:ind w:left="720"/>
      <w:contextualSpacing/>
    </w:pPr>
  </w:style>
  <w:style w:type="paragraph" w:customStyle="1" w:styleId="ataBody0">
    <w:name w:val="ataBody"/>
    <w:basedOn w:val="Normal"/>
    <w:uiPriority w:val="99"/>
    <w:rsid w:val="00705CF4"/>
    <w:rPr>
      <w:rFonts w:cs="Arial"/>
      <w:sz w:val="22"/>
      <w:szCs w:val="22"/>
    </w:rPr>
  </w:style>
  <w:style w:type="paragraph" w:customStyle="1" w:styleId="ataHeading3">
    <w:name w:val="ataHeading 3"/>
    <w:basedOn w:val="ataBody0"/>
    <w:next w:val="ataBody0"/>
    <w:uiPriority w:val="99"/>
    <w:rsid w:val="00F73411"/>
    <w:pPr>
      <w:spacing w:before="240"/>
      <w:outlineLvl w:val="2"/>
    </w:pPr>
    <w:rPr>
      <w:u w:val="single"/>
    </w:rPr>
  </w:style>
  <w:style w:type="paragraph" w:customStyle="1" w:styleId="ataBullet">
    <w:name w:val="ataBullet"/>
    <w:basedOn w:val="ataBody0"/>
    <w:link w:val="ataBulletChar"/>
    <w:uiPriority w:val="99"/>
    <w:rsid w:val="00F73411"/>
    <w:pPr>
      <w:numPr>
        <w:numId w:val="28"/>
      </w:numPr>
    </w:pPr>
    <w:rPr>
      <w:bCs/>
    </w:rPr>
  </w:style>
  <w:style w:type="character" w:customStyle="1" w:styleId="ataBulletChar">
    <w:name w:val="ataBullet Char"/>
    <w:basedOn w:val="DefaultParagraphFont"/>
    <w:link w:val="ataBullet"/>
    <w:uiPriority w:val="99"/>
    <w:locked/>
    <w:rsid w:val="00F73411"/>
    <w:rPr>
      <w:rFonts w:ascii="Cambria" w:eastAsia="Times New Roman" w:hAnsi="Cambria" w:cs="Arial"/>
      <w:bCs/>
      <w:sz w:val="22"/>
      <w:szCs w:val="22"/>
    </w:rPr>
  </w:style>
  <w:style w:type="paragraph" w:customStyle="1" w:styleId="ataHeading2">
    <w:name w:val="ataHeading 2"/>
    <w:basedOn w:val="Normal"/>
    <w:next w:val="ataBody0"/>
    <w:autoRedefine/>
    <w:uiPriority w:val="99"/>
    <w:rsid w:val="00F73411"/>
    <w:pPr>
      <w:keepNext/>
      <w:spacing w:before="240" w:after="120"/>
      <w:outlineLvl w:val="1"/>
    </w:pPr>
    <w:rPr>
      <w:rFonts w:cs="Arial"/>
      <w:b/>
      <w:sz w:val="22"/>
      <w:szCs w:val="22"/>
      <w:u w:val="single"/>
    </w:rPr>
  </w:style>
  <w:style w:type="paragraph" w:customStyle="1" w:styleId="ataNumberedList">
    <w:name w:val="ataNumbered List"/>
    <w:basedOn w:val="ataBody0"/>
    <w:uiPriority w:val="99"/>
    <w:rsid w:val="00150943"/>
    <w:pPr>
      <w:numPr>
        <w:numId w:val="29"/>
      </w:numPr>
    </w:pPr>
    <w:rPr>
      <w:rFonts w:cs="Times New Roman"/>
    </w:rPr>
  </w:style>
  <w:style w:type="paragraph" w:customStyle="1" w:styleId="ataFigure">
    <w:name w:val="ataFigure"/>
    <w:basedOn w:val="Caption"/>
    <w:uiPriority w:val="99"/>
    <w:rsid w:val="000624D7"/>
    <w:pPr>
      <w:spacing w:before="120" w:after="120"/>
    </w:pPr>
    <w:rPr>
      <w:color w:val="FFFFFF"/>
    </w:rPr>
  </w:style>
  <w:style w:type="paragraph" w:styleId="Caption">
    <w:name w:val="caption"/>
    <w:basedOn w:val="Normal"/>
    <w:next w:val="Normal"/>
    <w:uiPriority w:val="99"/>
    <w:qFormat/>
    <w:rsid w:val="000624D7"/>
    <w:pPr>
      <w:spacing w:after="200"/>
    </w:pPr>
    <w:rPr>
      <w:b/>
      <w:bCs/>
      <w:color w:val="7A7A7A"/>
      <w:sz w:val="18"/>
      <w:szCs w:val="18"/>
    </w:rPr>
  </w:style>
  <w:style w:type="character" w:styleId="PageNumber">
    <w:name w:val="page number"/>
    <w:basedOn w:val="DefaultParagraphFont"/>
    <w:uiPriority w:val="99"/>
    <w:rsid w:val="008A45B4"/>
    <w:rPr>
      <w:rFonts w:ascii="Arial" w:hAnsi="Arial" w:cs="Times New Roman"/>
      <w:sz w:val="18"/>
    </w:rPr>
  </w:style>
  <w:style w:type="paragraph" w:customStyle="1" w:styleId="ataHeading1">
    <w:name w:val="ataHeading 1"/>
    <w:basedOn w:val="ataBody0"/>
    <w:next w:val="ataBody0"/>
    <w:uiPriority w:val="99"/>
    <w:rsid w:val="008A45B4"/>
    <w:pPr>
      <w:keepNext/>
      <w:spacing w:before="240" w:after="240"/>
      <w:outlineLvl w:val="0"/>
    </w:pPr>
    <w:rPr>
      <w:b/>
    </w:rPr>
  </w:style>
  <w:style w:type="paragraph" w:customStyle="1" w:styleId="ataBullet2">
    <w:name w:val="ataBullet2"/>
    <w:basedOn w:val="Normal"/>
    <w:uiPriority w:val="99"/>
    <w:rsid w:val="008A45B4"/>
    <w:pPr>
      <w:ind w:left="1440" w:hanging="360"/>
    </w:pPr>
    <w:rPr>
      <w:rFonts w:cs="Arial"/>
      <w:sz w:val="22"/>
      <w:szCs w:val="22"/>
    </w:rPr>
  </w:style>
  <w:style w:type="paragraph" w:customStyle="1" w:styleId="ataHeading4">
    <w:name w:val="ataHeading 4"/>
    <w:basedOn w:val="ataBody0"/>
    <w:next w:val="ataBody0"/>
    <w:uiPriority w:val="99"/>
    <w:rsid w:val="00C644D9"/>
    <w:pPr>
      <w:spacing w:before="240"/>
      <w:outlineLvl w:val="3"/>
    </w:pPr>
    <w:rPr>
      <w:i/>
    </w:rPr>
  </w:style>
  <w:style w:type="paragraph" w:customStyle="1" w:styleId="ataSlide">
    <w:name w:val="ataSlide"/>
    <w:basedOn w:val="ataBody0"/>
    <w:next w:val="Normal"/>
    <w:uiPriority w:val="99"/>
    <w:rsid w:val="0046704B"/>
    <w:pPr>
      <w:keepNext/>
      <w:shd w:val="clear" w:color="auto" w:fill="000000"/>
    </w:pPr>
    <w:rPr>
      <w:rFonts w:ascii="Cambria" w:hAnsi="Cambria" w:cs="Times New Roman"/>
      <w:b/>
      <w:sz w:val="24"/>
      <w:szCs w:val="24"/>
    </w:rPr>
  </w:style>
  <w:style w:type="paragraph" w:customStyle="1" w:styleId="ATATableHeading">
    <w:name w:val="ATA Table Heading"/>
    <w:next w:val="ATABody"/>
    <w:link w:val="ATATableHeadingChar"/>
    <w:uiPriority w:val="99"/>
    <w:rsid w:val="00570FE4"/>
    <w:pPr>
      <w:keepNext/>
      <w:tabs>
        <w:tab w:val="right" w:pos="9360"/>
      </w:tabs>
      <w:bidi/>
      <w:spacing w:before="40" w:after="40"/>
      <w:ind w:left="72"/>
    </w:pPr>
    <w:rPr>
      <w:rFonts w:ascii="Cambria" w:hAnsi="Cambria"/>
      <w:color w:val="262626"/>
      <w:sz w:val="24"/>
      <w:szCs w:val="24"/>
      <w:lang w:eastAsia="ar-EG" w:bidi="ar-EG"/>
    </w:rPr>
  </w:style>
  <w:style w:type="character" w:customStyle="1" w:styleId="ATATableHeadingChar">
    <w:name w:val="ATA Table Heading Char"/>
    <w:basedOn w:val="DefaultParagraphFont"/>
    <w:link w:val="ATATableHeading"/>
    <w:uiPriority w:val="99"/>
    <w:locked/>
    <w:rsid w:val="00570FE4"/>
    <w:rPr>
      <w:rFonts w:ascii="Cambria" w:hAnsi="Cambria" w:cs="Times New Roman"/>
      <w:color w:val="262626"/>
      <w:sz w:val="24"/>
      <w:szCs w:val="24"/>
      <w:lang w:val="en-US" w:eastAsia="ar-EG" w:bidi="ar-EG"/>
    </w:rPr>
  </w:style>
  <w:style w:type="paragraph" w:customStyle="1" w:styleId="ATATableBody">
    <w:name w:val="ATA Table Body"/>
    <w:link w:val="ATATableBodyChar"/>
    <w:uiPriority w:val="99"/>
    <w:rsid w:val="00570FE4"/>
    <w:pPr>
      <w:bidi/>
      <w:spacing w:before="40" w:after="40"/>
      <w:ind w:left="72"/>
    </w:pPr>
    <w:rPr>
      <w:rFonts w:ascii="Cambria" w:hAnsi="Cambria"/>
      <w:color w:val="262626"/>
      <w:sz w:val="24"/>
      <w:szCs w:val="24"/>
      <w:lang w:eastAsia="ar-EG" w:bidi="ar-EG"/>
    </w:rPr>
  </w:style>
  <w:style w:type="character" w:customStyle="1" w:styleId="ATATableBodyChar">
    <w:name w:val="ATA Table Body Char"/>
    <w:basedOn w:val="DefaultParagraphFont"/>
    <w:link w:val="ATATableBody"/>
    <w:uiPriority w:val="99"/>
    <w:locked/>
    <w:rsid w:val="00570FE4"/>
    <w:rPr>
      <w:rFonts w:ascii="Cambria" w:hAnsi="Cambria" w:cs="Times New Roman"/>
      <w:color w:val="262626"/>
      <w:sz w:val="24"/>
      <w:szCs w:val="24"/>
      <w:lang w:val="en-US" w:eastAsia="ar-EG" w:bidi="ar-EG"/>
    </w:rPr>
  </w:style>
  <w:style w:type="character" w:styleId="CommentReference">
    <w:name w:val="annotation reference"/>
    <w:basedOn w:val="DefaultParagraphFont"/>
    <w:uiPriority w:val="99"/>
    <w:semiHidden/>
    <w:rsid w:val="00652C98"/>
    <w:rPr>
      <w:rFonts w:cs="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454704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collier\Documents\~State%20Dept\Source\Templates_July2012\3-MOD\Template02c_Addenda%20No%20Exercises%20Case%20Studies_vNO_FG-PG.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Template02c_Addenda No Exercises Case Studies_vNO_FG-PG.dotx</Template>
  <TotalTime>1</TotalTime>
  <Pages>10</Pages>
  <Words>2057</Words>
  <Characters>10016</Characters>
  <Application>Microsoft Office Word</Application>
  <DocSecurity>0</DocSecurity>
  <Lines>83</Lines>
  <Paragraphs>24</Paragraphs>
  <ScaleCrop>false</ScaleCrop>
  <HeadingPairs>
    <vt:vector size="2" baseType="variant">
      <vt:variant>
        <vt:lpstr>Title</vt:lpstr>
      </vt:variant>
      <vt:variant>
        <vt:i4>1</vt:i4>
      </vt:variant>
    </vt:vector>
  </HeadingPairs>
  <TitlesOfParts>
    <vt:vector size="1" baseType="lpstr">
      <vt:lpstr>Module 10: Analyzing the Threat</vt:lpstr>
    </vt:vector>
  </TitlesOfParts>
  <Company>Office of Antiterrorism Assistance</Company>
  <LinksUpToDate>false</LinksUpToDate>
  <CharactersWithSpaces>12049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Module 10: Analyzing the Threat</dc:title>
  <dc:subject>Critical Infrastructure Security and Resilience (CISR)</dc:subject>
  <dc:creator>ATA</dc:creator>
  <cp:lastModifiedBy>RobinsKL</cp:lastModifiedBy>
  <cp:revision>3</cp:revision>
  <cp:lastPrinted>2013-12-04T12:49:00Z</cp:lastPrinted>
  <dcterms:created xsi:type="dcterms:W3CDTF">2017-10-20T18:45:00Z</dcterms:created>
  <dcterms:modified xsi:type="dcterms:W3CDTF">2017-10-20T19:00:00Z</dcterms:modified>
  <cp:category>Addendum 10.6: Estimating Likelihood of Attack Activity</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0x010100C68AE0033705624F813824713B0F6236</vt:lpwstr>
  </property>
</Properties>
</file>