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A148AB">
        <w:trPr>
          <w:trHeight w:val="20"/>
        </w:trPr>
        <w:tc>
          <w:tcPr>
            <w:tcW w:w="9360" w:type="dxa"/>
            <w:gridSpan w:val="3"/>
            <w:tcMar>
              <w:bottom w:w="0" w:type="dxa"/>
            </w:tcMar>
          </w:tcPr>
          <w:p w14:paraId="03456703" w14:textId="09D0AB37" w:rsidR="002C5D82" w:rsidRPr="00F600EB" w:rsidRDefault="002C5D82" w:rsidP="00A9282F">
            <w:pPr>
              <w:pStyle w:val="ATAModuleTitle"/>
            </w:pPr>
            <w:r>
              <w:t xml:space="preserve">Module </w:t>
            </w:r>
            <w:r w:rsidR="00583D26">
              <w:t>5</w:t>
            </w:r>
            <w:r>
              <w:t xml:space="preserve">: </w:t>
            </w:r>
            <w:r w:rsidR="001F7E8F" w:rsidRPr="001F7E8F">
              <w:t>Critical Infrastr</w:t>
            </w:r>
            <w:r w:rsidR="001F7E8F">
              <w:t>ucture</w:t>
            </w:r>
            <w:r w:rsidR="00A9282F">
              <w:t xml:space="preserve"> Components</w:t>
            </w:r>
          </w:p>
        </w:tc>
      </w:tr>
      <w:tr w:rsidR="002C5D82" w:rsidRPr="00AA3B58" w14:paraId="3A21585D" w14:textId="77777777" w:rsidTr="00A148AB">
        <w:trPr>
          <w:trHeight w:val="20"/>
        </w:trPr>
        <w:tc>
          <w:tcPr>
            <w:tcW w:w="2448" w:type="dxa"/>
            <w:tcMar>
              <w:bottom w:w="0" w:type="dxa"/>
            </w:tcMar>
          </w:tcPr>
          <w:p w14:paraId="0841AE6F" w14:textId="3C922B31" w:rsidR="002C5D82" w:rsidRPr="002947EF" w:rsidRDefault="002C5D82" w:rsidP="00583D26">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583D26">
                  <w:rPr>
                    <w:rStyle w:val="ATABodyChar"/>
                  </w:rPr>
                  <w:t>2</w:t>
                </w:r>
              </w:sdtContent>
            </w:sdt>
            <w:r>
              <w:rPr>
                <w:rStyle w:val="ATABodyChar"/>
              </w:rPr>
              <w:tab/>
            </w:r>
          </w:p>
        </w:tc>
        <w:tc>
          <w:tcPr>
            <w:tcW w:w="2520" w:type="dxa"/>
          </w:tcPr>
          <w:p w14:paraId="5ACD8F8C" w14:textId="6D64DC6C" w:rsidR="002C5D82" w:rsidRPr="002947EF" w:rsidRDefault="002C5D82" w:rsidP="001F7E8F">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1F7E8F">
                  <w:rPr>
                    <w:rStyle w:val="ATABodyChar"/>
                  </w:rPr>
                  <w:t>4</w:t>
                </w:r>
                <w:r w:rsidR="00B3526E">
                  <w:rPr>
                    <w:rStyle w:val="ATABodyChar"/>
                  </w:rPr>
                  <w:t>.</w:t>
                </w:r>
                <w:r w:rsidR="000C03F5">
                  <w:rPr>
                    <w:rStyle w:val="ATABodyChar"/>
                  </w:rPr>
                  <w:t>0</w:t>
                </w:r>
                <w:r>
                  <w:rPr>
                    <w:rStyle w:val="ATABodyChar"/>
                  </w:rPr>
                  <w:t xml:space="preserve"> Hours</w:t>
                </w:r>
              </w:sdtContent>
            </w:sdt>
          </w:p>
        </w:tc>
        <w:tc>
          <w:tcPr>
            <w:tcW w:w="4392" w:type="dxa"/>
          </w:tcPr>
          <w:p w14:paraId="1B08C2AE" w14:textId="7DF658BD" w:rsidR="002C5D82" w:rsidRPr="002947EF" w:rsidRDefault="002C5D82" w:rsidP="00541258">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583D26">
                  <w:rPr>
                    <w:rStyle w:val="ATABodyChar"/>
                  </w:rPr>
                  <w:t>Application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520"/>
        <w:gridCol w:w="2880"/>
      </w:tblGrid>
      <w:tr w:rsidR="000C03F5" w:rsidRPr="00AA3B58" w14:paraId="14979C9F" w14:textId="77777777" w:rsidTr="00F8648A">
        <w:tc>
          <w:tcPr>
            <w:tcW w:w="3960" w:type="dxa"/>
          </w:tcPr>
          <w:p w14:paraId="58ECFC82" w14:textId="77777777" w:rsidR="000C03F5" w:rsidRPr="00CF23F9" w:rsidRDefault="000C03F5" w:rsidP="00A148AB">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2520" w:type="dxa"/>
          </w:tcPr>
          <w:p w14:paraId="61D42138" w14:textId="77777777" w:rsidR="00583D26" w:rsidRPr="00A8420F" w:rsidRDefault="00583D26" w:rsidP="00A8420F">
            <w:pPr>
              <w:pStyle w:val="ATABulletLevel01BodySlide"/>
            </w:pPr>
            <w:r w:rsidRPr="00A8420F">
              <w:t>Lecture</w:t>
            </w:r>
          </w:p>
          <w:p w14:paraId="220B3AF6" w14:textId="77777777" w:rsidR="00583D26" w:rsidRPr="00A8420F" w:rsidRDefault="00583D26" w:rsidP="00A8420F">
            <w:pPr>
              <w:pStyle w:val="ATABulletLevel01BodySlide"/>
            </w:pPr>
            <w:r w:rsidRPr="00A8420F">
              <w:t>Large-Group Discussion</w:t>
            </w:r>
          </w:p>
          <w:p w14:paraId="10FA3F8C" w14:textId="23E1AC23" w:rsidR="000C03F5" w:rsidRPr="00622F39" w:rsidRDefault="00583D26" w:rsidP="00A8420F">
            <w:pPr>
              <w:pStyle w:val="ATABulletLevel01BodySlide"/>
            </w:pPr>
            <w:r w:rsidRPr="00A8420F">
              <w:t>Demonstration</w:t>
            </w:r>
          </w:p>
        </w:tc>
        <w:tc>
          <w:tcPr>
            <w:tcW w:w="2880" w:type="dxa"/>
          </w:tcPr>
          <w:p w14:paraId="3AB707E5" w14:textId="3BBA89A0" w:rsidR="00583D26" w:rsidRDefault="00583D26" w:rsidP="00583D26">
            <w:pPr>
              <w:pStyle w:val="ATABulletLevel01BodySlide"/>
            </w:pPr>
            <w:r>
              <w:t xml:space="preserve">Small-Group </w:t>
            </w:r>
            <w:r w:rsidR="00272E05">
              <w:t>Activity</w:t>
            </w:r>
          </w:p>
          <w:p w14:paraId="1AB6C192" w14:textId="7E3E9CC8" w:rsidR="00583D26" w:rsidRDefault="00583D26" w:rsidP="00583D26">
            <w:pPr>
              <w:pStyle w:val="ATABulletLevel01BodySlide"/>
            </w:pPr>
            <w:r>
              <w:t xml:space="preserve">Large-Group </w:t>
            </w:r>
            <w:r w:rsidR="00272E05">
              <w:t>Activity</w:t>
            </w:r>
          </w:p>
          <w:p w14:paraId="05EA9D0D" w14:textId="702CCEA9" w:rsidR="000C03F5" w:rsidRPr="00622F39" w:rsidRDefault="00583D26" w:rsidP="00583D26">
            <w:pPr>
              <w:pStyle w:val="ATABulletLevel01BodySlide"/>
            </w:pPr>
            <w:r>
              <w:t>TeachBack Moment</w:t>
            </w:r>
          </w:p>
        </w:tc>
      </w:tr>
      <w:tr w:rsidR="00B3526E" w:rsidRPr="00AA3B58" w14:paraId="53B738D3" w14:textId="77777777" w:rsidTr="00F8648A">
        <w:tc>
          <w:tcPr>
            <w:tcW w:w="3960" w:type="dxa"/>
          </w:tcPr>
          <w:p w14:paraId="5F1C2E08" w14:textId="2871D7BD" w:rsidR="00B3526E" w:rsidRPr="006F48A3" w:rsidRDefault="00B3526E" w:rsidP="00A148AB">
            <w:pPr>
              <w:pStyle w:val="ATABody"/>
              <w:rPr>
                <w:rStyle w:val="ATADirections"/>
                <w:rFonts w:ascii="Cambria" w:hAnsi="Cambria"/>
                <w:b w:val="0"/>
                <w:color w:val="262626" w:themeColor="text1" w:themeTint="D9"/>
                <w:sz w:val="24"/>
              </w:rPr>
            </w:pPr>
            <w:r>
              <w:t xml:space="preserve">Module </w:t>
            </w:r>
            <w:r w:rsidRPr="00CF23F9">
              <w:t>Equipment/Facilities:</w:t>
            </w:r>
          </w:p>
        </w:tc>
        <w:tc>
          <w:tcPr>
            <w:tcW w:w="5400" w:type="dxa"/>
            <w:gridSpan w:val="2"/>
          </w:tcPr>
          <w:p w14:paraId="63B49339" w14:textId="77777777" w:rsidR="00B3526E" w:rsidRPr="001F7E8F" w:rsidRDefault="00B3526E" w:rsidP="00D453B9">
            <w:pPr>
              <w:pStyle w:val="ATABulletLevel01BodySlide"/>
            </w:pPr>
            <w:r w:rsidRPr="00F744D6">
              <w:t>Standard Classroom Setup</w:t>
            </w:r>
          </w:p>
          <w:p w14:paraId="565F2193" w14:textId="2682DA66" w:rsidR="00D453B9" w:rsidRDefault="00D453B9" w:rsidP="00D453B9">
            <w:pPr>
              <w:pStyle w:val="ATABulletLevel01BodySlide"/>
            </w:pPr>
            <w:r w:rsidRPr="00D453B9">
              <w:t xml:space="preserve">Threaded Exercise Workbook </w:t>
            </w:r>
            <w:r w:rsidR="00CE7958">
              <w:t xml:space="preserve">introduction and </w:t>
            </w:r>
            <w:r w:rsidRPr="00D453B9">
              <w:t xml:space="preserve">Part </w:t>
            </w:r>
            <w:r w:rsidR="00CE7958">
              <w:t>1</w:t>
            </w:r>
            <w:r w:rsidRPr="00D453B9">
              <w:t>—National Ministries Building Answer Key</w:t>
            </w:r>
            <w:r>
              <w:t xml:space="preserve"> </w:t>
            </w:r>
          </w:p>
          <w:p w14:paraId="571ECD4F" w14:textId="181BDB7E" w:rsidR="001F7E8F" w:rsidRPr="00485A95" w:rsidRDefault="00583D26" w:rsidP="00D453B9">
            <w:pPr>
              <w:pStyle w:val="ATABulletLevel01BodySlide"/>
            </w:pPr>
            <w:r w:rsidRPr="00583D26">
              <w:t xml:space="preserve">National Ministries Building </w:t>
            </w:r>
            <w:r w:rsidR="00F87439">
              <w:t>Complex Map</w:t>
            </w:r>
          </w:p>
        </w:tc>
      </w:tr>
      <w:tr w:rsidR="00B3526E" w:rsidRPr="00AA3B58" w14:paraId="304972F9" w14:textId="77777777" w:rsidTr="00F8648A">
        <w:tc>
          <w:tcPr>
            <w:tcW w:w="3960" w:type="dxa"/>
          </w:tcPr>
          <w:p w14:paraId="370BCA6C" w14:textId="77777777" w:rsidR="00B3526E" w:rsidRDefault="00B3526E" w:rsidP="00A148AB">
            <w:pPr>
              <w:pStyle w:val="ATABody"/>
            </w:pPr>
            <w:r w:rsidRPr="00CF23F9">
              <w:t>Participant Materials/Handout</w:t>
            </w:r>
            <w:r>
              <w:t>s</w:t>
            </w:r>
            <w:r w:rsidRPr="00CF23F9">
              <w:t>:</w:t>
            </w:r>
          </w:p>
          <w:p w14:paraId="5A616DEB" w14:textId="77777777" w:rsidR="00B3526E" w:rsidRPr="00882F6C" w:rsidRDefault="00B3526E" w:rsidP="00A148AB">
            <w:pPr>
              <w:pStyle w:val="ATABody"/>
              <w:rPr>
                <w:rStyle w:val="ATADirections"/>
              </w:rPr>
            </w:pPr>
          </w:p>
        </w:tc>
        <w:tc>
          <w:tcPr>
            <w:tcW w:w="5400" w:type="dxa"/>
            <w:gridSpan w:val="2"/>
          </w:tcPr>
          <w:p w14:paraId="496A94C1" w14:textId="35DFB451" w:rsidR="00583D26" w:rsidRPr="00E84161" w:rsidRDefault="004C096E" w:rsidP="005460F2">
            <w:pPr>
              <w:pStyle w:val="ATABulletLevel01BodySlide"/>
            </w:pPr>
            <w:r>
              <w:t>Workbook 2.1</w:t>
            </w:r>
            <w:r w:rsidR="00583D26" w:rsidRPr="00E84161">
              <w:t xml:space="preserve">: </w:t>
            </w:r>
            <w:r>
              <w:t xml:space="preserve">Physical Protection System </w:t>
            </w:r>
            <w:r w:rsidR="00583D26" w:rsidRPr="00E84161">
              <w:t xml:space="preserve">Course Map </w:t>
            </w:r>
            <w:r>
              <w:t>Diagram</w:t>
            </w:r>
          </w:p>
          <w:p w14:paraId="18D98D40" w14:textId="614CB4C2" w:rsidR="00583D26" w:rsidRPr="005460F2" w:rsidRDefault="00583D26" w:rsidP="005460F2">
            <w:pPr>
              <w:pStyle w:val="ATABulletLevel01BodySlide"/>
            </w:pPr>
            <w:r w:rsidRPr="005460F2">
              <w:t>Addendum 5.</w:t>
            </w:r>
            <w:r w:rsidR="00E84161">
              <w:t>2</w:t>
            </w:r>
            <w:r w:rsidRPr="005460F2">
              <w:t>: Gathering Component Data</w:t>
            </w:r>
          </w:p>
          <w:p w14:paraId="6D45F809" w14:textId="39AA658C" w:rsidR="00B3526E" w:rsidRPr="00042150" w:rsidRDefault="007C4061" w:rsidP="007C4061">
            <w:pPr>
              <w:pStyle w:val="ATABulletLevel01BodySlide"/>
            </w:pPr>
            <w:r w:rsidRPr="007C4061">
              <w:t>Threaded Exercise Workbook Intro</w:t>
            </w:r>
            <w:r w:rsidR="00F8648A">
              <w:t>duction</w:t>
            </w:r>
            <w:r w:rsidRPr="007C4061">
              <w:t xml:space="preserve"> and Part 1 — National Ministries Building</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3307AB25" w:rsidR="002C5D82" w:rsidRDefault="000C03F5" w:rsidP="002C5D82">
      <w:pPr>
        <w:pStyle w:val="ATABody"/>
      </w:pPr>
      <w:r w:rsidRPr="000C03F5">
        <w:t xml:space="preserve">By the end of this module, </w:t>
      </w:r>
      <w:r w:rsidR="005E1CCB">
        <w:t>you</w:t>
      </w:r>
      <w:r w:rsidRPr="000C03F5">
        <w:t xml:space="preserve"> will be able to </w:t>
      </w:r>
      <w:r w:rsidR="00583D26" w:rsidRPr="00583D26">
        <w:rPr>
          <w:rFonts w:eastAsia="Arial"/>
        </w:rPr>
        <w:t>determine the components of critical infrastructure to establish the basis of a vulnerability analysis</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1B9930CD" w14:textId="77777777" w:rsidR="00F8648A" w:rsidRDefault="00237675" w:rsidP="00041D9E">
      <w:pPr>
        <w:pStyle w:val="ATABody"/>
      </w:pPr>
      <w:r w:rsidRPr="00237675">
        <w:t xml:space="preserve">Once you have identified the </w:t>
      </w:r>
      <w:r w:rsidR="003D13BF">
        <w:t>critical infrastructure</w:t>
      </w:r>
      <w:r w:rsidRPr="00237675">
        <w:t xml:space="preserve">, the next step is to </w:t>
      </w:r>
      <w:r w:rsidR="00236FB3">
        <w:t>assess the critical infrastructure by evaluating the components</w:t>
      </w:r>
      <w:r w:rsidRPr="00237675">
        <w:t xml:space="preserve">. </w:t>
      </w:r>
      <w:r w:rsidR="00D057AC">
        <w:t>Critical infrastructure</w:t>
      </w:r>
      <w:r w:rsidR="006437E1">
        <w:t xml:space="preserve"> components are </w:t>
      </w:r>
      <w:r w:rsidR="006437E1" w:rsidRPr="006437E1">
        <w:t>the physical conditions, facility operations, policies and procedures, regulatory requirements, and the safety and legal considerations of the identified asset.</w:t>
      </w:r>
      <w:r w:rsidR="006437E1">
        <w:t xml:space="preserve"> </w:t>
      </w:r>
      <w:r w:rsidRPr="00237675">
        <w:t>This step</w:t>
      </w:r>
      <w:r w:rsidR="00A61B1A">
        <w:t xml:space="preserve"> </w:t>
      </w:r>
      <w:r w:rsidRPr="00237675">
        <w:t xml:space="preserve">— </w:t>
      </w:r>
      <w:r w:rsidR="00236FB3">
        <w:t>assess</w:t>
      </w:r>
      <w:r w:rsidR="00272E05" w:rsidRPr="00237675">
        <w:t xml:space="preserve"> </w:t>
      </w:r>
      <w:r w:rsidR="00272E05">
        <w:t>critical infrastructure</w:t>
      </w:r>
      <w:r w:rsidR="00272E05" w:rsidRPr="00237675">
        <w:t xml:space="preserve"> </w:t>
      </w:r>
      <w:r w:rsidR="00272E05">
        <w:t>c</w:t>
      </w:r>
      <w:r w:rsidR="00272E05" w:rsidRPr="00237675">
        <w:t xml:space="preserve">omponents </w:t>
      </w:r>
      <w:r w:rsidRPr="00237675">
        <w:t xml:space="preserve">— is second on the Physical Protection System Diagram and forms the basis for the vulnerability analysis. This step is critical to your ability to evaluate the security for a particular </w:t>
      </w:r>
      <w:r w:rsidR="003D13BF">
        <w:t>critical infrastructure</w:t>
      </w:r>
      <w:r w:rsidR="00D057AC">
        <w:t xml:space="preserve">. </w:t>
      </w:r>
    </w:p>
    <w:p w14:paraId="000E4543" w14:textId="77777777" w:rsidR="00F8648A" w:rsidRDefault="00F8648A" w:rsidP="00041D9E">
      <w:pPr>
        <w:pStyle w:val="ATABody"/>
      </w:pPr>
    </w:p>
    <w:p w14:paraId="646EC510" w14:textId="3E83D8DB" w:rsidR="002C5D82" w:rsidRDefault="00D057AC" w:rsidP="00041D9E">
      <w:pPr>
        <w:pStyle w:val="ATABody"/>
      </w:pPr>
      <w:r>
        <w:t xml:space="preserve">This module introduces the </w:t>
      </w:r>
      <w:r w:rsidR="00237675" w:rsidRPr="00237675">
        <w:t xml:space="preserve">components of </w:t>
      </w:r>
      <w:r w:rsidR="003D13BF">
        <w:t>critical infrastructure</w:t>
      </w:r>
      <w:r w:rsidR="00237675" w:rsidRPr="00237675">
        <w:t xml:space="preserve"> security and explains the importance of these components when </w:t>
      </w:r>
      <w:r w:rsidR="00A61B1A">
        <w:t>conducting</w:t>
      </w:r>
      <w:r w:rsidR="00A61B1A" w:rsidRPr="00237675">
        <w:t xml:space="preserve"> </w:t>
      </w:r>
      <w:r w:rsidR="00237675" w:rsidRPr="00237675">
        <w:t>the vulnerability analysis. This module will also cover the methodology for gathering necessary information for facilities so that you have the information you need to make an accurate assessment of the existing security measures. At the end of this module, you will complete the first part of the Threaded Exercise</w:t>
      </w:r>
      <w:r w:rsidR="00B64E9B">
        <w:t xml:space="preserve"> Workbook </w:t>
      </w:r>
      <w:r w:rsidR="00F8648A">
        <w:t>Introduction and</w:t>
      </w:r>
      <w:r w:rsidR="00B64E9B" w:rsidRPr="007C4061">
        <w:t xml:space="preserve"> Part 1 </w:t>
      </w:r>
      <w:r w:rsidR="00237675" w:rsidRPr="00237675">
        <w:t>—</w:t>
      </w:r>
      <w:r w:rsidR="00A61B1A">
        <w:t xml:space="preserve"> </w:t>
      </w:r>
      <w:r w:rsidR="00237675" w:rsidRPr="00237675">
        <w:t xml:space="preserve">National </w:t>
      </w:r>
      <w:r w:rsidR="000200E1">
        <w:t>Ministries</w:t>
      </w:r>
      <w:r w:rsidR="00237675" w:rsidRPr="00237675">
        <w:t xml:space="preserve"> Building. The threaded exercise describe</w:t>
      </w:r>
      <w:r w:rsidR="00A61B1A">
        <w:t>s</w:t>
      </w:r>
      <w:r w:rsidR="00237675" w:rsidRPr="00237675">
        <w:t xml:space="preserve"> a scenario-based progressive learning activity that builds upon the learning objectives outlined in the modules in which the exercise occurs. This exercise will </w:t>
      </w:r>
      <w:r w:rsidR="00237675" w:rsidRPr="00237675">
        <w:lastRenderedPageBreak/>
        <w:t xml:space="preserve">prepare you for the important task of conducting a vulnerability analysis of </w:t>
      </w:r>
      <w:r w:rsidR="00237675">
        <w:t xml:space="preserve">a specific </w:t>
      </w:r>
      <w:r w:rsidR="003D13BF">
        <w:t>critical infrastructure</w:t>
      </w:r>
      <w:r w:rsidR="002C5D82">
        <w:t>.</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A148AB">
            <w:pPr>
              <w:pStyle w:val="ATATableHeading"/>
            </w:pPr>
            <w:r>
              <w:t>Topic</w:t>
            </w:r>
          </w:p>
        </w:tc>
        <w:tc>
          <w:tcPr>
            <w:tcW w:w="2210" w:type="pct"/>
            <w:shd w:val="clear" w:color="auto" w:fill="BFBFBF" w:themeFill="background1" w:themeFillShade="BF"/>
            <w:vAlign w:val="center"/>
          </w:tcPr>
          <w:p w14:paraId="5B115830" w14:textId="77777777" w:rsidR="002C5D82" w:rsidRDefault="002C5D82" w:rsidP="00A148AB">
            <w:pPr>
              <w:pStyle w:val="ATATableHeading"/>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A148AB">
            <w:pPr>
              <w:pStyle w:val="ATATableHeading"/>
            </w:pPr>
            <w:r>
              <w:t>Approximate Time</w:t>
            </w:r>
          </w:p>
        </w:tc>
      </w:tr>
      <w:tr w:rsidR="00F000FD" w:rsidRPr="00042150" w14:paraId="58700F52" w14:textId="77777777" w:rsidTr="00DB3120">
        <w:trPr>
          <w:tblHeader/>
        </w:trPr>
        <w:tc>
          <w:tcPr>
            <w:tcW w:w="1539" w:type="pct"/>
            <w:tcMar>
              <w:top w:w="0" w:type="dxa"/>
              <w:left w:w="0" w:type="dxa"/>
              <w:bottom w:w="0" w:type="dxa"/>
              <w:right w:w="0" w:type="dxa"/>
            </w:tcMar>
          </w:tcPr>
          <w:p w14:paraId="0D39DBFB" w14:textId="77777777" w:rsidR="00F000FD" w:rsidRDefault="00F000FD" w:rsidP="00A148AB">
            <w:pPr>
              <w:pStyle w:val="ATATableHeading"/>
            </w:pPr>
            <w:r>
              <w:t>Module Introduction</w:t>
            </w:r>
          </w:p>
        </w:tc>
        <w:tc>
          <w:tcPr>
            <w:tcW w:w="2210" w:type="pct"/>
            <w:shd w:val="clear" w:color="auto" w:fill="auto"/>
          </w:tcPr>
          <w:p w14:paraId="7FB8F310" w14:textId="77777777" w:rsidR="00F000FD" w:rsidRPr="00A95D60" w:rsidRDefault="00F000FD" w:rsidP="008D658B">
            <w:pPr>
              <w:pStyle w:val="ATABulletLevel01BodySlide"/>
            </w:pPr>
            <w:r w:rsidRPr="008D658B">
              <w:t>Not Applicable</w:t>
            </w:r>
          </w:p>
        </w:tc>
        <w:tc>
          <w:tcPr>
            <w:tcW w:w="1251" w:type="pct"/>
          </w:tcPr>
          <w:p w14:paraId="7551A691" w14:textId="0300DE62" w:rsidR="00F000FD" w:rsidRDefault="00F8648A" w:rsidP="00A148AB">
            <w:pPr>
              <w:pStyle w:val="ATATableBody"/>
            </w:pPr>
            <w:r>
              <w:t>5</w:t>
            </w:r>
            <w:r w:rsidR="00F000FD" w:rsidRPr="00641F00">
              <w:t xml:space="preserve"> minutes</w:t>
            </w:r>
          </w:p>
        </w:tc>
      </w:tr>
      <w:tr w:rsidR="00583D26" w:rsidRPr="00042150" w14:paraId="4952BF53" w14:textId="77777777" w:rsidTr="00DB3120">
        <w:trPr>
          <w:tblHeader/>
        </w:trPr>
        <w:tc>
          <w:tcPr>
            <w:tcW w:w="1539" w:type="pct"/>
            <w:tcMar>
              <w:top w:w="0" w:type="dxa"/>
              <w:left w:w="0" w:type="dxa"/>
              <w:bottom w:w="0" w:type="dxa"/>
              <w:right w:w="0" w:type="dxa"/>
            </w:tcMar>
          </w:tcPr>
          <w:p w14:paraId="5E08A65D" w14:textId="11790129" w:rsidR="00583D26" w:rsidRPr="00641F00" w:rsidRDefault="00583D26" w:rsidP="00583D26">
            <w:pPr>
              <w:pStyle w:val="ATATableHeading"/>
            </w:pPr>
            <w:r>
              <w:t>Critical Infrastructure Assessments</w:t>
            </w:r>
          </w:p>
        </w:tc>
        <w:tc>
          <w:tcPr>
            <w:tcW w:w="2210" w:type="pct"/>
            <w:shd w:val="clear" w:color="auto" w:fill="auto"/>
          </w:tcPr>
          <w:p w14:paraId="0CE31501" w14:textId="2C2DACB6" w:rsidR="00583D26" w:rsidRPr="00FC6B8B" w:rsidRDefault="00583D26" w:rsidP="008D658B">
            <w:pPr>
              <w:pStyle w:val="ATABulletLevel01BodySlide"/>
            </w:pPr>
            <w:r w:rsidRPr="008D658B">
              <w:t xml:space="preserve">Describe the components used in critical infrastructure assessments. </w:t>
            </w:r>
          </w:p>
        </w:tc>
        <w:tc>
          <w:tcPr>
            <w:tcW w:w="1251" w:type="pct"/>
          </w:tcPr>
          <w:p w14:paraId="7EA98B52" w14:textId="26D6AA45" w:rsidR="00583D26" w:rsidRPr="00641F00" w:rsidRDefault="00A36E4A" w:rsidP="00A148AB">
            <w:pPr>
              <w:pStyle w:val="ATATableBody"/>
            </w:pPr>
            <w:r>
              <w:t>85</w:t>
            </w:r>
            <w:r w:rsidR="00583D26" w:rsidRPr="00641F00">
              <w:t xml:space="preserve"> minutes</w:t>
            </w:r>
          </w:p>
        </w:tc>
      </w:tr>
      <w:tr w:rsidR="00237675" w:rsidRPr="00042150" w14:paraId="79B927E3" w14:textId="77777777" w:rsidTr="003B107E">
        <w:trPr>
          <w:trHeight w:val="1012"/>
          <w:tblHeader/>
        </w:trPr>
        <w:tc>
          <w:tcPr>
            <w:tcW w:w="1539" w:type="pct"/>
            <w:tcMar>
              <w:top w:w="0" w:type="dxa"/>
              <w:left w:w="0" w:type="dxa"/>
              <w:bottom w:w="0" w:type="dxa"/>
              <w:right w:w="0" w:type="dxa"/>
            </w:tcMar>
          </w:tcPr>
          <w:p w14:paraId="7AB1EC3A" w14:textId="12261A3A" w:rsidR="00237675" w:rsidRPr="00641F00" w:rsidRDefault="00D057AC" w:rsidP="00A148AB">
            <w:pPr>
              <w:pStyle w:val="ATATableHeading"/>
            </w:pPr>
            <w:r>
              <w:t>Critical Infrastructure</w:t>
            </w:r>
            <w:r w:rsidR="00237675">
              <w:t xml:space="preserve"> Components</w:t>
            </w:r>
          </w:p>
        </w:tc>
        <w:tc>
          <w:tcPr>
            <w:tcW w:w="2210" w:type="pct"/>
            <w:shd w:val="clear" w:color="auto" w:fill="auto"/>
          </w:tcPr>
          <w:p w14:paraId="16C066FB" w14:textId="6F494E90" w:rsidR="00237675" w:rsidRPr="00FC6B8B" w:rsidRDefault="00237675" w:rsidP="008D658B">
            <w:pPr>
              <w:pStyle w:val="ATABulletLevel01BodySlide"/>
            </w:pPr>
            <w:r w:rsidRPr="008D658B">
              <w:t xml:space="preserve">Explain how </w:t>
            </w:r>
            <w:r w:rsidR="006E6C59" w:rsidRPr="00A95D60">
              <w:t xml:space="preserve">critical infrastructure </w:t>
            </w:r>
            <w:r w:rsidRPr="00FC6B8B">
              <w:t>compo</w:t>
            </w:r>
            <w:r w:rsidRPr="008D658B">
              <w:t>nents are used in critical infrastructure assessments.</w:t>
            </w:r>
          </w:p>
        </w:tc>
        <w:tc>
          <w:tcPr>
            <w:tcW w:w="1251" w:type="pct"/>
          </w:tcPr>
          <w:p w14:paraId="6E3B730A" w14:textId="5C2DE5D8" w:rsidR="00237675" w:rsidRDefault="0058753E" w:rsidP="00A148AB">
            <w:pPr>
              <w:pStyle w:val="ATATableBody"/>
            </w:pPr>
            <w:r>
              <w:t>35</w:t>
            </w:r>
            <w:r w:rsidR="00237675" w:rsidRPr="00641F00">
              <w:t xml:space="preserve"> minutes</w:t>
            </w:r>
          </w:p>
        </w:tc>
      </w:tr>
      <w:tr w:rsidR="003B107E" w:rsidRPr="00042150" w14:paraId="74213D69" w14:textId="77777777" w:rsidTr="003B107E">
        <w:trPr>
          <w:trHeight w:val="967"/>
          <w:tblHeader/>
        </w:trPr>
        <w:tc>
          <w:tcPr>
            <w:tcW w:w="1539" w:type="pct"/>
            <w:tcMar>
              <w:top w:w="0" w:type="dxa"/>
              <w:left w:w="0" w:type="dxa"/>
              <w:bottom w:w="0" w:type="dxa"/>
              <w:right w:w="0" w:type="dxa"/>
            </w:tcMar>
          </w:tcPr>
          <w:p w14:paraId="1057F76D" w14:textId="38381673" w:rsidR="003B107E" w:rsidRDefault="003B107E" w:rsidP="005557D5">
            <w:pPr>
              <w:pStyle w:val="ATATableHeading"/>
            </w:pPr>
            <w:r w:rsidRPr="003B107E">
              <w:t xml:space="preserve">Threaded Exercise </w:t>
            </w:r>
            <w:r w:rsidR="005557D5" w:rsidRPr="003B107E">
              <w:t>Introduction and Part 1</w:t>
            </w:r>
            <w:r w:rsidRPr="003B107E">
              <w:t xml:space="preserve">— National Ministries Building </w:t>
            </w:r>
          </w:p>
        </w:tc>
        <w:tc>
          <w:tcPr>
            <w:tcW w:w="2210" w:type="pct"/>
            <w:shd w:val="clear" w:color="auto" w:fill="auto"/>
          </w:tcPr>
          <w:p w14:paraId="19BBD995" w14:textId="6EF83851" w:rsidR="003B107E" w:rsidRPr="00FE26BB" w:rsidRDefault="00A9282F" w:rsidP="008D658B">
            <w:pPr>
              <w:pStyle w:val="ATABulletLevel01BodySlide"/>
            </w:pPr>
            <w:r>
              <w:t xml:space="preserve">Evaluate the </w:t>
            </w:r>
            <w:r w:rsidRPr="00FC6B8B">
              <w:t xml:space="preserve">critical infrastructure </w:t>
            </w:r>
            <w:r w:rsidRPr="008E64ED">
              <w:t>com</w:t>
            </w:r>
            <w:r w:rsidRPr="00FE26BB">
              <w:t xml:space="preserve">ponents </w:t>
            </w:r>
            <w:r>
              <w:t>for a critical asset in a given scenario</w:t>
            </w:r>
            <w:r w:rsidR="003B107E" w:rsidRPr="00FE26BB">
              <w:t>.</w:t>
            </w:r>
          </w:p>
        </w:tc>
        <w:tc>
          <w:tcPr>
            <w:tcW w:w="1251" w:type="pct"/>
          </w:tcPr>
          <w:p w14:paraId="5696D975" w14:textId="31CB04E0" w:rsidR="003B107E" w:rsidRDefault="00A9282F" w:rsidP="00A148AB">
            <w:pPr>
              <w:pStyle w:val="ATATableBody"/>
            </w:pPr>
            <w:r>
              <w:t>100</w:t>
            </w:r>
            <w:r w:rsidR="0058753E">
              <w:t xml:space="preserve"> minutes</w:t>
            </w:r>
          </w:p>
        </w:tc>
      </w:tr>
      <w:tr w:rsidR="00F000FD" w:rsidRPr="00042150" w14:paraId="7A86294D" w14:textId="77777777" w:rsidTr="00A148AB">
        <w:trPr>
          <w:tblHeader/>
        </w:trPr>
        <w:tc>
          <w:tcPr>
            <w:tcW w:w="1539" w:type="pct"/>
            <w:tcMar>
              <w:top w:w="0" w:type="dxa"/>
              <w:left w:w="0" w:type="dxa"/>
              <w:bottom w:w="0" w:type="dxa"/>
              <w:right w:w="0" w:type="dxa"/>
            </w:tcMar>
          </w:tcPr>
          <w:p w14:paraId="00893F60" w14:textId="77777777" w:rsidR="00F000FD" w:rsidRDefault="00F000FD" w:rsidP="00F000FD">
            <w:pPr>
              <w:pStyle w:val="ATATableHeading"/>
            </w:pPr>
            <w:r>
              <w:t>Module Summary</w:t>
            </w:r>
          </w:p>
        </w:tc>
        <w:tc>
          <w:tcPr>
            <w:tcW w:w="2210" w:type="pct"/>
            <w:shd w:val="clear" w:color="auto" w:fill="auto"/>
          </w:tcPr>
          <w:p w14:paraId="2C50FB3A" w14:textId="77777777" w:rsidR="00F000FD" w:rsidRPr="00A95D60" w:rsidRDefault="00F000FD" w:rsidP="008D658B">
            <w:pPr>
              <w:pStyle w:val="ATABulletLevel01BodySlide"/>
            </w:pPr>
            <w:r w:rsidRPr="008D658B">
              <w:t>Not Applicable</w:t>
            </w:r>
          </w:p>
        </w:tc>
        <w:tc>
          <w:tcPr>
            <w:tcW w:w="1251" w:type="pct"/>
          </w:tcPr>
          <w:p w14:paraId="39C2A023" w14:textId="3FFA8B6A" w:rsidR="00F000FD" w:rsidRDefault="00A36E4A" w:rsidP="00A148AB">
            <w:pPr>
              <w:pStyle w:val="ATATableBody"/>
            </w:pPr>
            <w:r>
              <w:t>15</w:t>
            </w:r>
            <w:r w:rsidR="00F000FD" w:rsidRPr="00641F00">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3063"/>
        <w:gridCol w:w="6303"/>
      </w:tblGrid>
      <w:tr w:rsidR="002C5D82" w14:paraId="0E7D2782" w14:textId="77777777" w:rsidTr="0010145A">
        <w:trPr>
          <w:cantSplit/>
          <w:tblHeader/>
        </w:trPr>
        <w:tc>
          <w:tcPr>
            <w:tcW w:w="1635" w:type="pct"/>
            <w:shd w:val="clear" w:color="auto" w:fill="BFBFBF" w:themeFill="background1" w:themeFillShade="BF"/>
            <w:tcMar>
              <w:left w:w="0" w:type="dxa"/>
            </w:tcMar>
            <w:vAlign w:val="center"/>
            <w:hideMark/>
          </w:tcPr>
          <w:p w14:paraId="3C7AFB08" w14:textId="77777777" w:rsidR="002C5D82" w:rsidRPr="00641F00" w:rsidRDefault="002C5D82" w:rsidP="00A148AB">
            <w:pPr>
              <w:pStyle w:val="ATATableHeading"/>
            </w:pPr>
            <w:r w:rsidRPr="00641F00">
              <w:t>Key Term</w:t>
            </w:r>
          </w:p>
        </w:tc>
        <w:tc>
          <w:tcPr>
            <w:tcW w:w="3365"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943BB6" w14:paraId="391924B1" w14:textId="77777777" w:rsidTr="0010145A">
        <w:trPr>
          <w:cantSplit/>
        </w:trPr>
        <w:tc>
          <w:tcPr>
            <w:tcW w:w="1635" w:type="pct"/>
            <w:tcMar>
              <w:top w:w="0" w:type="dxa"/>
              <w:left w:w="0" w:type="dxa"/>
              <w:bottom w:w="0" w:type="dxa"/>
              <w:right w:w="0" w:type="dxa"/>
            </w:tcMar>
          </w:tcPr>
          <w:p w14:paraId="610B6AA3" w14:textId="0BC96713" w:rsidR="00943BB6" w:rsidRPr="00D36E2D" w:rsidRDefault="00943BB6" w:rsidP="00EF784C">
            <w:pPr>
              <w:pStyle w:val="ATATableBody"/>
            </w:pPr>
            <w:r w:rsidRPr="00D36E2D">
              <w:t>Critical infrastructure assessment</w:t>
            </w:r>
          </w:p>
        </w:tc>
        <w:tc>
          <w:tcPr>
            <w:tcW w:w="3365" w:type="pct"/>
            <w:tcMar>
              <w:left w:w="0" w:type="dxa"/>
              <w:bottom w:w="0" w:type="dxa"/>
            </w:tcMar>
          </w:tcPr>
          <w:p w14:paraId="0E06E202" w14:textId="69DA442B" w:rsidR="00943BB6" w:rsidRPr="00D36E2D" w:rsidRDefault="00943BB6" w:rsidP="0022253A">
            <w:pPr>
              <w:pStyle w:val="ATATableBody"/>
            </w:pPr>
            <w:r w:rsidRPr="00D36E2D">
              <w:t xml:space="preserve">A comprehensive evaluation of the </w:t>
            </w:r>
            <w:r w:rsidR="0022253A">
              <w:t xml:space="preserve">critical infrastructure </w:t>
            </w:r>
            <w:r w:rsidRPr="00D36E2D">
              <w:t>components of a given critical infrastructure</w:t>
            </w:r>
          </w:p>
        </w:tc>
      </w:tr>
      <w:tr w:rsidR="00FC2FBF" w14:paraId="7A1F4FFB" w14:textId="77777777" w:rsidTr="0010145A">
        <w:trPr>
          <w:cantSplit/>
        </w:trPr>
        <w:tc>
          <w:tcPr>
            <w:tcW w:w="1635" w:type="pct"/>
            <w:tcMar>
              <w:top w:w="0" w:type="dxa"/>
              <w:left w:w="0" w:type="dxa"/>
              <w:bottom w:w="0" w:type="dxa"/>
              <w:right w:w="0" w:type="dxa"/>
            </w:tcMar>
          </w:tcPr>
          <w:p w14:paraId="2F447FD2" w14:textId="1E4C4F7D" w:rsidR="00FC2FBF" w:rsidRPr="00C009D5" w:rsidRDefault="00FC2FBF" w:rsidP="00EF784C">
            <w:pPr>
              <w:pStyle w:val="ATATableBody"/>
            </w:pPr>
            <w:r>
              <w:t>Data call</w:t>
            </w:r>
          </w:p>
        </w:tc>
        <w:tc>
          <w:tcPr>
            <w:tcW w:w="3365" w:type="pct"/>
            <w:tcMar>
              <w:left w:w="0" w:type="dxa"/>
              <w:bottom w:w="0" w:type="dxa"/>
            </w:tcMar>
          </w:tcPr>
          <w:p w14:paraId="71E85C06" w14:textId="0B1E6B95" w:rsidR="00FC2FBF" w:rsidRDefault="00FC2FBF" w:rsidP="008D658B">
            <w:pPr>
              <w:pStyle w:val="ATATableBody"/>
            </w:pPr>
            <w:r>
              <w:t>To</w:t>
            </w:r>
            <w:r w:rsidRPr="00E71A80">
              <w:t xml:space="preserve"> request information about the site prior to actually performing the site visit</w:t>
            </w:r>
          </w:p>
        </w:tc>
      </w:tr>
      <w:tr w:rsidR="00237675" w14:paraId="15347511" w14:textId="77777777" w:rsidTr="0010145A">
        <w:trPr>
          <w:cantSplit/>
        </w:trPr>
        <w:tc>
          <w:tcPr>
            <w:tcW w:w="1635" w:type="pct"/>
            <w:tcMar>
              <w:top w:w="0" w:type="dxa"/>
              <w:left w:w="0" w:type="dxa"/>
              <w:bottom w:w="0" w:type="dxa"/>
              <w:right w:w="0" w:type="dxa"/>
            </w:tcMar>
          </w:tcPr>
          <w:p w14:paraId="3215E8CF" w14:textId="0FA80CDA" w:rsidR="00237675" w:rsidRPr="00EF784C" w:rsidRDefault="00237675" w:rsidP="00EF784C">
            <w:pPr>
              <w:pStyle w:val="ATATableBody"/>
            </w:pPr>
            <w:r w:rsidRPr="00C009D5">
              <w:t>European Union</w:t>
            </w:r>
          </w:p>
        </w:tc>
        <w:tc>
          <w:tcPr>
            <w:tcW w:w="3365" w:type="pct"/>
            <w:tcMar>
              <w:left w:w="0" w:type="dxa"/>
              <w:bottom w:w="0" w:type="dxa"/>
            </w:tcMar>
          </w:tcPr>
          <w:p w14:paraId="0D912B3D" w14:textId="4DEF837E" w:rsidR="00237675" w:rsidRPr="00EF784C" w:rsidRDefault="008D658B" w:rsidP="008D658B">
            <w:pPr>
              <w:pStyle w:val="ATATableBody"/>
            </w:pPr>
            <w:r>
              <w:t>A g</w:t>
            </w:r>
            <w:r w:rsidR="00237675" w:rsidRPr="00C009D5">
              <w:t>roup or confederation of European countries that adheres to a standardized system of laws</w:t>
            </w:r>
          </w:p>
        </w:tc>
      </w:tr>
      <w:tr w:rsidR="00CD2504" w14:paraId="58E8FC7E" w14:textId="77777777" w:rsidTr="0010145A">
        <w:trPr>
          <w:cantSplit/>
        </w:trPr>
        <w:tc>
          <w:tcPr>
            <w:tcW w:w="1635" w:type="pct"/>
            <w:tcMar>
              <w:top w:w="0" w:type="dxa"/>
              <w:left w:w="0" w:type="dxa"/>
              <w:bottom w:w="0" w:type="dxa"/>
              <w:right w:w="0" w:type="dxa"/>
            </w:tcMar>
          </w:tcPr>
          <w:p w14:paraId="040A993D" w14:textId="07055C11" w:rsidR="00CD2504" w:rsidRPr="00C009D5" w:rsidRDefault="00CD2504" w:rsidP="00EF784C">
            <w:pPr>
              <w:pStyle w:val="ATATableBody"/>
            </w:pPr>
            <w:r>
              <w:t xml:space="preserve">Secondary </w:t>
            </w:r>
            <w:r w:rsidR="00A9282F">
              <w:t xml:space="preserve">critical </w:t>
            </w:r>
            <w:r>
              <w:t>assets</w:t>
            </w:r>
          </w:p>
        </w:tc>
        <w:tc>
          <w:tcPr>
            <w:tcW w:w="3365" w:type="pct"/>
            <w:tcMar>
              <w:left w:w="0" w:type="dxa"/>
              <w:bottom w:w="0" w:type="dxa"/>
            </w:tcMar>
          </w:tcPr>
          <w:p w14:paraId="25A57E3F" w14:textId="5486DA45" w:rsidR="00CD2504" w:rsidRDefault="00CD2504" w:rsidP="00A9282F">
            <w:pPr>
              <w:pStyle w:val="ATATableBody"/>
            </w:pPr>
            <w:r>
              <w:t>Secure areas that are accessible only after entrance through a primary access controlled entry</w:t>
            </w:r>
          </w:p>
        </w:tc>
      </w:tr>
      <w:tr w:rsidR="00237675" w14:paraId="431FDA44" w14:textId="77777777" w:rsidTr="0010145A">
        <w:trPr>
          <w:cantSplit/>
        </w:trPr>
        <w:tc>
          <w:tcPr>
            <w:tcW w:w="1635" w:type="pct"/>
            <w:tcMar>
              <w:top w:w="0" w:type="dxa"/>
              <w:left w:w="0" w:type="dxa"/>
              <w:bottom w:w="0" w:type="dxa"/>
              <w:right w:w="0" w:type="dxa"/>
            </w:tcMar>
          </w:tcPr>
          <w:p w14:paraId="5E33B4C8" w14:textId="69CFB1B8" w:rsidR="00237675" w:rsidRDefault="00237675" w:rsidP="00EF784C">
            <w:pPr>
              <w:pStyle w:val="ATATableBody"/>
            </w:pPr>
            <w:r w:rsidRPr="00C009D5">
              <w:t>Security control center</w:t>
            </w:r>
          </w:p>
        </w:tc>
        <w:tc>
          <w:tcPr>
            <w:tcW w:w="3365" w:type="pct"/>
            <w:tcMar>
              <w:left w:w="0" w:type="dxa"/>
              <w:bottom w:w="0" w:type="dxa"/>
            </w:tcMar>
          </w:tcPr>
          <w:p w14:paraId="00AB3513" w14:textId="5AC21E41" w:rsidR="00237675" w:rsidRDefault="008D658B" w:rsidP="008D658B">
            <w:pPr>
              <w:pStyle w:val="ATATableBody"/>
            </w:pPr>
            <w:r>
              <w:t>A r</w:t>
            </w:r>
            <w:r w:rsidR="00237675" w:rsidRPr="00C009D5">
              <w:t>oom or building that serves as the primary command and communication hub for all security-related information and systems</w:t>
            </w:r>
          </w:p>
        </w:tc>
      </w:tr>
      <w:tr w:rsidR="00237675" w14:paraId="1D1A1F0A" w14:textId="77777777" w:rsidTr="0010145A">
        <w:trPr>
          <w:cantSplit/>
        </w:trPr>
        <w:tc>
          <w:tcPr>
            <w:tcW w:w="1635" w:type="pct"/>
            <w:tcMar>
              <w:top w:w="0" w:type="dxa"/>
              <w:left w:w="0" w:type="dxa"/>
              <w:bottom w:w="0" w:type="dxa"/>
              <w:right w:w="0" w:type="dxa"/>
            </w:tcMar>
          </w:tcPr>
          <w:p w14:paraId="1E490D3D" w14:textId="5F7B0A32" w:rsidR="00237675" w:rsidRPr="007122E9" w:rsidRDefault="00237675" w:rsidP="00EF784C">
            <w:pPr>
              <w:pStyle w:val="ATATableBody"/>
            </w:pPr>
            <w:r w:rsidRPr="00C009D5">
              <w:t>Threaded exercise</w:t>
            </w:r>
          </w:p>
        </w:tc>
        <w:tc>
          <w:tcPr>
            <w:tcW w:w="3365" w:type="pct"/>
            <w:tcMar>
              <w:left w:w="0" w:type="dxa"/>
              <w:bottom w:w="0" w:type="dxa"/>
            </w:tcMar>
          </w:tcPr>
          <w:p w14:paraId="738DAC5B" w14:textId="3A0ACF35" w:rsidR="00237675" w:rsidRPr="007122E9" w:rsidRDefault="00237675" w:rsidP="00EF784C">
            <w:pPr>
              <w:pStyle w:val="ATATableBody"/>
            </w:pPr>
            <w:r w:rsidRPr="00C009D5">
              <w:t>A scenario-based progressive learning activity that builds upon the learning objectives outlined in the modules in which the exercise occurs</w:t>
            </w:r>
          </w:p>
        </w:tc>
      </w:tr>
      <w:tr w:rsidR="0010145A" w14:paraId="3CF8DC81" w14:textId="77777777" w:rsidTr="0010145A">
        <w:trPr>
          <w:cantSplit/>
        </w:trPr>
        <w:tc>
          <w:tcPr>
            <w:tcW w:w="1635" w:type="pct"/>
            <w:tcMar>
              <w:top w:w="0" w:type="dxa"/>
              <w:left w:w="0" w:type="dxa"/>
              <w:bottom w:w="0" w:type="dxa"/>
              <w:right w:w="0" w:type="dxa"/>
            </w:tcMar>
          </w:tcPr>
          <w:p w14:paraId="6DE463CE" w14:textId="7BAD4C1E" w:rsidR="0010145A" w:rsidRPr="00C009D5" w:rsidRDefault="0010145A" w:rsidP="00EF784C">
            <w:pPr>
              <w:pStyle w:val="ATATableBody"/>
            </w:pPr>
            <w:r>
              <w:lastRenderedPageBreak/>
              <w:t>Vulnerability analysis team</w:t>
            </w:r>
          </w:p>
        </w:tc>
        <w:tc>
          <w:tcPr>
            <w:tcW w:w="3365" w:type="pct"/>
            <w:tcMar>
              <w:left w:w="0" w:type="dxa"/>
              <w:bottom w:w="0" w:type="dxa"/>
            </w:tcMar>
          </w:tcPr>
          <w:p w14:paraId="6DD5C524" w14:textId="0EA25B17" w:rsidR="0010145A" w:rsidRPr="00C009D5" w:rsidRDefault="00F125B1" w:rsidP="008D658B">
            <w:pPr>
              <w:pStyle w:val="ATATableBody"/>
            </w:pPr>
            <w:r>
              <w:t>The people responsible for planning, conducting, and reporting on a vulnerability analysis</w:t>
            </w:r>
            <w:r w:rsidR="008D658B">
              <w:t>; team m</w:t>
            </w:r>
            <w:r w:rsidRPr="00F125B1">
              <w:t xml:space="preserve">embers of </w:t>
            </w:r>
            <w:r w:rsidR="004E359E">
              <w:t xml:space="preserve">may </w:t>
            </w:r>
            <w:r w:rsidRPr="00F125B1">
              <w:t xml:space="preserve">include a project manager, a </w:t>
            </w:r>
            <w:r>
              <w:t xml:space="preserve">security system technologist(s), and </w:t>
            </w:r>
            <w:r w:rsidRPr="00F125B1">
              <w:t xml:space="preserve">subject matter experts </w:t>
            </w:r>
            <w:r w:rsidR="003740DB">
              <w:t>from the site</w:t>
            </w:r>
          </w:p>
        </w:tc>
      </w:tr>
    </w:tbl>
    <w:p w14:paraId="4D7015E1" w14:textId="77777777" w:rsidR="003515F9" w:rsidRPr="008D68F6" w:rsidRDefault="003515F9" w:rsidP="003515F9">
      <w:pPr>
        <w:pStyle w:val="ATAHeadingLevel1"/>
      </w:pPr>
      <w:r w:rsidRPr="008D68F6">
        <w:t>Abbreviations/Acronyms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3515F9" w:rsidRPr="005C1E0D" w14:paraId="5769426F" w14:textId="77777777" w:rsidTr="005C73A2">
        <w:trPr>
          <w:cantSplit/>
          <w:trHeight w:val="360"/>
          <w:tblHeader/>
        </w:trPr>
        <w:tc>
          <w:tcPr>
            <w:tcW w:w="0" w:type="auto"/>
            <w:shd w:val="clear" w:color="auto" w:fill="BFBFBF" w:themeFill="background1" w:themeFillShade="BF"/>
            <w:tcMar>
              <w:left w:w="0" w:type="dxa"/>
            </w:tcMar>
            <w:vAlign w:val="center"/>
            <w:hideMark/>
          </w:tcPr>
          <w:p w14:paraId="60042EE7" w14:textId="77777777" w:rsidR="003515F9" w:rsidRPr="005C1E0D" w:rsidRDefault="003515F9" w:rsidP="005C73A2">
            <w:pPr>
              <w:pStyle w:val="ATATableHeading"/>
            </w:pPr>
            <w:r w:rsidRPr="005C1E0D">
              <w:t>Abbreviation/Acronym</w:t>
            </w:r>
          </w:p>
        </w:tc>
        <w:tc>
          <w:tcPr>
            <w:tcW w:w="3461" w:type="pct"/>
            <w:shd w:val="clear" w:color="auto" w:fill="BFBFBF" w:themeFill="background1" w:themeFillShade="BF"/>
            <w:tcMar>
              <w:left w:w="0" w:type="dxa"/>
              <w:bottom w:w="0" w:type="dxa"/>
            </w:tcMar>
            <w:vAlign w:val="center"/>
            <w:hideMark/>
          </w:tcPr>
          <w:p w14:paraId="1B884FC7" w14:textId="77777777" w:rsidR="003515F9" w:rsidRPr="005C1E0D" w:rsidRDefault="003515F9" w:rsidP="005C73A2">
            <w:pPr>
              <w:pStyle w:val="ATATableHeading"/>
            </w:pPr>
            <w:r w:rsidRPr="005C1E0D">
              <w:t>Description</w:t>
            </w:r>
          </w:p>
        </w:tc>
      </w:tr>
      <w:tr w:rsidR="003515F9" w:rsidRPr="005C1E0D" w14:paraId="27E96194" w14:textId="77777777" w:rsidTr="005C73A2">
        <w:trPr>
          <w:cantSplit/>
        </w:trPr>
        <w:tc>
          <w:tcPr>
            <w:tcW w:w="1539" w:type="pct"/>
            <w:tcMar>
              <w:top w:w="0" w:type="dxa"/>
              <w:left w:w="72" w:type="dxa"/>
              <w:bottom w:w="0" w:type="dxa"/>
              <w:right w:w="0" w:type="dxa"/>
            </w:tcMar>
          </w:tcPr>
          <w:p w14:paraId="1D4530F3" w14:textId="77777777" w:rsidR="003515F9" w:rsidRPr="005C1E0D" w:rsidRDefault="003515F9" w:rsidP="005C73A2">
            <w:pPr>
              <w:pStyle w:val="ATATableBody"/>
              <w:ind w:left="0"/>
            </w:pPr>
            <w:r w:rsidRPr="005C1E0D">
              <w:t>VAM</w:t>
            </w:r>
          </w:p>
        </w:tc>
        <w:tc>
          <w:tcPr>
            <w:tcW w:w="3461" w:type="pct"/>
            <w:tcMar>
              <w:left w:w="0" w:type="dxa"/>
              <w:bottom w:w="0" w:type="dxa"/>
            </w:tcMar>
          </w:tcPr>
          <w:p w14:paraId="02739A0C" w14:textId="77777777" w:rsidR="003515F9" w:rsidRPr="005C1E0D" w:rsidRDefault="003515F9" w:rsidP="005C73A2">
            <w:pPr>
              <w:pStyle w:val="ATATableBody"/>
            </w:pPr>
            <w:r w:rsidRPr="005C1E0D">
              <w:t xml:space="preserve">Vulnerability </w:t>
            </w:r>
            <w:r>
              <w:t>a</w:t>
            </w:r>
            <w:r w:rsidRPr="005C1E0D">
              <w:t xml:space="preserve">nalysis </w:t>
            </w:r>
            <w:r>
              <w:t>m</w:t>
            </w:r>
            <w:r w:rsidRPr="005C1E0D">
              <w:t>ethodology</w:t>
            </w:r>
          </w:p>
        </w:tc>
      </w:tr>
    </w:tbl>
    <w:p w14:paraId="505E3866" w14:textId="77777777" w:rsidR="00027F2B" w:rsidRDefault="00027F2B"/>
    <w:p w14:paraId="49A6804A" w14:textId="77777777" w:rsidR="00027F2B" w:rsidRDefault="00027F2B"/>
    <w:p w14:paraId="13946B8E" w14:textId="610D5939" w:rsidR="00027F2B" w:rsidRDefault="00027F2B"/>
    <w:p w14:paraId="03C8D0BA" w14:textId="62155460" w:rsidR="00027F2B" w:rsidRDefault="00027F2B">
      <w:r>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A148AB">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34415D1B" w:rsidR="002C5D82" w:rsidRPr="00EB497D" w:rsidRDefault="00F8648A" w:rsidP="00A148AB">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A148AB">
        <w:trPr>
          <w:trHeight w:val="432"/>
        </w:trPr>
        <w:tc>
          <w:tcPr>
            <w:tcW w:w="3967" w:type="pct"/>
            <w:shd w:val="clear" w:color="auto" w:fill="DDDDDD"/>
            <w:vAlign w:val="center"/>
          </w:tcPr>
          <w:bookmarkEnd w:id="5"/>
          <w:bookmarkEnd w:id="6"/>
          <w:bookmarkEnd w:id="7"/>
          <w:p w14:paraId="2DFD11F5" w14:textId="53FCFBAF" w:rsidR="002C5D82" w:rsidRPr="00D4655D" w:rsidRDefault="002C5D82" w:rsidP="00237675">
            <w:pPr>
              <w:pStyle w:val="ATASlideNoteHeading"/>
            </w:pPr>
            <w:r w:rsidRPr="00AA3B58">
              <w:t>Slide</w:t>
            </w:r>
            <w:r>
              <w:t xml:space="preserve"> </w:t>
            </w:r>
            <w:fldSimple w:instr=" SEQ ataslide \s ">
              <w:r w:rsidR="00733579">
                <w:rPr>
                  <w:noProof/>
                </w:rPr>
                <w:t>1</w:t>
              </w:r>
            </w:fldSimple>
            <w:r>
              <w:rPr>
                <w:noProof/>
              </w:rPr>
              <w:t xml:space="preserve"> </w:t>
            </w:r>
            <w:r w:rsidR="00237675">
              <w:rPr>
                <w:noProof/>
              </w:rPr>
              <w:t>Components of</w:t>
            </w:r>
            <w:r w:rsidR="001F7E8F">
              <w:rPr>
                <w:noProof/>
              </w:rPr>
              <w:t xml:space="preserve"> </w:t>
            </w:r>
            <w:r w:rsidR="001F7E8F" w:rsidRPr="001F7E8F">
              <w:rPr>
                <w:noProof/>
              </w:rPr>
              <w:t>Critical Infrastructure</w:t>
            </w:r>
          </w:p>
        </w:tc>
        <w:tc>
          <w:tcPr>
            <w:tcW w:w="344" w:type="pct"/>
            <w:shd w:val="clear" w:color="auto" w:fill="DDDDDD"/>
            <w:vAlign w:val="center"/>
          </w:tcPr>
          <w:p w14:paraId="60A6AEEE" w14:textId="77777777" w:rsidR="002C5D82" w:rsidRPr="005D57E5" w:rsidRDefault="002C5D82" w:rsidP="00A148AB"/>
        </w:tc>
        <w:tc>
          <w:tcPr>
            <w:tcW w:w="345" w:type="pct"/>
            <w:shd w:val="clear" w:color="auto" w:fill="DDDDDD"/>
            <w:vAlign w:val="center"/>
          </w:tcPr>
          <w:p w14:paraId="7591D2E0" w14:textId="77777777" w:rsidR="002C5D82" w:rsidRPr="00DF2552" w:rsidRDefault="002C5D82" w:rsidP="00A148AB">
            <w:pPr>
              <w:jc w:val="center"/>
            </w:pPr>
          </w:p>
        </w:tc>
        <w:tc>
          <w:tcPr>
            <w:tcW w:w="344" w:type="pct"/>
            <w:shd w:val="clear" w:color="auto" w:fill="DDDDDD"/>
            <w:vAlign w:val="center"/>
          </w:tcPr>
          <w:p w14:paraId="7653C339" w14:textId="77777777" w:rsidR="002C5D82" w:rsidRPr="005D57E5" w:rsidRDefault="002C5D82" w:rsidP="00A148AB">
            <w:pPr>
              <w:jc w:val="center"/>
            </w:pPr>
          </w:p>
        </w:tc>
      </w:tr>
      <w:tr w:rsidR="002C5D82" w:rsidRPr="00F61D07" w14:paraId="64793376" w14:textId="77777777" w:rsidTr="00A148AB">
        <w:tc>
          <w:tcPr>
            <w:tcW w:w="5000" w:type="pct"/>
            <w:gridSpan w:val="4"/>
            <w:shd w:val="clear" w:color="auto" w:fill="EAEAEA"/>
            <w:tcMar>
              <w:left w:w="72" w:type="dxa"/>
              <w:right w:w="72" w:type="dxa"/>
            </w:tcMar>
          </w:tcPr>
          <w:p w14:paraId="5ECFC9AF" w14:textId="77777777" w:rsidR="002C5D82" w:rsidRPr="00B7142E" w:rsidRDefault="002C5D82" w:rsidP="0066455F">
            <w:pPr>
              <w:pStyle w:val="ATABulletLevel01BodySlide"/>
            </w:pPr>
            <w:r>
              <w:t>Title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and TeachBack moments</w:t>
      </w:r>
      <w:r>
        <w:t>.</w:t>
      </w:r>
    </w:p>
    <w:p w14:paraId="16D1826F" w14:textId="4E1FDE9D" w:rsidR="002C5D82" w:rsidRDefault="00041D9E" w:rsidP="00D55EF9">
      <w:pPr>
        <w:pStyle w:val="ATABulletLevel01BodySlide"/>
      </w:pPr>
      <w:r>
        <w:t>Note:</w:t>
      </w:r>
    </w:p>
    <w:p w14:paraId="47A36EAA" w14:textId="68345176" w:rsidR="00B64E9B" w:rsidRDefault="00237675" w:rsidP="00237675">
      <w:pPr>
        <w:pStyle w:val="ATABulletLevel02BodySlide"/>
      </w:pPr>
      <w:r>
        <w:t xml:space="preserve">This module is divided into approximately </w:t>
      </w:r>
      <w:r w:rsidR="00EF0249">
        <w:t>two and a half</w:t>
      </w:r>
      <w:r>
        <w:t xml:space="preserve"> hours for lecture, discussion, and demonstration and </w:t>
      </w:r>
      <w:r w:rsidR="00EF0249">
        <w:t>one</w:t>
      </w:r>
      <w:r>
        <w:t xml:space="preserve"> hour</w:t>
      </w:r>
      <w:r w:rsidR="00EF0249">
        <w:t xml:space="preserve"> and a half</w:t>
      </w:r>
      <w:r>
        <w:t xml:space="preserve"> for the </w:t>
      </w:r>
      <w:r w:rsidR="00B64E9B" w:rsidRPr="007C4061">
        <w:t xml:space="preserve">Threaded Exercise Workbook </w:t>
      </w:r>
      <w:r w:rsidR="00F8648A">
        <w:t>Introduction and</w:t>
      </w:r>
      <w:r w:rsidR="00B64E9B" w:rsidRPr="007C4061">
        <w:t xml:space="preserve"> Part 1 — National Ministries Building</w:t>
      </w:r>
      <w:r w:rsidR="00B64E9B">
        <w:t>.</w:t>
      </w:r>
    </w:p>
    <w:p w14:paraId="1482E106" w14:textId="28C050B7" w:rsidR="00237675" w:rsidRDefault="00237675" w:rsidP="00237675">
      <w:pPr>
        <w:pStyle w:val="ATABulletLevel02BodySlide"/>
      </w:pPr>
      <w:r>
        <w:t xml:space="preserve">You will divide participants into small groups during this module to assess </w:t>
      </w:r>
      <w:r w:rsidR="003D13BF">
        <w:t>critical infrastructure</w:t>
      </w:r>
      <w:r>
        <w:t xml:space="preserve"> components given a scenario and facility layout.</w:t>
      </w:r>
      <w:r w:rsidR="00B64E9B">
        <w:t xml:space="preserve"> </w:t>
      </w:r>
    </w:p>
    <w:p w14:paraId="7BFF724D" w14:textId="77777777" w:rsidR="00237675" w:rsidRDefault="00237675" w:rsidP="00237675">
      <w:pPr>
        <w:pStyle w:val="ATABulletLevel02BodySlide"/>
      </w:pPr>
      <w:r>
        <w:t>Prior to start of this course, you should have gathered information about the host training facility, using the recommended characterization methodology presented in this course (planning, data review, site visit, and information evaluation).</w:t>
      </w:r>
    </w:p>
    <w:p w14:paraId="11D0ECFC" w14:textId="77777777" w:rsidR="00237675" w:rsidRDefault="00237675" w:rsidP="00237675">
      <w:pPr>
        <w:pStyle w:val="ATABulletLevel02BodySlide"/>
      </w:pPr>
      <w:r>
        <w:t>In the event you were not able to gather information about the host training facility, be prepared (when prompted) to describe to participants how you would have applied the recommended methodology phases and what information you would have gathered, specific to the host training facility.</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058D42FF" w:rsidR="002C5D82" w:rsidRDefault="002C5D82" w:rsidP="002C5D82">
      <w:pPr>
        <w:pStyle w:val="ATABulletLevel02BodySlide"/>
      </w:pPr>
      <w:r>
        <w:t xml:space="preserve">Refer participants to the beginning of this module in the Participant Guide. </w:t>
      </w:r>
    </w:p>
    <w:p w14:paraId="177726C6" w14:textId="78A6979A" w:rsidR="002C5D82" w:rsidRDefault="002C5D82" w:rsidP="002C5D82">
      <w:pPr>
        <w:pStyle w:val="ATABulletLevel02BodySlide"/>
      </w:pPr>
      <w:r>
        <w:t xml:space="preserve">Note the list of </w:t>
      </w:r>
      <w:r w:rsidR="00C1508F">
        <w:t>addendums</w:t>
      </w:r>
      <w:r>
        <w:t xml:space="preserve"> the participants will use during this module. Explain that instructions for all exercises are included in the </w:t>
      </w:r>
      <w:r w:rsidR="00C1508F">
        <w:t>addendums</w:t>
      </w:r>
      <w:r>
        <w:t xml:space="preserve">. </w:t>
      </w:r>
    </w:p>
    <w:p w14:paraId="51173100" w14:textId="77777777" w:rsidR="002C5D82" w:rsidRDefault="002C5D82" w:rsidP="002C5D82">
      <w:pPr>
        <w:pStyle w:val="ATABulletLevel02BodySlide"/>
      </w:pPr>
      <w:r>
        <w:t>Review the key terms and abbreviations/acronyms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AF11AE">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fldSimple w:instr=" SEQ ataslide \s ">
              <w:r w:rsidR="00733579">
                <w:rPr>
                  <w:noProof/>
                </w:rPr>
                <w:t>2</w:t>
              </w:r>
            </w:fldSimple>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A148AB"/>
        </w:tc>
        <w:tc>
          <w:tcPr>
            <w:tcW w:w="345" w:type="pct"/>
            <w:shd w:val="clear" w:color="auto" w:fill="DDDDDD"/>
            <w:vAlign w:val="center"/>
          </w:tcPr>
          <w:p w14:paraId="06ADB153" w14:textId="77777777" w:rsidR="002C5D82" w:rsidRPr="00DF2552" w:rsidRDefault="002C5D82" w:rsidP="00A148AB">
            <w:pPr>
              <w:jc w:val="center"/>
            </w:pPr>
          </w:p>
        </w:tc>
        <w:tc>
          <w:tcPr>
            <w:tcW w:w="343" w:type="pct"/>
            <w:shd w:val="clear" w:color="auto" w:fill="DDDDDD"/>
            <w:vAlign w:val="center"/>
          </w:tcPr>
          <w:p w14:paraId="50786217" w14:textId="77777777" w:rsidR="002C5D82" w:rsidRPr="005D57E5" w:rsidRDefault="002C5D82" w:rsidP="00A148AB">
            <w:pPr>
              <w:jc w:val="center"/>
            </w:pPr>
          </w:p>
        </w:tc>
      </w:tr>
      <w:tr w:rsidR="002C5D82" w:rsidRPr="00F61D07" w14:paraId="61636F68" w14:textId="77777777" w:rsidTr="00A148AB">
        <w:tc>
          <w:tcPr>
            <w:tcW w:w="5000" w:type="pct"/>
            <w:gridSpan w:val="4"/>
            <w:shd w:val="clear" w:color="auto" w:fill="EAEAEA"/>
            <w:tcMar>
              <w:left w:w="72" w:type="dxa"/>
              <w:right w:w="72" w:type="dxa"/>
            </w:tcMar>
          </w:tcPr>
          <w:p w14:paraId="0B4E9980" w14:textId="5E57DFD8" w:rsidR="002C5D82" w:rsidRPr="00B7142E" w:rsidRDefault="00F000FD" w:rsidP="0066455F">
            <w:pPr>
              <w:pStyle w:val="ATABulletLevel01BodySlide"/>
            </w:pPr>
            <w:r>
              <w:t>By the end of this module, you will be able to</w:t>
            </w:r>
            <w:r w:rsidR="001F7E8F" w:rsidRPr="00A42227">
              <w:t xml:space="preserve"> </w:t>
            </w:r>
            <w:r w:rsidR="00583D26" w:rsidRPr="00583D26">
              <w:t xml:space="preserve">determine the components of critical infrastructure to establish the basis of a </w:t>
            </w:r>
            <w:r w:rsidR="00583D26" w:rsidRPr="0066455F">
              <w:t>vulnerability</w:t>
            </w:r>
            <w:r w:rsidR="00583D26" w:rsidRPr="00583D26">
              <w:t xml:space="preserve"> analysis</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A148AB">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739E9F01" w14:textId="77777777" w:rsidR="00B17779" w:rsidRDefault="00B17779" w:rsidP="00B17779">
      <w:pPr>
        <w:pStyle w:val="ATABulletLevel02BodySlide"/>
      </w:pPr>
      <w:r>
        <w:lastRenderedPageBreak/>
        <w:t>Critical Infrastructure Assessments</w:t>
      </w:r>
    </w:p>
    <w:p w14:paraId="2746ED50" w14:textId="39F904B1" w:rsidR="00B17779" w:rsidRDefault="008027F4" w:rsidP="00B17779">
      <w:pPr>
        <w:pStyle w:val="ATABulletLevel02BodySlide"/>
      </w:pPr>
      <w:r>
        <w:t>Critical Infrastructure</w:t>
      </w:r>
      <w:r w:rsidR="00B17779">
        <w:t xml:space="preserve"> Components</w:t>
      </w:r>
    </w:p>
    <w:p w14:paraId="63342B90" w14:textId="7576236C" w:rsidR="00BE5DB0" w:rsidRPr="005B17B0" w:rsidRDefault="002C5D82" w:rsidP="005B17B0">
      <w:pPr>
        <w:pStyle w:val="ATABulletLevel01BodySlide"/>
      </w:pPr>
      <w:r w:rsidRPr="0071349F">
        <w:t xml:space="preserve">Tell the participants that the information in this module </w:t>
      </w:r>
      <w:r w:rsidR="0094796C">
        <w:t>can be used to assess</w:t>
      </w:r>
      <w:r w:rsidR="003C611D">
        <w:t xml:space="preserve"> components</w:t>
      </w:r>
      <w:r w:rsidR="00583D26" w:rsidRPr="0071349F">
        <w:rPr>
          <w:rFonts w:eastAsia="Arial"/>
        </w:rPr>
        <w:t xml:space="preserve"> of critical infrastructure</w:t>
      </w:r>
      <w:r w:rsidR="0094796C">
        <w:rPr>
          <w:rFonts w:eastAsia="Arial"/>
        </w:rPr>
        <w:t>. This assessment</w:t>
      </w:r>
      <w:r w:rsidR="00152AA8">
        <w:rPr>
          <w:rFonts w:eastAsia="Arial"/>
        </w:rPr>
        <w:t xml:space="preserve"> </w:t>
      </w:r>
      <w:r w:rsidR="00583D26" w:rsidRPr="0071349F">
        <w:rPr>
          <w:rFonts w:eastAsia="Arial"/>
        </w:rPr>
        <w:t>establish</w:t>
      </w:r>
      <w:r w:rsidR="00152AA8">
        <w:rPr>
          <w:rFonts w:eastAsia="Arial"/>
        </w:rPr>
        <w:t>es</w:t>
      </w:r>
      <w:r w:rsidR="00583D26" w:rsidRPr="0071349F">
        <w:rPr>
          <w:rFonts w:eastAsia="Arial"/>
        </w:rPr>
        <w:t xml:space="preserve"> the basis of a vulnerability</w:t>
      </w:r>
      <w:r w:rsidR="00167339">
        <w:rPr>
          <w:rFonts w:eastAsia="Arial"/>
        </w:rPr>
        <w:t xml:space="preserve"> analysis.</w:t>
      </w:r>
      <w:r w:rsidR="00583D26" w:rsidRPr="0071349F">
        <w:rPr>
          <w:rFonts w:eastAsia="Arial"/>
        </w:rPr>
        <w:t xml:space="preserve"> </w:t>
      </w:r>
    </w:p>
    <w:p w14:paraId="5EC33021" w14:textId="77777777" w:rsidR="005B17B0" w:rsidRDefault="005B17B0" w:rsidP="005B17B0">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E5DB0" w:rsidRPr="00F61D07" w14:paraId="7000CD3B" w14:textId="77777777" w:rsidTr="0071349F">
        <w:trPr>
          <w:trHeight w:val="432"/>
        </w:trPr>
        <w:tc>
          <w:tcPr>
            <w:tcW w:w="3968" w:type="pct"/>
            <w:shd w:val="clear" w:color="auto" w:fill="DDDDDD"/>
            <w:vAlign w:val="center"/>
          </w:tcPr>
          <w:p w14:paraId="6378159E" w14:textId="6FD9FA11" w:rsidR="00BE5DB0" w:rsidRPr="00D4655D" w:rsidRDefault="00BE5DB0" w:rsidP="004C096E">
            <w:pPr>
              <w:pStyle w:val="ATASlideNoteHeading"/>
            </w:pPr>
            <w:r w:rsidRPr="00AA3B58">
              <w:t>Slide</w:t>
            </w:r>
            <w:r>
              <w:t xml:space="preserve"> </w:t>
            </w:r>
            <w:fldSimple w:instr=" SEQ ataslide \s ">
              <w:r w:rsidR="00733579">
                <w:rPr>
                  <w:noProof/>
                </w:rPr>
                <w:t>3</w:t>
              </w:r>
            </w:fldSimple>
            <w:r>
              <w:rPr>
                <w:noProof/>
              </w:rPr>
              <w:t xml:space="preserve"> </w:t>
            </w:r>
            <w:r w:rsidRPr="00463940">
              <w:t xml:space="preserve">Course Map </w:t>
            </w:r>
            <w:r w:rsidR="00B739FF">
              <w:t>with VAM</w:t>
            </w:r>
            <w:r w:rsidR="00CF0478">
              <w:t xml:space="preserve"> Phases</w:t>
            </w:r>
            <w:r w:rsidR="00B739FF">
              <w:t xml:space="preserve"> </w:t>
            </w:r>
            <w:r w:rsidRPr="00E84161">
              <w:t>(</w:t>
            </w:r>
            <w:r w:rsidR="004C096E">
              <w:t>Workbook 2</w:t>
            </w:r>
            <w:r w:rsidRPr="00E84161">
              <w:t>.1)</w:t>
            </w:r>
          </w:p>
        </w:tc>
        <w:tc>
          <w:tcPr>
            <w:tcW w:w="344" w:type="pct"/>
            <w:shd w:val="clear" w:color="auto" w:fill="DDDDDD"/>
            <w:vAlign w:val="center"/>
          </w:tcPr>
          <w:p w14:paraId="10E2343B" w14:textId="77777777" w:rsidR="00BE5DB0" w:rsidRPr="005D57E5" w:rsidRDefault="00BE5DB0" w:rsidP="0071349F"/>
        </w:tc>
        <w:tc>
          <w:tcPr>
            <w:tcW w:w="345" w:type="pct"/>
            <w:shd w:val="clear" w:color="auto" w:fill="DDDDDD"/>
            <w:vAlign w:val="center"/>
          </w:tcPr>
          <w:p w14:paraId="50FA6924" w14:textId="77777777" w:rsidR="00BE5DB0" w:rsidRPr="00DF2552" w:rsidRDefault="00BE5DB0" w:rsidP="0071349F">
            <w:pPr>
              <w:jc w:val="center"/>
            </w:pPr>
          </w:p>
        </w:tc>
        <w:tc>
          <w:tcPr>
            <w:tcW w:w="344" w:type="pct"/>
            <w:shd w:val="clear" w:color="auto" w:fill="DDDDDD"/>
            <w:vAlign w:val="center"/>
          </w:tcPr>
          <w:p w14:paraId="31A05C47" w14:textId="125AF10A" w:rsidR="00BE5DB0" w:rsidRPr="005D57E5" w:rsidRDefault="004C096E" w:rsidP="0071349F">
            <w:pPr>
              <w:jc w:val="center"/>
            </w:pPr>
            <w:r>
              <w:rPr>
                <w:noProof/>
              </w:rPr>
              <w:drawing>
                <wp:inline distT="0" distB="0" distL="0" distR="0" wp14:anchorId="55C7EAF6" wp14:editId="2C5D4CE0">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BE5DB0" w:rsidRPr="00F61D07" w14:paraId="2AA7D296" w14:textId="77777777" w:rsidTr="0071349F">
        <w:tc>
          <w:tcPr>
            <w:tcW w:w="5000" w:type="pct"/>
            <w:gridSpan w:val="4"/>
            <w:shd w:val="clear" w:color="auto" w:fill="EAEAEA"/>
            <w:tcMar>
              <w:left w:w="72" w:type="dxa"/>
              <w:right w:w="72" w:type="dxa"/>
            </w:tcMar>
          </w:tcPr>
          <w:p w14:paraId="69CE4E89" w14:textId="77777777" w:rsidR="00BE5DB0" w:rsidRPr="00B7142E" w:rsidRDefault="00BE5DB0" w:rsidP="0071349F">
            <w:pPr>
              <w:pStyle w:val="ATABulletLevel01BodySlide"/>
              <w:ind w:left="291"/>
            </w:pPr>
            <w:r>
              <w:rPr>
                <w:i/>
              </w:rPr>
              <w:t>No Text</w:t>
            </w:r>
          </w:p>
        </w:tc>
      </w:tr>
      <w:tr w:rsidR="00BE5DB0" w:rsidRPr="00F61D07" w14:paraId="427ACAFF" w14:textId="77777777" w:rsidTr="0071349F">
        <w:tc>
          <w:tcPr>
            <w:tcW w:w="5000" w:type="pct"/>
            <w:gridSpan w:val="4"/>
            <w:shd w:val="clear" w:color="auto" w:fill="EAEAEA"/>
            <w:vAlign w:val="center"/>
          </w:tcPr>
          <w:p w14:paraId="03467ECA" w14:textId="6F9B7672" w:rsidR="00BE5DB0" w:rsidRPr="0020077B" w:rsidRDefault="00BE5DB0" w:rsidP="00A95D60">
            <w:pPr>
              <w:pStyle w:val="ATAGraphicDescription"/>
            </w:pPr>
            <w:r w:rsidRPr="0020077B">
              <w:t xml:space="preserve">Graphic Description: </w:t>
            </w:r>
            <w:r w:rsidR="00B739FF">
              <w:t xml:space="preserve">Top portion of the </w:t>
            </w:r>
            <w:r w:rsidR="00A95D60">
              <w:t xml:space="preserve">course </w:t>
            </w:r>
            <w:r>
              <w:t xml:space="preserve">map </w:t>
            </w:r>
            <w:r w:rsidR="000F113A">
              <w:t xml:space="preserve">with VAM </w:t>
            </w:r>
            <w:r w:rsidR="00E47A51">
              <w:t>phases</w:t>
            </w:r>
            <w:r>
              <w:t xml:space="preserve"> with the block containing Assess Critical Infrastructure Components Module 5 highlighted</w:t>
            </w:r>
          </w:p>
        </w:tc>
      </w:tr>
    </w:tbl>
    <w:p w14:paraId="7BCA7AA4" w14:textId="77777777" w:rsidR="00BE5DB0" w:rsidRDefault="00BE5DB0" w:rsidP="00BE5DB0">
      <w:pPr>
        <w:pStyle w:val="ATABody"/>
      </w:pPr>
    </w:p>
    <w:p w14:paraId="2B756346" w14:textId="3CF34E61" w:rsidR="00BE5DB0" w:rsidRPr="00E84161" w:rsidRDefault="00A91311" w:rsidP="00A91311">
      <w:pPr>
        <w:pStyle w:val="ATABulletLevel01BodySlide"/>
      </w:pPr>
      <w:r>
        <w:t xml:space="preserve">Refer participants </w:t>
      </w:r>
      <w:r w:rsidRPr="00E84161">
        <w:t xml:space="preserve">to </w:t>
      </w:r>
      <w:r w:rsidR="004C096E" w:rsidRPr="004C096E">
        <w:rPr>
          <w:b/>
        </w:rPr>
        <w:t>Workbook 2</w:t>
      </w:r>
      <w:r w:rsidRPr="004C096E">
        <w:rPr>
          <w:b/>
        </w:rPr>
        <w:t>.1</w:t>
      </w:r>
      <w:r w:rsidRPr="00E84161">
        <w:rPr>
          <w:b/>
        </w:rPr>
        <w:t xml:space="preserve">: Course Map </w:t>
      </w:r>
      <w:r w:rsidR="00B739FF">
        <w:rPr>
          <w:b/>
        </w:rPr>
        <w:t xml:space="preserve">with VAM </w:t>
      </w:r>
      <w:r w:rsidR="00E47A51">
        <w:rPr>
          <w:b/>
        </w:rPr>
        <w:t>Phases</w:t>
      </w:r>
      <w:r w:rsidRPr="00E84161">
        <w:rPr>
          <w:b/>
        </w:rPr>
        <w:t>.</w:t>
      </w:r>
    </w:p>
    <w:p w14:paraId="521406B0" w14:textId="117E1919" w:rsidR="00A95D60" w:rsidRDefault="008D407A" w:rsidP="007720C7">
      <w:pPr>
        <w:pStyle w:val="ATABulletLevel01BodySlide"/>
      </w:pPr>
      <w:r w:rsidRPr="00163979">
        <w:t xml:space="preserve">Explain that </w:t>
      </w:r>
      <w:r w:rsidR="001A27CC" w:rsidRPr="00163979">
        <w:t>after identifying</w:t>
      </w:r>
      <w:r w:rsidRPr="00163979">
        <w:t xml:space="preserve"> the critical infrastructure, the next </w:t>
      </w:r>
      <w:r w:rsidR="005557D5" w:rsidRPr="00163979">
        <w:t xml:space="preserve">step </w:t>
      </w:r>
      <w:r w:rsidR="005557D5">
        <w:t>of</w:t>
      </w:r>
      <w:r w:rsidR="00A95D60">
        <w:t xml:space="preserve"> vulnerability analysis </w:t>
      </w:r>
      <w:r w:rsidR="00A8420F">
        <w:t xml:space="preserve">methodology (VAM) </w:t>
      </w:r>
      <w:r w:rsidRPr="00163979">
        <w:t xml:space="preserve">is to assess the </w:t>
      </w:r>
      <w:r w:rsidR="00163979">
        <w:t>critical infrastructure</w:t>
      </w:r>
      <w:r w:rsidRPr="00163979">
        <w:t xml:space="preserve"> components of the asset</w:t>
      </w:r>
      <w:r w:rsidR="00F945E3">
        <w:t xml:space="preserve">. </w:t>
      </w:r>
    </w:p>
    <w:p w14:paraId="11C64005" w14:textId="6CCB8821" w:rsidR="001951AA" w:rsidRDefault="001951AA" w:rsidP="007720C7">
      <w:pPr>
        <w:pStyle w:val="ATABulletLevel01BodySlide"/>
      </w:pPr>
      <w:r>
        <w:t xml:space="preserve">Remind </w:t>
      </w:r>
      <w:r w:rsidR="000F113A">
        <w:t xml:space="preserve">participants that </w:t>
      </w:r>
      <w:r>
        <w:t xml:space="preserve">the </w:t>
      </w:r>
      <w:r w:rsidR="007720C7">
        <w:t>v</w:t>
      </w:r>
      <w:r>
        <w:t xml:space="preserve">ulnerability </w:t>
      </w:r>
      <w:r w:rsidR="00A95D60">
        <w:t xml:space="preserve">analysis </w:t>
      </w:r>
      <w:r w:rsidR="007720C7">
        <w:t>m</w:t>
      </w:r>
      <w:r>
        <w:t xml:space="preserve">ethodology was discussed in </w:t>
      </w:r>
      <w:r w:rsidRPr="001951AA">
        <w:rPr>
          <w:i/>
        </w:rPr>
        <w:t xml:space="preserve">Module 2: </w:t>
      </w:r>
      <w:r w:rsidR="007720C7" w:rsidRPr="007720C7">
        <w:rPr>
          <w:i/>
        </w:rPr>
        <w:t>Introduction to Critical Infrastructure Security and Resilience</w:t>
      </w:r>
      <w:r w:rsidR="00A95D60">
        <w:rPr>
          <w:i/>
        </w:rPr>
        <w:t>.</w:t>
      </w:r>
      <w:r w:rsidRPr="001951AA">
        <w:t xml:space="preserve"> </w:t>
      </w:r>
    </w:p>
    <w:p w14:paraId="73BEF7B9" w14:textId="2F335547" w:rsidR="007720C7" w:rsidRDefault="001951AA" w:rsidP="007720C7">
      <w:pPr>
        <w:pStyle w:val="ATABulletLevel01BodySlide"/>
      </w:pPr>
      <w:r>
        <w:t xml:space="preserve">Tell </w:t>
      </w:r>
      <w:r w:rsidR="00F945E3">
        <w:t>participants that assessing critical infrastructure and its components are</w:t>
      </w:r>
      <w:r>
        <w:t xml:space="preserve"> part of phase one of the </w:t>
      </w:r>
      <w:r w:rsidR="007720C7">
        <w:t>vulnerability assessment methodology</w:t>
      </w:r>
      <w:r>
        <w:t>.</w:t>
      </w:r>
    </w:p>
    <w:p w14:paraId="1CD8D108" w14:textId="77777777" w:rsidR="001951AA" w:rsidRPr="001951AA" w:rsidRDefault="001951AA" w:rsidP="001951AA">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A148AB">
        <w:trPr>
          <w:trHeight w:val="432"/>
        </w:trPr>
        <w:tc>
          <w:tcPr>
            <w:tcW w:w="8109" w:type="dxa"/>
            <w:shd w:val="clear" w:color="auto" w:fill="auto"/>
            <w:vAlign w:val="center"/>
          </w:tcPr>
          <w:p w14:paraId="09D59185" w14:textId="451CCC6F" w:rsidR="002C5D82" w:rsidRPr="00EB497D" w:rsidRDefault="002C5D82" w:rsidP="00B17779">
            <w:pPr>
              <w:pStyle w:val="ATATopicHeading"/>
            </w:pPr>
            <w:r w:rsidRPr="00807F5D">
              <w:t>Topic</w:t>
            </w:r>
            <w:r w:rsidRPr="005C650F">
              <w:t xml:space="preserve">: </w:t>
            </w:r>
            <w:r w:rsidR="001F7E8F" w:rsidRPr="001F7E8F">
              <w:t xml:space="preserve">Critical Infrastructure </w:t>
            </w:r>
            <w:r w:rsidR="00B17779">
              <w:t>Assessments</w:t>
            </w:r>
          </w:p>
        </w:tc>
        <w:tc>
          <w:tcPr>
            <w:tcW w:w="1261" w:type="dxa"/>
            <w:shd w:val="clear" w:color="auto" w:fill="auto"/>
            <w:vAlign w:val="center"/>
          </w:tcPr>
          <w:p w14:paraId="613C5888" w14:textId="08C4C657" w:rsidR="002C5D82" w:rsidRPr="00EB497D" w:rsidRDefault="006C1A40" w:rsidP="00A148AB">
            <w:pPr>
              <w:pStyle w:val="ATATopicTime"/>
            </w:pPr>
            <w:r>
              <w:t>85</w:t>
            </w:r>
            <w:r w:rsidR="002C5D82" w:rsidRPr="00EB497D">
              <w:t xml:space="preserve"> Minutes</w:t>
            </w:r>
          </w:p>
        </w:tc>
      </w:tr>
    </w:tbl>
    <w:p w14:paraId="74910F0B" w14:textId="77777777" w:rsidR="002C5D82" w:rsidRDefault="002C5D82" w:rsidP="002C5D82">
      <w:pPr>
        <w:pStyle w:val="ATABody"/>
      </w:pPr>
    </w:p>
    <w:p w14:paraId="7BFB17EC" w14:textId="77777777" w:rsidR="002C5D82" w:rsidRDefault="00F000FD" w:rsidP="002C5D82">
      <w:pPr>
        <w:pStyle w:val="ATABody"/>
      </w:pPr>
      <w:r>
        <w:t>Enabling Learning Objective</w:t>
      </w:r>
      <w:r w:rsidR="002C5D82">
        <w:t>:</w:t>
      </w:r>
    </w:p>
    <w:p w14:paraId="6AD1AD65" w14:textId="584DCA7E" w:rsidR="002C5D82" w:rsidRDefault="00B17779" w:rsidP="00B17779">
      <w:pPr>
        <w:pStyle w:val="ATABulletLevel01BodySlide"/>
      </w:pPr>
      <w:r w:rsidRPr="00B17779">
        <w:t xml:space="preserve">Describe the </w:t>
      </w:r>
      <w:r w:rsidR="008027F4">
        <w:t xml:space="preserve">critical infrastructure </w:t>
      </w:r>
      <w:r w:rsidRPr="00B17779">
        <w:t>components used in critical infrastructure assessments</w:t>
      </w:r>
      <w:r w:rsidR="002C5D82">
        <w:t>.</w:t>
      </w:r>
    </w:p>
    <w:p w14:paraId="08F5F4D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9254D" w:rsidRPr="00F61D07" w14:paraId="5AF4D447" w14:textId="77777777" w:rsidTr="00A8420F">
        <w:trPr>
          <w:trHeight w:val="432"/>
        </w:trPr>
        <w:tc>
          <w:tcPr>
            <w:tcW w:w="3968" w:type="pct"/>
            <w:shd w:val="clear" w:color="auto" w:fill="DDDDDD"/>
            <w:vAlign w:val="center"/>
          </w:tcPr>
          <w:p w14:paraId="219CF319" w14:textId="77777777" w:rsidR="0039254D" w:rsidRPr="00D4655D" w:rsidRDefault="0039254D" w:rsidP="00DE280E">
            <w:pPr>
              <w:pStyle w:val="ATASlideNoteHeading"/>
            </w:pPr>
            <w:r w:rsidRPr="00AA3B58">
              <w:t>Slide</w:t>
            </w:r>
            <w:r>
              <w:t xml:space="preserve"> </w:t>
            </w:r>
            <w:fldSimple w:instr=" SEQ ataslide \s ">
              <w:r w:rsidR="00733579">
                <w:rPr>
                  <w:noProof/>
                </w:rPr>
                <w:t>4</w:t>
              </w:r>
            </w:fldSimple>
            <w:r>
              <w:rPr>
                <w:noProof/>
              </w:rPr>
              <w:t xml:space="preserve"> </w:t>
            </w:r>
            <w:r>
              <w:t>Critical Infrastructure Components Defined</w:t>
            </w:r>
          </w:p>
        </w:tc>
        <w:tc>
          <w:tcPr>
            <w:tcW w:w="344" w:type="pct"/>
            <w:shd w:val="clear" w:color="auto" w:fill="DDDDDD"/>
            <w:vAlign w:val="center"/>
          </w:tcPr>
          <w:p w14:paraId="1D26B9DC" w14:textId="77777777" w:rsidR="0039254D" w:rsidRPr="005D57E5" w:rsidRDefault="0039254D" w:rsidP="00DE280E"/>
        </w:tc>
        <w:tc>
          <w:tcPr>
            <w:tcW w:w="345" w:type="pct"/>
            <w:shd w:val="clear" w:color="auto" w:fill="DDDDDD"/>
            <w:vAlign w:val="center"/>
          </w:tcPr>
          <w:p w14:paraId="71B4F41A" w14:textId="77777777" w:rsidR="0039254D" w:rsidRPr="00DF2552" w:rsidRDefault="0039254D" w:rsidP="00DE280E">
            <w:pPr>
              <w:jc w:val="center"/>
            </w:pPr>
          </w:p>
        </w:tc>
        <w:tc>
          <w:tcPr>
            <w:tcW w:w="343" w:type="pct"/>
            <w:shd w:val="clear" w:color="auto" w:fill="DDDDDD"/>
            <w:vAlign w:val="center"/>
          </w:tcPr>
          <w:p w14:paraId="460578B7" w14:textId="77777777" w:rsidR="0039254D" w:rsidRPr="005D57E5" w:rsidRDefault="0039254D" w:rsidP="00DE280E">
            <w:pPr>
              <w:jc w:val="center"/>
            </w:pPr>
          </w:p>
        </w:tc>
      </w:tr>
      <w:tr w:rsidR="0039254D" w:rsidRPr="00F61D07" w14:paraId="488C37E8" w14:textId="77777777" w:rsidTr="00DE280E">
        <w:tc>
          <w:tcPr>
            <w:tcW w:w="5000" w:type="pct"/>
            <w:gridSpan w:val="4"/>
            <w:shd w:val="clear" w:color="auto" w:fill="EAEAEA"/>
            <w:tcMar>
              <w:left w:w="72" w:type="dxa"/>
              <w:right w:w="72" w:type="dxa"/>
            </w:tcMar>
          </w:tcPr>
          <w:p w14:paraId="7D8092CA" w14:textId="77777777" w:rsidR="0039254D" w:rsidRPr="00B7142E" w:rsidRDefault="0039254D" w:rsidP="00DE280E">
            <w:pPr>
              <w:pStyle w:val="ATABulletLevel01BodySlide"/>
            </w:pPr>
            <w:r>
              <w:t>T</w:t>
            </w:r>
            <w:r w:rsidRPr="00C816AB">
              <w:t>he physical conditions, facility operations, policies, and procedures, regulatory requirements, and the safety and legal conside</w:t>
            </w:r>
            <w:r>
              <w:t>rations of the identified asset</w:t>
            </w:r>
          </w:p>
        </w:tc>
      </w:tr>
      <w:tr w:rsidR="0039254D" w:rsidRPr="00F61D07" w14:paraId="12C2F212" w14:textId="77777777" w:rsidTr="00DE280E">
        <w:tc>
          <w:tcPr>
            <w:tcW w:w="5000" w:type="pct"/>
            <w:gridSpan w:val="4"/>
            <w:shd w:val="clear" w:color="auto" w:fill="EAEAEA"/>
            <w:vAlign w:val="center"/>
          </w:tcPr>
          <w:p w14:paraId="4649A81B" w14:textId="4F08912E" w:rsidR="0039254D" w:rsidRPr="0020077B" w:rsidRDefault="0039254D" w:rsidP="00A95D60">
            <w:pPr>
              <w:pStyle w:val="ATAGraphicDescription"/>
            </w:pPr>
            <w:r w:rsidRPr="0020077B">
              <w:t xml:space="preserve">Graphic Description: </w:t>
            </w:r>
            <w:r w:rsidR="00A95D60">
              <w:t>No Graphic</w:t>
            </w:r>
          </w:p>
        </w:tc>
      </w:tr>
    </w:tbl>
    <w:p w14:paraId="5BCD6358" w14:textId="77777777" w:rsidR="0039254D" w:rsidRDefault="0039254D" w:rsidP="0039254D">
      <w:pPr>
        <w:pStyle w:val="ATABody"/>
      </w:pPr>
    </w:p>
    <w:p w14:paraId="716919C2" w14:textId="6169C61D" w:rsidR="0039254D" w:rsidRDefault="00DA278D" w:rsidP="00DA278D">
      <w:pPr>
        <w:pStyle w:val="ATABulletLevel01BodySlide"/>
      </w:pPr>
      <w:r>
        <w:t xml:space="preserve">Remind participants </w:t>
      </w:r>
      <w:r w:rsidRPr="00DA278D">
        <w:t xml:space="preserve">of the definition for </w:t>
      </w:r>
      <w:r>
        <w:rPr>
          <w:b/>
        </w:rPr>
        <w:t>critical infrastructure</w:t>
      </w:r>
      <w:r w:rsidRPr="00C816AB">
        <w:rPr>
          <w:b/>
        </w:rPr>
        <w:t xml:space="preserve"> components</w:t>
      </w:r>
      <w:r w:rsidRPr="00DA278D">
        <w:t xml:space="preserve"> in </w:t>
      </w:r>
      <w:r w:rsidRPr="00FC5BD8">
        <w:rPr>
          <w:i/>
        </w:rPr>
        <w:t>Module 2: Introduction to Critical Infrastructure and Resilience</w:t>
      </w:r>
      <w:r w:rsidR="0039254D">
        <w:t>:</w:t>
      </w:r>
      <w:r w:rsidR="0039254D" w:rsidRPr="00C816AB">
        <w:t xml:space="preserve"> the physical conditions, facility operations, policies, and procedures, regulatory requirements, and the safety and legal considerations of the identified asset.</w:t>
      </w:r>
    </w:p>
    <w:p w14:paraId="1392C74F" w14:textId="07F25F48" w:rsidR="006957E1" w:rsidRDefault="006957E1" w:rsidP="006957E1">
      <w:pPr>
        <w:pStyle w:val="ATABulletLevel01BodySlide"/>
      </w:pPr>
      <w:r>
        <w:t>Tell participants the importance of these components in</w:t>
      </w:r>
      <w:r w:rsidRPr="007B4BCF">
        <w:t xml:space="preserve"> develop</w:t>
      </w:r>
      <w:r>
        <w:t>ing a vulnerability analysis will be discussed</w:t>
      </w:r>
      <w:r w:rsidRPr="00195A40">
        <w:t xml:space="preserve"> </w:t>
      </w:r>
      <w:r>
        <w:t>later in the module.</w:t>
      </w:r>
      <w:r w:rsidR="00AE1F07">
        <w:t xml:space="preserve"> </w:t>
      </w:r>
    </w:p>
    <w:p w14:paraId="6ACD7A18" w14:textId="77777777" w:rsidR="00733579" w:rsidRDefault="00733579" w:rsidP="00027F2B">
      <w:pPr>
        <w:pStyle w:val="ATABody"/>
      </w:pPr>
    </w:p>
    <w:p w14:paraId="345845AF" w14:textId="77777777" w:rsidR="00167339" w:rsidRDefault="00167339" w:rsidP="00410DB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10DB8" w:rsidRPr="00F61D07" w14:paraId="244EED87" w14:textId="77777777" w:rsidTr="00E03076">
        <w:trPr>
          <w:trHeight w:val="432"/>
        </w:trPr>
        <w:tc>
          <w:tcPr>
            <w:tcW w:w="3968" w:type="pct"/>
            <w:shd w:val="clear" w:color="auto" w:fill="DDDDDD"/>
            <w:vAlign w:val="center"/>
          </w:tcPr>
          <w:p w14:paraId="390A6D99" w14:textId="72E4EC92" w:rsidR="00410DB8" w:rsidRPr="00D4655D" w:rsidRDefault="00410DB8" w:rsidP="00733579">
            <w:pPr>
              <w:pStyle w:val="ATASlideNoteHeading"/>
            </w:pPr>
            <w:r w:rsidRPr="00AA3B58">
              <w:lastRenderedPageBreak/>
              <w:t>Slide</w:t>
            </w:r>
            <w:r>
              <w:t xml:space="preserve"> </w:t>
            </w:r>
            <w:fldSimple w:instr=" SEQ ataslide \s ">
              <w:r w:rsidR="00733579">
                <w:rPr>
                  <w:noProof/>
                </w:rPr>
                <w:t>5</w:t>
              </w:r>
            </w:fldSimple>
            <w:r>
              <w:rPr>
                <w:noProof/>
              </w:rPr>
              <w:t xml:space="preserve"> </w:t>
            </w:r>
            <w:r>
              <w:t>Cri</w:t>
            </w:r>
            <w:r w:rsidR="00CD41C9">
              <w:t>tical Infrastructure Assessment Defined</w:t>
            </w:r>
          </w:p>
        </w:tc>
        <w:tc>
          <w:tcPr>
            <w:tcW w:w="344" w:type="pct"/>
            <w:shd w:val="clear" w:color="auto" w:fill="DDDDDD"/>
            <w:vAlign w:val="center"/>
          </w:tcPr>
          <w:p w14:paraId="601B6644" w14:textId="77777777" w:rsidR="00410DB8" w:rsidRPr="005D57E5" w:rsidRDefault="00410DB8" w:rsidP="00733579">
            <w:pPr>
              <w:keepNext/>
            </w:pPr>
          </w:p>
        </w:tc>
        <w:tc>
          <w:tcPr>
            <w:tcW w:w="345" w:type="pct"/>
            <w:shd w:val="clear" w:color="auto" w:fill="DDDDDD"/>
            <w:vAlign w:val="center"/>
          </w:tcPr>
          <w:p w14:paraId="162F16D2" w14:textId="77777777" w:rsidR="00410DB8" w:rsidRPr="00DF2552" w:rsidRDefault="00410DB8" w:rsidP="00733579">
            <w:pPr>
              <w:keepNext/>
              <w:jc w:val="center"/>
            </w:pPr>
          </w:p>
        </w:tc>
        <w:tc>
          <w:tcPr>
            <w:tcW w:w="344" w:type="pct"/>
            <w:shd w:val="clear" w:color="auto" w:fill="DDDDDD"/>
            <w:vAlign w:val="center"/>
          </w:tcPr>
          <w:p w14:paraId="278B4125" w14:textId="77777777" w:rsidR="00410DB8" w:rsidRPr="005D57E5" w:rsidRDefault="00410DB8" w:rsidP="00733579">
            <w:pPr>
              <w:keepNext/>
              <w:jc w:val="center"/>
            </w:pPr>
          </w:p>
        </w:tc>
      </w:tr>
      <w:tr w:rsidR="00410DB8" w:rsidRPr="00F61D07" w14:paraId="7613EBB0" w14:textId="77777777" w:rsidTr="00E03076">
        <w:tc>
          <w:tcPr>
            <w:tcW w:w="5000" w:type="pct"/>
            <w:gridSpan w:val="4"/>
            <w:shd w:val="clear" w:color="auto" w:fill="EAEAEA"/>
            <w:tcMar>
              <w:left w:w="72" w:type="dxa"/>
              <w:right w:w="72" w:type="dxa"/>
            </w:tcMar>
          </w:tcPr>
          <w:p w14:paraId="02FB19A8" w14:textId="0D1973DB" w:rsidR="00410DB8" w:rsidRPr="00B7142E" w:rsidRDefault="006063E0" w:rsidP="00733579">
            <w:pPr>
              <w:pStyle w:val="ATABulletLevel01BodySlide"/>
              <w:keepNext/>
            </w:pPr>
            <w:r w:rsidRPr="00D36E2D">
              <w:t>A comprehensive evaluation of the components of a given critical infrastructure</w:t>
            </w:r>
          </w:p>
        </w:tc>
      </w:tr>
      <w:tr w:rsidR="00410DB8" w:rsidRPr="00F61D07" w14:paraId="0FB73146" w14:textId="77777777" w:rsidTr="00E03076">
        <w:tc>
          <w:tcPr>
            <w:tcW w:w="5000" w:type="pct"/>
            <w:gridSpan w:val="4"/>
            <w:shd w:val="clear" w:color="auto" w:fill="EAEAEA"/>
            <w:vAlign w:val="center"/>
          </w:tcPr>
          <w:p w14:paraId="7545BED7" w14:textId="3AC46084" w:rsidR="00410DB8" w:rsidRPr="0020077B" w:rsidRDefault="00410DB8" w:rsidP="00733579">
            <w:pPr>
              <w:pStyle w:val="ATAGraphicDescription"/>
              <w:keepNext/>
            </w:pPr>
            <w:r w:rsidRPr="0020077B">
              <w:t xml:space="preserve">Graphic Description: </w:t>
            </w:r>
            <w:r w:rsidR="00160A62">
              <w:t>Man assessing facility</w:t>
            </w:r>
          </w:p>
        </w:tc>
      </w:tr>
    </w:tbl>
    <w:p w14:paraId="01EA04F4" w14:textId="77777777" w:rsidR="00410DB8" w:rsidRDefault="00410DB8" w:rsidP="00410DB8">
      <w:pPr>
        <w:pStyle w:val="ATABody"/>
      </w:pPr>
    </w:p>
    <w:p w14:paraId="4BA3F698" w14:textId="460006D3" w:rsidR="00410DB8" w:rsidRDefault="00410DB8" w:rsidP="00943BB6">
      <w:pPr>
        <w:pStyle w:val="ATABulletLevel01BodySlide"/>
      </w:pPr>
      <w:r>
        <w:t xml:space="preserve">Define </w:t>
      </w:r>
      <w:r w:rsidRPr="00943BB6">
        <w:rPr>
          <w:b/>
        </w:rPr>
        <w:t xml:space="preserve">critical </w:t>
      </w:r>
      <w:r w:rsidRPr="00410DB8">
        <w:rPr>
          <w:b/>
        </w:rPr>
        <w:t>infrastructure assessment</w:t>
      </w:r>
      <w:r>
        <w:t>:</w:t>
      </w:r>
      <w:r w:rsidRPr="00C816AB">
        <w:t xml:space="preserve"> </w:t>
      </w:r>
      <w:r>
        <w:t>a comprehensive evaluation of the components of a given critical infrastructure.</w:t>
      </w:r>
    </w:p>
    <w:p w14:paraId="7BE4BE47" w14:textId="77777777" w:rsidR="00B8449A" w:rsidRDefault="00B8449A" w:rsidP="00B8449A">
      <w:pPr>
        <w:pStyle w:val="ATABulletLevel01BodySlide"/>
      </w:pPr>
      <w:r>
        <w:t>Explain that evaluation of critical infrastructure components occurs during a critical infrastructure assessment.</w:t>
      </w:r>
    </w:p>
    <w:p w14:paraId="028CBB51" w14:textId="77777777" w:rsidR="00C816AB" w:rsidRDefault="00C816AB"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E1D55" w:rsidRPr="00F61D07" w14:paraId="17ED0A3E" w14:textId="77777777" w:rsidTr="00A148AB">
        <w:trPr>
          <w:trHeight w:val="432"/>
        </w:trPr>
        <w:tc>
          <w:tcPr>
            <w:tcW w:w="3968" w:type="pct"/>
            <w:shd w:val="clear" w:color="auto" w:fill="DDDDDD"/>
            <w:vAlign w:val="center"/>
          </w:tcPr>
          <w:p w14:paraId="3CEDD81A" w14:textId="2939FA5C" w:rsidR="006E1D55" w:rsidRPr="00D4655D" w:rsidRDefault="006E1D55" w:rsidP="005E299B">
            <w:pPr>
              <w:pStyle w:val="ATASlideNoteHeading"/>
            </w:pPr>
            <w:r w:rsidRPr="00AA3B58">
              <w:t>Slide</w:t>
            </w:r>
            <w:r>
              <w:t xml:space="preserve"> </w:t>
            </w:r>
            <w:fldSimple w:instr=" SEQ ataslide \s ">
              <w:r w:rsidR="00733579">
                <w:rPr>
                  <w:noProof/>
                </w:rPr>
                <w:t>6</w:t>
              </w:r>
            </w:fldSimple>
            <w:r>
              <w:rPr>
                <w:noProof/>
              </w:rPr>
              <w:t xml:space="preserve"> </w:t>
            </w:r>
            <w:r>
              <w:t>Purpose</w:t>
            </w:r>
            <w:r w:rsidR="00D365E5">
              <w:t xml:space="preserve"> of Critical Infrastructure Assessments</w:t>
            </w:r>
            <w:r w:rsidR="00A56439">
              <w:t xml:space="preserve"> </w:t>
            </w:r>
          </w:p>
        </w:tc>
        <w:tc>
          <w:tcPr>
            <w:tcW w:w="344" w:type="pct"/>
            <w:shd w:val="clear" w:color="auto" w:fill="DDDDDD"/>
            <w:vAlign w:val="center"/>
          </w:tcPr>
          <w:p w14:paraId="0B883231" w14:textId="77777777" w:rsidR="006E1D55" w:rsidRPr="005D57E5" w:rsidRDefault="006E1D55" w:rsidP="005E299B">
            <w:pPr>
              <w:keepNext/>
            </w:pPr>
          </w:p>
        </w:tc>
        <w:tc>
          <w:tcPr>
            <w:tcW w:w="345" w:type="pct"/>
            <w:shd w:val="clear" w:color="auto" w:fill="DDDDDD"/>
            <w:vAlign w:val="center"/>
          </w:tcPr>
          <w:p w14:paraId="02FA45FD" w14:textId="77777777" w:rsidR="006E1D55" w:rsidRPr="00DF2552" w:rsidRDefault="006E1D55" w:rsidP="005E299B">
            <w:pPr>
              <w:keepNext/>
              <w:jc w:val="center"/>
            </w:pPr>
          </w:p>
        </w:tc>
        <w:tc>
          <w:tcPr>
            <w:tcW w:w="344" w:type="pct"/>
            <w:shd w:val="clear" w:color="auto" w:fill="DDDDDD"/>
            <w:vAlign w:val="center"/>
          </w:tcPr>
          <w:p w14:paraId="565BB9A0" w14:textId="77777777" w:rsidR="006E1D55" w:rsidRPr="005D57E5" w:rsidRDefault="006E1D55" w:rsidP="005E299B">
            <w:pPr>
              <w:keepNext/>
              <w:jc w:val="center"/>
            </w:pPr>
          </w:p>
        </w:tc>
      </w:tr>
      <w:tr w:rsidR="006E1D55" w:rsidRPr="00F61D07" w14:paraId="77F7723E" w14:textId="77777777" w:rsidTr="00A148AB">
        <w:tc>
          <w:tcPr>
            <w:tcW w:w="5000" w:type="pct"/>
            <w:gridSpan w:val="4"/>
            <w:shd w:val="clear" w:color="auto" w:fill="EAEAEA"/>
            <w:tcMar>
              <w:left w:w="72" w:type="dxa"/>
              <w:right w:w="72" w:type="dxa"/>
            </w:tcMar>
          </w:tcPr>
          <w:p w14:paraId="72445EB0" w14:textId="01F872FE" w:rsidR="008A35A9" w:rsidRDefault="00B8449A" w:rsidP="005E299B">
            <w:pPr>
              <w:pStyle w:val="ATABulletLevel01BodySlide"/>
              <w:keepNext/>
            </w:pPr>
            <w:r>
              <w:t>Provide a</w:t>
            </w:r>
            <w:r w:rsidR="008A35A9">
              <w:t xml:space="preserve"> comprehensive evaluation of a </w:t>
            </w:r>
            <w:r w:rsidR="003D13BF">
              <w:t>critical infrastructure</w:t>
            </w:r>
            <w:r w:rsidR="008A35A9">
              <w:t>’s components</w:t>
            </w:r>
          </w:p>
          <w:p w14:paraId="3C9582A5" w14:textId="77777777" w:rsidR="008A35A9" w:rsidRPr="00A8420F" w:rsidRDefault="008A35A9" w:rsidP="00A8420F">
            <w:pPr>
              <w:pStyle w:val="ATABulletLevel01BodySlide"/>
            </w:pPr>
            <w:r w:rsidRPr="00A8420F">
              <w:t>Assess and mitigate vulnerabilities</w:t>
            </w:r>
          </w:p>
          <w:p w14:paraId="7BAEB234" w14:textId="5A6C4AA8" w:rsidR="006E1D55" w:rsidRPr="00B7142E" w:rsidRDefault="008A35A9" w:rsidP="00A8420F">
            <w:pPr>
              <w:pStyle w:val="ATABulletLevel01BodySlide"/>
            </w:pPr>
            <w:r w:rsidRPr="00A8420F">
              <w:t>Identify and establish security countermeasures</w:t>
            </w:r>
          </w:p>
        </w:tc>
      </w:tr>
      <w:tr w:rsidR="006E1D55" w:rsidRPr="00F61D07" w14:paraId="2F095CD2" w14:textId="77777777" w:rsidTr="00A148AB">
        <w:tc>
          <w:tcPr>
            <w:tcW w:w="5000" w:type="pct"/>
            <w:gridSpan w:val="4"/>
            <w:shd w:val="clear" w:color="auto" w:fill="EAEAEA"/>
            <w:vAlign w:val="center"/>
          </w:tcPr>
          <w:p w14:paraId="6AE6B061" w14:textId="673C31AC" w:rsidR="006E1D55" w:rsidRPr="0020077B" w:rsidRDefault="006E1D55" w:rsidP="00AB0249">
            <w:pPr>
              <w:pStyle w:val="ATAGraphicDescription"/>
              <w:keepNext/>
            </w:pPr>
            <w:r w:rsidRPr="0020077B">
              <w:t xml:space="preserve">Graphic Description: </w:t>
            </w:r>
            <w:r w:rsidR="00AB0249">
              <w:t xml:space="preserve">Group of men in hard hats inspecting </w:t>
            </w:r>
            <w:r w:rsidR="0066711B">
              <w:t>a structure</w:t>
            </w:r>
          </w:p>
        </w:tc>
      </w:tr>
    </w:tbl>
    <w:p w14:paraId="153AA734" w14:textId="77777777" w:rsidR="006E1D55" w:rsidRDefault="006E1D55" w:rsidP="006E1D55">
      <w:pPr>
        <w:pStyle w:val="ATABody"/>
      </w:pPr>
    </w:p>
    <w:p w14:paraId="5D015A1F" w14:textId="77777777" w:rsidR="007B4BCF" w:rsidRDefault="006E1D55" w:rsidP="006E1D55">
      <w:pPr>
        <w:pStyle w:val="ATABulletLevel01BodySlide"/>
      </w:pPr>
      <w:r w:rsidRPr="003752AB">
        <w:t>Explain that</w:t>
      </w:r>
      <w:r>
        <w:t xml:space="preserve"> </w:t>
      </w:r>
      <w:r w:rsidR="007B4BCF">
        <w:t>the purpose of a critical infrastructure assessment is to:</w:t>
      </w:r>
    </w:p>
    <w:p w14:paraId="08E782ED" w14:textId="7D4C9406" w:rsidR="00947953" w:rsidRDefault="00947953" w:rsidP="00947953">
      <w:pPr>
        <w:pStyle w:val="ATABulletLevel02BodySlide"/>
      </w:pPr>
      <w:r>
        <w:t xml:space="preserve">Provide a comprehensive evaluation of the </w:t>
      </w:r>
      <w:r w:rsidR="00342E58">
        <w:t>critical infrastructure components</w:t>
      </w:r>
    </w:p>
    <w:p w14:paraId="35F83669" w14:textId="320AB4E4" w:rsidR="007B4BCF" w:rsidRDefault="007B4BCF" w:rsidP="007B4BCF">
      <w:pPr>
        <w:pStyle w:val="ATABulletLevel02BodySlide"/>
      </w:pPr>
      <w:r>
        <w:t>A</w:t>
      </w:r>
      <w:r w:rsidR="00B8449A">
        <w:t>ssess</w:t>
      </w:r>
      <w:r>
        <w:t xml:space="preserve"> and mitigate potential security vulnerabilities </w:t>
      </w:r>
    </w:p>
    <w:p w14:paraId="7B6DC364" w14:textId="748C4BE5" w:rsidR="006E1D55" w:rsidRDefault="007B4BCF" w:rsidP="002C5D82">
      <w:pPr>
        <w:pStyle w:val="ATABulletLevel02BodySlide"/>
      </w:pPr>
      <w:r>
        <w:t>Identify and establish security countermeasures</w:t>
      </w:r>
    </w:p>
    <w:p w14:paraId="5F04237A" w14:textId="77C83A37" w:rsidR="00131FCE" w:rsidRDefault="005D5A22" w:rsidP="00D057AC">
      <w:pPr>
        <w:pStyle w:val="ATABulletLevel01BodySlide"/>
      </w:pPr>
      <w:r>
        <w:t>Remind</w:t>
      </w:r>
      <w:r w:rsidR="00947953">
        <w:t xml:space="preserve"> participants that these initial assessments are the basis for </w:t>
      </w:r>
      <w:r w:rsidR="00947953" w:rsidRPr="00947953">
        <w:t>the vulnerability analysis</w:t>
      </w:r>
      <w:r w:rsidR="00195A40">
        <w:t>.</w:t>
      </w:r>
    </w:p>
    <w:p w14:paraId="234E200C" w14:textId="77777777" w:rsidR="00D057AC" w:rsidRDefault="00D057AC" w:rsidP="0039254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057AC" w:rsidRPr="00F61D07" w14:paraId="1D9D02AF" w14:textId="77777777" w:rsidTr="00DE280E">
        <w:trPr>
          <w:trHeight w:val="432"/>
        </w:trPr>
        <w:tc>
          <w:tcPr>
            <w:tcW w:w="3968" w:type="pct"/>
            <w:shd w:val="clear" w:color="auto" w:fill="DDDDDD"/>
            <w:vAlign w:val="center"/>
          </w:tcPr>
          <w:p w14:paraId="0730436E" w14:textId="442D10B0" w:rsidR="00D057AC" w:rsidRPr="00D4655D" w:rsidRDefault="00D057AC" w:rsidP="0039254D">
            <w:pPr>
              <w:pStyle w:val="ATASlideNoteHeading"/>
            </w:pPr>
            <w:r w:rsidRPr="00AA3B58">
              <w:t>Slide</w:t>
            </w:r>
            <w:r>
              <w:t xml:space="preserve"> </w:t>
            </w:r>
            <w:fldSimple w:instr=" SEQ ataslide \s ">
              <w:r w:rsidR="00733579">
                <w:rPr>
                  <w:noProof/>
                </w:rPr>
                <w:t>7</w:t>
              </w:r>
            </w:fldSimple>
            <w:r>
              <w:rPr>
                <w:noProof/>
              </w:rPr>
              <w:t xml:space="preserve"> </w:t>
            </w:r>
            <w:r w:rsidR="0039254D">
              <w:t>Evaluation</w:t>
            </w:r>
            <w:r>
              <w:t xml:space="preserve"> of Critical Infrastructure Components</w:t>
            </w:r>
          </w:p>
        </w:tc>
        <w:tc>
          <w:tcPr>
            <w:tcW w:w="344" w:type="pct"/>
            <w:shd w:val="clear" w:color="auto" w:fill="DDDDDD"/>
            <w:vAlign w:val="center"/>
          </w:tcPr>
          <w:p w14:paraId="619788FC" w14:textId="77777777" w:rsidR="00D057AC" w:rsidRPr="005D57E5" w:rsidRDefault="00D057AC" w:rsidP="00DE280E"/>
        </w:tc>
        <w:tc>
          <w:tcPr>
            <w:tcW w:w="345" w:type="pct"/>
            <w:shd w:val="clear" w:color="auto" w:fill="DDDDDD"/>
            <w:vAlign w:val="center"/>
          </w:tcPr>
          <w:p w14:paraId="0D6F03F7" w14:textId="77777777" w:rsidR="00D057AC" w:rsidRPr="00DF2552" w:rsidRDefault="00D057AC" w:rsidP="00DE280E">
            <w:pPr>
              <w:jc w:val="center"/>
            </w:pPr>
          </w:p>
        </w:tc>
        <w:tc>
          <w:tcPr>
            <w:tcW w:w="344" w:type="pct"/>
            <w:shd w:val="clear" w:color="auto" w:fill="DDDDDD"/>
            <w:vAlign w:val="center"/>
          </w:tcPr>
          <w:p w14:paraId="76F7DB17" w14:textId="77777777" w:rsidR="00D057AC" w:rsidRPr="005D57E5" w:rsidRDefault="00D057AC" w:rsidP="00DE280E">
            <w:pPr>
              <w:jc w:val="center"/>
            </w:pPr>
          </w:p>
        </w:tc>
      </w:tr>
      <w:tr w:rsidR="00D057AC" w:rsidRPr="00F61D07" w14:paraId="09350B6C" w14:textId="77777777" w:rsidTr="00DE280E">
        <w:tc>
          <w:tcPr>
            <w:tcW w:w="5000" w:type="pct"/>
            <w:gridSpan w:val="4"/>
            <w:shd w:val="clear" w:color="auto" w:fill="EAEAEA"/>
            <w:tcMar>
              <w:left w:w="72" w:type="dxa"/>
              <w:right w:w="72" w:type="dxa"/>
            </w:tcMar>
          </w:tcPr>
          <w:p w14:paraId="2B7CBAAF" w14:textId="5C79840F" w:rsidR="00D057AC" w:rsidRDefault="00D057AC" w:rsidP="00DE280E">
            <w:pPr>
              <w:pStyle w:val="ATABulletLevel01BodySlide"/>
            </w:pPr>
            <w:r>
              <w:t xml:space="preserve">Is part of the process </w:t>
            </w:r>
            <w:r w:rsidRPr="002D2F04">
              <w:t>of securing facilities against</w:t>
            </w:r>
            <w:r w:rsidR="00733579">
              <w:t xml:space="preserve"> </w:t>
            </w:r>
            <w:r w:rsidR="00576BAA">
              <w:t xml:space="preserve">all </w:t>
            </w:r>
            <w:r w:rsidR="00733579">
              <w:t>threats including</w:t>
            </w:r>
            <w:r w:rsidRPr="002D2F04">
              <w:t xml:space="preserve"> terrorist attack</w:t>
            </w:r>
            <w:r w:rsidR="00733579">
              <w:t xml:space="preserve"> and natural disasters</w:t>
            </w:r>
            <w:r w:rsidRPr="002D2F04">
              <w:t xml:space="preserve"> </w:t>
            </w:r>
          </w:p>
          <w:p w14:paraId="6B128D82" w14:textId="77777777" w:rsidR="00D057AC" w:rsidRPr="002D2F04" w:rsidRDefault="00D057AC" w:rsidP="00DE280E">
            <w:pPr>
              <w:pStyle w:val="ATABulletLevel01BodySlide"/>
            </w:pPr>
            <w:r>
              <w:t xml:space="preserve">Requires a </w:t>
            </w:r>
            <w:r w:rsidRPr="002D2F04">
              <w:t>methodical approach</w:t>
            </w:r>
          </w:p>
          <w:p w14:paraId="41CBAE6F" w14:textId="77777777" w:rsidR="00D057AC" w:rsidRPr="002D2F04" w:rsidRDefault="00D057AC" w:rsidP="00DE280E">
            <w:pPr>
              <w:pStyle w:val="ATABulletLevel01BodySlide"/>
            </w:pPr>
            <w:r w:rsidRPr="002D2F04">
              <w:t>Involves gathering data such as:</w:t>
            </w:r>
          </w:p>
          <w:p w14:paraId="3DEFBC0E" w14:textId="77777777" w:rsidR="00D057AC" w:rsidRPr="002D2F04" w:rsidRDefault="00D057AC" w:rsidP="00DE280E">
            <w:pPr>
              <w:pStyle w:val="ATABulletLevel02BodySlide"/>
            </w:pPr>
            <w:r w:rsidRPr="002D2F04">
              <w:t>Physical description of the facility</w:t>
            </w:r>
          </w:p>
          <w:p w14:paraId="310E35DC" w14:textId="77777777" w:rsidR="00D057AC" w:rsidRPr="002D2F04" w:rsidRDefault="00D057AC" w:rsidP="00DE280E">
            <w:pPr>
              <w:pStyle w:val="ATABulletLevel02BodySlide"/>
            </w:pPr>
            <w:r w:rsidRPr="002D2F04">
              <w:t xml:space="preserve">Known vulnerabilities and weaknesses </w:t>
            </w:r>
          </w:p>
        </w:tc>
      </w:tr>
      <w:tr w:rsidR="00D057AC" w:rsidRPr="00F61D07" w14:paraId="56E2B5B1" w14:textId="77777777" w:rsidTr="00DE280E">
        <w:tc>
          <w:tcPr>
            <w:tcW w:w="5000" w:type="pct"/>
            <w:gridSpan w:val="4"/>
            <w:shd w:val="clear" w:color="auto" w:fill="EAEAEA"/>
            <w:vAlign w:val="center"/>
          </w:tcPr>
          <w:p w14:paraId="5303E12F" w14:textId="77777777" w:rsidR="00D057AC" w:rsidRPr="002D2F04" w:rsidRDefault="00D057AC" w:rsidP="00DE280E">
            <w:pPr>
              <w:pStyle w:val="ATAGraphicDescription"/>
            </w:pPr>
            <w:r w:rsidRPr="002D2F04">
              <w:t xml:space="preserve">Graphic Description: </w:t>
            </w:r>
            <w:r>
              <w:t>No Graphic</w:t>
            </w:r>
          </w:p>
        </w:tc>
      </w:tr>
    </w:tbl>
    <w:p w14:paraId="52613D89" w14:textId="77777777" w:rsidR="00D057AC" w:rsidRDefault="00D057AC" w:rsidP="00D057AC">
      <w:pPr>
        <w:pStyle w:val="ATABulletLevel01BodySlide"/>
        <w:numPr>
          <w:ilvl w:val="0"/>
          <w:numId w:val="0"/>
        </w:numPr>
      </w:pPr>
    </w:p>
    <w:p w14:paraId="7782A2BB" w14:textId="5CDD4D6D" w:rsidR="00D057AC" w:rsidRDefault="00D057AC" w:rsidP="00D057AC">
      <w:pPr>
        <w:pStyle w:val="ATABulletLevel01BodySlide"/>
      </w:pPr>
      <w:r>
        <w:t xml:space="preserve">Explain that </w:t>
      </w:r>
      <w:r w:rsidR="0039254D">
        <w:t>evaluation</w:t>
      </w:r>
      <w:r>
        <w:t xml:space="preserve"> of critical infrastructure components:</w:t>
      </w:r>
    </w:p>
    <w:p w14:paraId="69A9EAB3" w14:textId="13600006" w:rsidR="00D057AC" w:rsidRDefault="0039254D" w:rsidP="00D057AC">
      <w:pPr>
        <w:pStyle w:val="ATABulletLevel02BodySlide"/>
      </w:pPr>
      <w:r>
        <w:t>Is</w:t>
      </w:r>
      <w:r w:rsidR="00D057AC">
        <w:t xml:space="preserve"> part of the process </w:t>
      </w:r>
      <w:r w:rsidR="005460F7">
        <w:t xml:space="preserve">security managers and coordinators </w:t>
      </w:r>
      <w:r w:rsidR="00D057AC">
        <w:t xml:space="preserve">use to secure facilities against </w:t>
      </w:r>
      <w:r w:rsidR="00576BAA">
        <w:t xml:space="preserve">all </w:t>
      </w:r>
      <w:r w:rsidR="00733579">
        <w:t xml:space="preserve">threats including </w:t>
      </w:r>
      <w:r w:rsidR="00D057AC">
        <w:t>a terrorist attack</w:t>
      </w:r>
      <w:r w:rsidR="00733579">
        <w:t xml:space="preserve"> and natural disasters.</w:t>
      </w:r>
    </w:p>
    <w:p w14:paraId="369DBE27" w14:textId="77777777" w:rsidR="00D057AC" w:rsidRDefault="00D057AC" w:rsidP="00D057AC">
      <w:pPr>
        <w:pStyle w:val="ATABulletLevel02BodySlide"/>
      </w:pPr>
      <w:r>
        <w:t>Requires a methodical approach that:</w:t>
      </w:r>
    </w:p>
    <w:p w14:paraId="5C94B1F0" w14:textId="77777777" w:rsidR="00D057AC" w:rsidRDefault="00D057AC" w:rsidP="00D057AC">
      <w:pPr>
        <w:pStyle w:val="ATABulletLevel03BodySlide"/>
      </w:pPr>
      <w:r>
        <w:t>Allows full access to the facility, its technical drawings, and other related resources</w:t>
      </w:r>
    </w:p>
    <w:p w14:paraId="4F7B20E0" w14:textId="77777777" w:rsidR="00D057AC" w:rsidRDefault="00D057AC" w:rsidP="00D057AC">
      <w:pPr>
        <w:pStyle w:val="ATABulletLevel03BodySlide"/>
      </w:pPr>
      <w:r>
        <w:t>Helps to develop a clear understanding of the site</w:t>
      </w:r>
    </w:p>
    <w:p w14:paraId="41A8FF4D" w14:textId="77777777" w:rsidR="00D057AC" w:rsidRDefault="00D057AC" w:rsidP="00D057AC">
      <w:pPr>
        <w:pStyle w:val="ATABulletLevel02BodySlide"/>
      </w:pPr>
      <w:r>
        <w:t>Involves gathering data such as:</w:t>
      </w:r>
    </w:p>
    <w:p w14:paraId="0B570338" w14:textId="77777777" w:rsidR="00D057AC" w:rsidRDefault="00D057AC" w:rsidP="00D057AC">
      <w:pPr>
        <w:pStyle w:val="ATABulletLevel03BodySlide"/>
      </w:pPr>
      <w:r>
        <w:t>A physical description of the facility</w:t>
      </w:r>
    </w:p>
    <w:p w14:paraId="24233172" w14:textId="77777777" w:rsidR="00D057AC" w:rsidRDefault="00D057AC" w:rsidP="00D057AC">
      <w:pPr>
        <w:pStyle w:val="ATABulletLevel03BodySlide"/>
      </w:pPr>
      <w:r>
        <w:t>Any known vulnerabilities and</w:t>
      </w:r>
      <w:r w:rsidRPr="00E34209">
        <w:t xml:space="preserve"> </w:t>
      </w:r>
      <w:r>
        <w:t>weaknesses</w:t>
      </w:r>
    </w:p>
    <w:p w14:paraId="3D921ED1" w14:textId="7F0B79BD" w:rsidR="00733579" w:rsidRDefault="00733579" w:rsidP="0073357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33579" w:rsidRPr="00F61D07" w14:paraId="5F0A3E48" w14:textId="77777777" w:rsidTr="005C73A2">
        <w:trPr>
          <w:trHeight w:val="432"/>
        </w:trPr>
        <w:tc>
          <w:tcPr>
            <w:tcW w:w="3968" w:type="pct"/>
            <w:shd w:val="clear" w:color="auto" w:fill="DDDDDD"/>
            <w:vAlign w:val="center"/>
          </w:tcPr>
          <w:p w14:paraId="29B51729" w14:textId="77777777" w:rsidR="00733579" w:rsidRPr="00D4655D" w:rsidRDefault="00733579" w:rsidP="005C73A2">
            <w:pPr>
              <w:pStyle w:val="ATASlideNoteHeading"/>
            </w:pPr>
            <w:r w:rsidRPr="00AA3B58">
              <w:lastRenderedPageBreak/>
              <w:t>Slide</w:t>
            </w:r>
            <w:r>
              <w:t xml:space="preserve"> </w:t>
            </w:r>
            <w:fldSimple w:instr=" SEQ ataslide \s ">
              <w:r>
                <w:rPr>
                  <w:noProof/>
                </w:rPr>
                <w:t>8</w:t>
              </w:r>
            </w:fldSimple>
            <w:r>
              <w:rPr>
                <w:noProof/>
              </w:rPr>
              <w:t xml:space="preserve"> </w:t>
            </w:r>
            <w:r>
              <w:t xml:space="preserve">Accurate Data </w:t>
            </w:r>
          </w:p>
        </w:tc>
        <w:tc>
          <w:tcPr>
            <w:tcW w:w="344" w:type="pct"/>
            <w:shd w:val="clear" w:color="auto" w:fill="DDDDDD"/>
            <w:vAlign w:val="center"/>
          </w:tcPr>
          <w:p w14:paraId="23465491" w14:textId="77777777" w:rsidR="00733579" w:rsidRPr="005D57E5" w:rsidRDefault="00733579" w:rsidP="005C73A2">
            <w:pPr>
              <w:keepNext/>
            </w:pPr>
          </w:p>
        </w:tc>
        <w:tc>
          <w:tcPr>
            <w:tcW w:w="345" w:type="pct"/>
            <w:shd w:val="clear" w:color="auto" w:fill="DDDDDD"/>
            <w:vAlign w:val="center"/>
          </w:tcPr>
          <w:p w14:paraId="5C26FBE4" w14:textId="77777777" w:rsidR="00733579" w:rsidRPr="00DF2552" w:rsidRDefault="00733579" w:rsidP="005C73A2">
            <w:pPr>
              <w:keepNext/>
              <w:jc w:val="center"/>
            </w:pPr>
          </w:p>
        </w:tc>
        <w:tc>
          <w:tcPr>
            <w:tcW w:w="343" w:type="pct"/>
            <w:shd w:val="clear" w:color="auto" w:fill="DDDDDD"/>
            <w:vAlign w:val="center"/>
          </w:tcPr>
          <w:p w14:paraId="5E9A4307" w14:textId="77777777" w:rsidR="00733579" w:rsidRPr="005D57E5" w:rsidRDefault="00733579" w:rsidP="005C73A2">
            <w:pPr>
              <w:keepNext/>
              <w:jc w:val="center"/>
            </w:pPr>
          </w:p>
        </w:tc>
      </w:tr>
      <w:tr w:rsidR="00733579" w:rsidRPr="00F61D07" w14:paraId="08AEC0F3" w14:textId="77777777" w:rsidTr="005C73A2">
        <w:tc>
          <w:tcPr>
            <w:tcW w:w="5000" w:type="pct"/>
            <w:gridSpan w:val="4"/>
            <w:shd w:val="clear" w:color="auto" w:fill="EAEAEA"/>
            <w:tcMar>
              <w:left w:w="72" w:type="dxa"/>
              <w:right w:w="72" w:type="dxa"/>
            </w:tcMar>
          </w:tcPr>
          <w:p w14:paraId="270428B9" w14:textId="77777777" w:rsidR="00733579" w:rsidRDefault="00733579" w:rsidP="005C73A2">
            <w:pPr>
              <w:pStyle w:val="ATABulletLevel01BodySlide"/>
              <w:keepNext/>
            </w:pPr>
            <w:r>
              <w:t>Gathering accurate information is critical</w:t>
            </w:r>
          </w:p>
          <w:p w14:paraId="659B0F81" w14:textId="77777777" w:rsidR="00733579" w:rsidRPr="00B7142E" w:rsidRDefault="00733579" w:rsidP="005C73A2">
            <w:pPr>
              <w:pStyle w:val="ATABulletLevel01BodySlide"/>
              <w:keepNext/>
            </w:pPr>
            <w:r>
              <w:t>Accurate data allows for the development of appropriate security countermeasure recommendations</w:t>
            </w:r>
          </w:p>
        </w:tc>
      </w:tr>
      <w:tr w:rsidR="00733579" w:rsidRPr="00F61D07" w14:paraId="5E51E39B" w14:textId="77777777" w:rsidTr="005C73A2">
        <w:tc>
          <w:tcPr>
            <w:tcW w:w="5000" w:type="pct"/>
            <w:gridSpan w:val="4"/>
            <w:shd w:val="clear" w:color="auto" w:fill="EAEAEA"/>
            <w:vAlign w:val="center"/>
          </w:tcPr>
          <w:p w14:paraId="332CF222" w14:textId="77777777" w:rsidR="00733579" w:rsidRPr="0020077B" w:rsidRDefault="00733579" w:rsidP="005C73A2">
            <w:pPr>
              <w:pStyle w:val="ATAGraphicDescription"/>
              <w:keepNext/>
            </w:pPr>
            <w:r w:rsidRPr="0020077B">
              <w:t xml:space="preserve">Graphic Description: </w:t>
            </w:r>
            <w:r>
              <w:t>Workers evaluating building plan</w:t>
            </w:r>
          </w:p>
        </w:tc>
      </w:tr>
    </w:tbl>
    <w:p w14:paraId="0695A8AC" w14:textId="77777777" w:rsidR="00733579" w:rsidRDefault="00733579" w:rsidP="00733579">
      <w:pPr>
        <w:pStyle w:val="ATABody"/>
        <w:keepNext/>
      </w:pPr>
    </w:p>
    <w:p w14:paraId="36748F86" w14:textId="77777777" w:rsidR="00733579" w:rsidRDefault="00733579" w:rsidP="00733579">
      <w:pPr>
        <w:pStyle w:val="ATABulletLevel01BodySlide"/>
        <w:keepNext/>
      </w:pPr>
      <w:r w:rsidRPr="008A35A9">
        <w:t>Explain the importance of accurate data collection</w:t>
      </w:r>
      <w:r w:rsidRPr="00676F31">
        <w:t xml:space="preserve"> </w:t>
      </w:r>
      <w:r>
        <w:t>as part of these initial assessments.</w:t>
      </w:r>
      <w:r w:rsidRPr="003515F9">
        <w:t xml:space="preserve"> </w:t>
      </w:r>
      <w:r>
        <w:t>Accurate data allows for correct analysis of vulnerabilities. Correct analysis of specific vulnerabilities ensures that decision makers have what is needed to accomplish the goal to mitigate vulnerabilities.</w:t>
      </w:r>
    </w:p>
    <w:p w14:paraId="30B2D4A2" w14:textId="77777777" w:rsidR="00733579" w:rsidRDefault="00733579" w:rsidP="00733579">
      <w:pPr>
        <w:pStyle w:val="ATABulletLevel01BodySlide"/>
      </w:pPr>
      <w:r>
        <w:t>Tell participants that accurate data enables security managers and coordinators to develop appropriate countermeasure recommendations.</w:t>
      </w:r>
    </w:p>
    <w:p w14:paraId="66B2AA1A" w14:textId="77777777" w:rsidR="00733579" w:rsidRDefault="00733579" w:rsidP="007335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33579" w:rsidRPr="00F61D07" w14:paraId="1B72F36F" w14:textId="77777777" w:rsidTr="005C73A2">
        <w:trPr>
          <w:trHeight w:val="432"/>
        </w:trPr>
        <w:tc>
          <w:tcPr>
            <w:tcW w:w="3968" w:type="pct"/>
            <w:shd w:val="clear" w:color="auto" w:fill="DDDDDD"/>
            <w:vAlign w:val="center"/>
          </w:tcPr>
          <w:p w14:paraId="6F34A852" w14:textId="77777777" w:rsidR="00733579" w:rsidRPr="00D4655D" w:rsidRDefault="00733579" w:rsidP="005C73A2">
            <w:pPr>
              <w:pStyle w:val="ATASlideNoteHeading"/>
            </w:pPr>
            <w:r w:rsidRPr="00AA3B58">
              <w:t>Slide</w:t>
            </w:r>
            <w:r>
              <w:t xml:space="preserve"> </w:t>
            </w:r>
            <w:fldSimple w:instr=" SEQ ataslide \s ">
              <w:r>
                <w:rPr>
                  <w:noProof/>
                </w:rPr>
                <w:t>9</w:t>
              </w:r>
            </w:fldSimple>
            <w:r>
              <w:rPr>
                <w:noProof/>
              </w:rPr>
              <w:t xml:space="preserve"> </w:t>
            </w:r>
            <w:r>
              <w:t xml:space="preserve">Inaccurate Data </w:t>
            </w:r>
          </w:p>
        </w:tc>
        <w:tc>
          <w:tcPr>
            <w:tcW w:w="344" w:type="pct"/>
            <w:shd w:val="clear" w:color="auto" w:fill="DDDDDD"/>
            <w:vAlign w:val="center"/>
          </w:tcPr>
          <w:p w14:paraId="522A3BD0" w14:textId="77777777" w:rsidR="00733579" w:rsidRPr="005D57E5" w:rsidRDefault="00733579" w:rsidP="005C73A2"/>
        </w:tc>
        <w:tc>
          <w:tcPr>
            <w:tcW w:w="345" w:type="pct"/>
            <w:shd w:val="clear" w:color="auto" w:fill="DDDDDD"/>
            <w:vAlign w:val="center"/>
          </w:tcPr>
          <w:p w14:paraId="3945754D" w14:textId="77777777" w:rsidR="00733579" w:rsidRPr="00DF2552" w:rsidRDefault="00733579" w:rsidP="005C73A2">
            <w:pPr>
              <w:jc w:val="center"/>
            </w:pPr>
          </w:p>
        </w:tc>
        <w:tc>
          <w:tcPr>
            <w:tcW w:w="344" w:type="pct"/>
            <w:shd w:val="clear" w:color="auto" w:fill="DDDDDD"/>
            <w:vAlign w:val="center"/>
          </w:tcPr>
          <w:p w14:paraId="38B1E38A" w14:textId="77777777" w:rsidR="00733579" w:rsidRPr="005D57E5" w:rsidRDefault="00733579" w:rsidP="005C73A2">
            <w:pPr>
              <w:jc w:val="center"/>
            </w:pPr>
          </w:p>
        </w:tc>
      </w:tr>
      <w:tr w:rsidR="00733579" w:rsidRPr="00F61D07" w14:paraId="32CA9DEF" w14:textId="77777777" w:rsidTr="005C73A2">
        <w:tc>
          <w:tcPr>
            <w:tcW w:w="5000" w:type="pct"/>
            <w:gridSpan w:val="4"/>
            <w:shd w:val="clear" w:color="auto" w:fill="EAEAEA"/>
            <w:tcMar>
              <w:left w:w="72" w:type="dxa"/>
              <w:right w:w="72" w:type="dxa"/>
            </w:tcMar>
          </w:tcPr>
          <w:p w14:paraId="23F1BC0C" w14:textId="77777777" w:rsidR="00733579" w:rsidRDefault="00733579" w:rsidP="005C73A2">
            <w:pPr>
              <w:pStyle w:val="ATABulletLevel01BodySlide"/>
            </w:pPr>
            <w:r>
              <w:t xml:space="preserve">Results in: </w:t>
            </w:r>
          </w:p>
          <w:p w14:paraId="0BC7E038" w14:textId="77777777" w:rsidR="00733579" w:rsidRDefault="00733579" w:rsidP="005C73A2">
            <w:pPr>
              <w:pStyle w:val="ATABulletLevel02BodySlide"/>
            </w:pPr>
            <w:r>
              <w:t>Wasted resources</w:t>
            </w:r>
          </w:p>
          <w:p w14:paraId="0DF17F3E" w14:textId="77777777" w:rsidR="00733579" w:rsidRDefault="00733579" w:rsidP="005C73A2">
            <w:pPr>
              <w:pStyle w:val="ATABulletLevel02BodySlide"/>
            </w:pPr>
            <w:r>
              <w:t>Damage or destruction of critical assets</w:t>
            </w:r>
          </w:p>
          <w:p w14:paraId="04AB1829" w14:textId="77777777" w:rsidR="00733579" w:rsidRPr="00B7142E" w:rsidRDefault="00733579" w:rsidP="005C73A2">
            <w:pPr>
              <w:pStyle w:val="ATABulletLevel02BodySlide"/>
            </w:pPr>
            <w:r>
              <w:t>Injury or death</w:t>
            </w:r>
          </w:p>
        </w:tc>
      </w:tr>
      <w:tr w:rsidR="00733579" w:rsidRPr="00F61D07" w14:paraId="4D1FE8AC" w14:textId="77777777" w:rsidTr="005C73A2">
        <w:tc>
          <w:tcPr>
            <w:tcW w:w="5000" w:type="pct"/>
            <w:gridSpan w:val="4"/>
            <w:shd w:val="clear" w:color="auto" w:fill="EAEAEA"/>
            <w:vAlign w:val="center"/>
          </w:tcPr>
          <w:p w14:paraId="2219A6C7" w14:textId="77777777" w:rsidR="00733579" w:rsidRPr="0020077B" w:rsidRDefault="00733579" w:rsidP="005C73A2">
            <w:pPr>
              <w:pStyle w:val="ATAGraphicDescription"/>
            </w:pPr>
            <w:r w:rsidRPr="0020077B">
              <w:t xml:space="preserve">Graphic Description: </w:t>
            </w:r>
            <w:r>
              <w:t>Money on fire</w:t>
            </w:r>
          </w:p>
        </w:tc>
      </w:tr>
    </w:tbl>
    <w:p w14:paraId="5C2DFA28" w14:textId="77777777" w:rsidR="00733579" w:rsidRDefault="00733579" w:rsidP="00733579">
      <w:pPr>
        <w:pStyle w:val="ATABody"/>
      </w:pPr>
    </w:p>
    <w:p w14:paraId="6AE2AB0B" w14:textId="77777777" w:rsidR="00733579" w:rsidRDefault="00733579" w:rsidP="00733579">
      <w:pPr>
        <w:pStyle w:val="ATABulletLevel01BodySlide"/>
      </w:pPr>
      <w:r>
        <w:t>Explain that the risks associated with inaccurate data include:</w:t>
      </w:r>
    </w:p>
    <w:p w14:paraId="14C8AF06" w14:textId="77777777" w:rsidR="00733579" w:rsidRDefault="00733579" w:rsidP="00733579">
      <w:pPr>
        <w:pStyle w:val="ATABulletLevel02BodySlide"/>
      </w:pPr>
      <w:r>
        <w:t xml:space="preserve">Wasted resources </w:t>
      </w:r>
    </w:p>
    <w:p w14:paraId="71EF2D8D" w14:textId="77777777" w:rsidR="00733579" w:rsidRDefault="00733579" w:rsidP="00733579">
      <w:pPr>
        <w:pStyle w:val="ATABulletLevel02BodySlide"/>
      </w:pPr>
      <w:r>
        <w:t xml:space="preserve">Damage or destruction of critical assets </w:t>
      </w:r>
    </w:p>
    <w:p w14:paraId="7FB37926" w14:textId="77777777" w:rsidR="00733579" w:rsidRDefault="00733579" w:rsidP="00733579">
      <w:pPr>
        <w:pStyle w:val="ATABulletLevel02BodySlide"/>
      </w:pPr>
      <w:r>
        <w:t>Injury or possibly death</w:t>
      </w:r>
    </w:p>
    <w:p w14:paraId="764A4D67" w14:textId="1413E087" w:rsidR="00733579" w:rsidRDefault="00733579" w:rsidP="00733579">
      <w:pPr>
        <w:pStyle w:val="ATABulletLevel01BodySlide"/>
      </w:pPr>
      <w:r w:rsidRPr="00FC6B8B">
        <w:t xml:space="preserve">Tell participants </w:t>
      </w:r>
      <w:r w:rsidRPr="00B22761">
        <w:t xml:space="preserve">that </w:t>
      </w:r>
      <w:r w:rsidRPr="00733579">
        <w:t>later</w:t>
      </w:r>
      <w:r w:rsidRPr="00B22761">
        <w:t xml:space="preserve"> in this module, an appropriate method for collecting </w:t>
      </w:r>
      <w:r>
        <w:t>data</w:t>
      </w:r>
      <w:r w:rsidRPr="00B22761">
        <w:t xml:space="preserve"> will be discussed.</w:t>
      </w:r>
    </w:p>
    <w:p w14:paraId="59B3EDE3" w14:textId="638863CA" w:rsidR="00131FCE" w:rsidRPr="00FC6B8B" w:rsidRDefault="00131FCE" w:rsidP="0073357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31FCE" w:rsidRPr="00F61D07" w14:paraId="2BF8BDE0" w14:textId="77777777" w:rsidTr="00DE280E">
        <w:trPr>
          <w:trHeight w:val="432"/>
        </w:trPr>
        <w:tc>
          <w:tcPr>
            <w:tcW w:w="3968" w:type="pct"/>
            <w:shd w:val="clear" w:color="auto" w:fill="DDDDDD"/>
            <w:vAlign w:val="center"/>
          </w:tcPr>
          <w:p w14:paraId="0B1431B0" w14:textId="77777777" w:rsidR="00131FCE" w:rsidRPr="00FC6B8B" w:rsidRDefault="00131FCE" w:rsidP="00FC6B8B">
            <w:pPr>
              <w:pStyle w:val="ATASlideNoteHeading"/>
            </w:pPr>
            <w:r w:rsidRPr="00FC6B8B">
              <w:t xml:space="preserve">Slide </w:t>
            </w:r>
            <w:fldSimple w:instr=" SEQ ataslide \s ">
              <w:r w:rsidR="00733579">
                <w:rPr>
                  <w:noProof/>
                </w:rPr>
                <w:t>10</w:t>
              </w:r>
            </w:fldSimple>
            <w:r w:rsidRPr="00FC6B8B">
              <w:t xml:space="preserve"> Critical Infrastructure Components </w:t>
            </w:r>
          </w:p>
        </w:tc>
        <w:tc>
          <w:tcPr>
            <w:tcW w:w="344" w:type="pct"/>
            <w:shd w:val="clear" w:color="auto" w:fill="DDDDDD"/>
            <w:vAlign w:val="center"/>
          </w:tcPr>
          <w:p w14:paraId="20C2E07E" w14:textId="77777777" w:rsidR="00131FCE" w:rsidRPr="005D57E5" w:rsidRDefault="00131FCE" w:rsidP="00DE280E">
            <w:pPr>
              <w:keepNext/>
            </w:pPr>
          </w:p>
        </w:tc>
        <w:tc>
          <w:tcPr>
            <w:tcW w:w="345" w:type="pct"/>
            <w:shd w:val="clear" w:color="auto" w:fill="DDDDDD"/>
            <w:vAlign w:val="center"/>
          </w:tcPr>
          <w:p w14:paraId="6F2AF40C" w14:textId="77777777" w:rsidR="00131FCE" w:rsidRPr="00DF2552" w:rsidRDefault="00131FCE" w:rsidP="00DE280E">
            <w:pPr>
              <w:keepNext/>
              <w:jc w:val="center"/>
            </w:pPr>
          </w:p>
        </w:tc>
        <w:tc>
          <w:tcPr>
            <w:tcW w:w="344" w:type="pct"/>
            <w:shd w:val="clear" w:color="auto" w:fill="DDDDDD"/>
            <w:vAlign w:val="center"/>
          </w:tcPr>
          <w:p w14:paraId="5DE16BFD" w14:textId="77777777" w:rsidR="00131FCE" w:rsidRPr="005D57E5" w:rsidRDefault="00131FCE" w:rsidP="00DE280E">
            <w:pPr>
              <w:keepNext/>
              <w:jc w:val="center"/>
            </w:pPr>
          </w:p>
        </w:tc>
      </w:tr>
      <w:tr w:rsidR="00131FCE" w:rsidRPr="00F61D07" w14:paraId="33A89310" w14:textId="77777777" w:rsidTr="00DE280E">
        <w:tc>
          <w:tcPr>
            <w:tcW w:w="5000" w:type="pct"/>
            <w:gridSpan w:val="4"/>
            <w:shd w:val="clear" w:color="auto" w:fill="EAEAEA"/>
            <w:tcMar>
              <w:left w:w="72" w:type="dxa"/>
              <w:right w:w="72" w:type="dxa"/>
            </w:tcMar>
          </w:tcPr>
          <w:p w14:paraId="3F85D0B6" w14:textId="0BA4A219" w:rsidR="00576BAA" w:rsidRDefault="00576BAA" w:rsidP="00DE280E">
            <w:pPr>
              <w:pStyle w:val="ATABulletLevel01BodySlide"/>
              <w:keepNext/>
            </w:pPr>
            <w:r>
              <w:t>This section will cover:</w:t>
            </w:r>
          </w:p>
          <w:p w14:paraId="0099029C" w14:textId="13FF3A14" w:rsidR="00131FCE" w:rsidRDefault="00131FCE" w:rsidP="005C73A2">
            <w:pPr>
              <w:pStyle w:val="ATABulletLevel02BodySlide"/>
            </w:pPr>
            <w:r>
              <w:t>Physical conditions</w:t>
            </w:r>
          </w:p>
          <w:p w14:paraId="0905D20C" w14:textId="77777777" w:rsidR="00131FCE" w:rsidRDefault="00131FCE" w:rsidP="005C73A2">
            <w:pPr>
              <w:pStyle w:val="ATABulletLevel02BodySlide"/>
            </w:pPr>
            <w:r>
              <w:t>Facility operations, policies, and procedures</w:t>
            </w:r>
          </w:p>
          <w:p w14:paraId="3F57D2C1" w14:textId="77777777" w:rsidR="00131FCE" w:rsidRDefault="00131FCE" w:rsidP="005C73A2">
            <w:pPr>
              <w:pStyle w:val="ATABulletLevel02BodySlide"/>
            </w:pPr>
            <w:r>
              <w:t>Regulatory requirements</w:t>
            </w:r>
          </w:p>
          <w:p w14:paraId="273D0487" w14:textId="77777777" w:rsidR="00131FCE" w:rsidRDefault="00131FCE" w:rsidP="005C73A2">
            <w:pPr>
              <w:pStyle w:val="ATABulletLevel02BodySlide"/>
            </w:pPr>
            <w:r>
              <w:t>Safety considerations</w:t>
            </w:r>
          </w:p>
          <w:p w14:paraId="6AE37912" w14:textId="77777777" w:rsidR="00131FCE" w:rsidRPr="00B7142E" w:rsidRDefault="00131FCE" w:rsidP="005C73A2">
            <w:pPr>
              <w:pStyle w:val="ATABulletLevel02BodySlide"/>
            </w:pPr>
            <w:r>
              <w:t>Legal considerations</w:t>
            </w:r>
          </w:p>
        </w:tc>
      </w:tr>
      <w:tr w:rsidR="00131FCE" w:rsidRPr="00F61D07" w14:paraId="61F23D19" w14:textId="77777777" w:rsidTr="00DE280E">
        <w:tc>
          <w:tcPr>
            <w:tcW w:w="5000" w:type="pct"/>
            <w:gridSpan w:val="4"/>
            <w:shd w:val="clear" w:color="auto" w:fill="EAEAEA"/>
            <w:vAlign w:val="center"/>
          </w:tcPr>
          <w:p w14:paraId="651E9976" w14:textId="77777777" w:rsidR="00131FCE" w:rsidRPr="0020077B" w:rsidRDefault="00131FCE" w:rsidP="00DE280E">
            <w:pPr>
              <w:pStyle w:val="ATAGraphicDescription"/>
              <w:keepNext/>
            </w:pPr>
            <w:r w:rsidRPr="0020077B">
              <w:t xml:space="preserve">Graphic Description: </w:t>
            </w:r>
            <w:r>
              <w:t>No Graphic</w:t>
            </w:r>
          </w:p>
        </w:tc>
      </w:tr>
    </w:tbl>
    <w:p w14:paraId="251EE43D" w14:textId="77777777" w:rsidR="00131FCE" w:rsidRDefault="00131FCE" w:rsidP="00131FCE">
      <w:pPr>
        <w:pStyle w:val="ATABody"/>
      </w:pPr>
    </w:p>
    <w:p w14:paraId="2D26D12D" w14:textId="6249FD66" w:rsidR="00131FCE" w:rsidRPr="00763FCA" w:rsidRDefault="00131FCE" w:rsidP="00131FCE">
      <w:pPr>
        <w:pStyle w:val="ATABulletLevel01BodySlide"/>
      </w:pPr>
      <w:r w:rsidRPr="00763FCA">
        <w:t xml:space="preserve">Write these components on </w:t>
      </w:r>
      <w:r w:rsidR="00FC6B8B">
        <w:t>a</w:t>
      </w:r>
      <w:r w:rsidR="00FC6B8B" w:rsidRPr="00763FCA">
        <w:t xml:space="preserve"> </w:t>
      </w:r>
      <w:r w:rsidRPr="00763FCA">
        <w:t>flip chart.</w:t>
      </w:r>
      <w:r w:rsidR="004A34EF">
        <w:t xml:space="preserve"> </w:t>
      </w:r>
      <w:r w:rsidR="002D445E">
        <w:t>Use t</w:t>
      </w:r>
      <w:r w:rsidR="00806414">
        <w:t xml:space="preserve">he chart </w:t>
      </w:r>
      <w:r w:rsidR="004A34EF">
        <w:t>for discussion and comparison later in the module.</w:t>
      </w:r>
    </w:p>
    <w:p w14:paraId="45337D18" w14:textId="77777777" w:rsidR="00131FCE" w:rsidRDefault="00131FCE" w:rsidP="004D2B88">
      <w:pPr>
        <w:pStyle w:val="ATABulletLevel02BodySlide"/>
      </w:pPr>
      <w:r>
        <w:t>Physical conditions</w:t>
      </w:r>
    </w:p>
    <w:p w14:paraId="6352E213" w14:textId="77777777" w:rsidR="00131FCE" w:rsidRDefault="00131FCE" w:rsidP="004D2B88">
      <w:pPr>
        <w:pStyle w:val="ATABulletLevel02BodySlide"/>
      </w:pPr>
      <w:r>
        <w:t>Facility operations, policies, and procedures</w:t>
      </w:r>
    </w:p>
    <w:p w14:paraId="7DB7E35E" w14:textId="77777777" w:rsidR="00131FCE" w:rsidRDefault="00131FCE" w:rsidP="004D2B88">
      <w:pPr>
        <w:pStyle w:val="ATABulletLevel02BodySlide"/>
      </w:pPr>
      <w:r>
        <w:t>Regulatory requirements</w:t>
      </w:r>
    </w:p>
    <w:p w14:paraId="129A7FA4" w14:textId="77777777" w:rsidR="00131FCE" w:rsidRDefault="00131FCE" w:rsidP="0005732E">
      <w:pPr>
        <w:pStyle w:val="ATABulletLevel02BodySlide"/>
        <w:keepNext/>
      </w:pPr>
      <w:r>
        <w:lastRenderedPageBreak/>
        <w:t>Safety considerations</w:t>
      </w:r>
    </w:p>
    <w:p w14:paraId="4C1F7F09" w14:textId="77777777" w:rsidR="00131FCE" w:rsidRDefault="00131FCE" w:rsidP="004D2B88">
      <w:pPr>
        <w:pStyle w:val="ATABulletLevel02BodySlide"/>
      </w:pPr>
      <w:r>
        <w:t>Legal considerations</w:t>
      </w:r>
    </w:p>
    <w:p w14:paraId="6F59488B" w14:textId="77777777" w:rsidR="00131FCE" w:rsidRDefault="00131FCE" w:rsidP="00131FCE">
      <w:pPr>
        <w:pStyle w:val="ATABulletLevel01BodySlide"/>
      </w:pPr>
      <w:r>
        <w:t>Explain that proper assessment of a critical infrastructure includes data collected on the components listed.</w:t>
      </w:r>
      <w:r w:rsidRPr="00E82916">
        <w:t xml:space="preserve"> </w:t>
      </w:r>
    </w:p>
    <w:p w14:paraId="00E39B8B" w14:textId="38852F05" w:rsidR="00B468A9" w:rsidRDefault="00B468A9" w:rsidP="005A6E9B">
      <w:pPr>
        <w:pStyle w:val="ATABulletLevel01BodySlide"/>
      </w:pPr>
      <w:r>
        <w:t>Tell participants that the next slides discuss each critical infrastructure</w:t>
      </w:r>
      <w:r w:rsidR="00D057AC">
        <w:t xml:space="preserve"> component.</w:t>
      </w:r>
    </w:p>
    <w:p w14:paraId="48DBD51C" w14:textId="77777777" w:rsidR="007E6860" w:rsidRDefault="007E6860" w:rsidP="00FC6B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E6860" w:rsidRPr="00F61D07" w14:paraId="07B615F7" w14:textId="77777777" w:rsidTr="00A148AB">
        <w:trPr>
          <w:trHeight w:val="432"/>
        </w:trPr>
        <w:tc>
          <w:tcPr>
            <w:tcW w:w="3968" w:type="pct"/>
            <w:shd w:val="clear" w:color="auto" w:fill="DDDDDD"/>
            <w:vAlign w:val="center"/>
          </w:tcPr>
          <w:p w14:paraId="348B7721" w14:textId="7A8CBB8C" w:rsidR="007E6860" w:rsidRPr="00D4655D" w:rsidRDefault="007E6860" w:rsidP="005C2B83">
            <w:pPr>
              <w:pStyle w:val="ATASlideNoteHeading"/>
            </w:pPr>
            <w:r w:rsidRPr="00AA3B58">
              <w:t>Slide</w:t>
            </w:r>
            <w:r>
              <w:t xml:space="preserve"> </w:t>
            </w:r>
            <w:fldSimple w:instr=" SEQ ataslide \s ">
              <w:r w:rsidR="00733579">
                <w:rPr>
                  <w:noProof/>
                </w:rPr>
                <w:t>11</w:t>
              </w:r>
            </w:fldSimple>
            <w:r>
              <w:rPr>
                <w:noProof/>
              </w:rPr>
              <w:t xml:space="preserve"> </w:t>
            </w:r>
            <w:r w:rsidR="00524BB4">
              <w:t xml:space="preserve">Physical Conditions </w:t>
            </w:r>
            <w:r w:rsidR="008E64ED">
              <w:t>Component (1 of 2)</w:t>
            </w:r>
          </w:p>
        </w:tc>
        <w:tc>
          <w:tcPr>
            <w:tcW w:w="344" w:type="pct"/>
            <w:shd w:val="clear" w:color="auto" w:fill="DDDDDD"/>
            <w:vAlign w:val="center"/>
          </w:tcPr>
          <w:p w14:paraId="6565EC4D" w14:textId="77777777" w:rsidR="007E6860" w:rsidRPr="005D57E5" w:rsidRDefault="007E6860" w:rsidP="00A148AB"/>
        </w:tc>
        <w:tc>
          <w:tcPr>
            <w:tcW w:w="345" w:type="pct"/>
            <w:shd w:val="clear" w:color="auto" w:fill="DDDDDD"/>
            <w:vAlign w:val="center"/>
          </w:tcPr>
          <w:p w14:paraId="12273279" w14:textId="77777777" w:rsidR="007E6860" w:rsidRPr="00DF2552" w:rsidRDefault="007E6860" w:rsidP="00A148AB">
            <w:pPr>
              <w:jc w:val="center"/>
            </w:pPr>
          </w:p>
        </w:tc>
        <w:tc>
          <w:tcPr>
            <w:tcW w:w="344" w:type="pct"/>
            <w:shd w:val="clear" w:color="auto" w:fill="DDDDDD"/>
            <w:vAlign w:val="center"/>
          </w:tcPr>
          <w:p w14:paraId="04C80009" w14:textId="77777777" w:rsidR="007E6860" w:rsidRPr="005D57E5" w:rsidRDefault="007E6860" w:rsidP="00A148AB">
            <w:pPr>
              <w:jc w:val="center"/>
            </w:pPr>
          </w:p>
        </w:tc>
      </w:tr>
      <w:tr w:rsidR="007E6860" w:rsidRPr="00F61D07" w14:paraId="24362B53" w14:textId="77777777" w:rsidTr="00A148AB">
        <w:tc>
          <w:tcPr>
            <w:tcW w:w="5000" w:type="pct"/>
            <w:gridSpan w:val="4"/>
            <w:shd w:val="clear" w:color="auto" w:fill="EAEAEA"/>
            <w:tcMar>
              <w:left w:w="72" w:type="dxa"/>
              <w:right w:w="72" w:type="dxa"/>
            </w:tcMar>
          </w:tcPr>
          <w:p w14:paraId="0E736362" w14:textId="77777777" w:rsidR="00524BB4" w:rsidRPr="00524BB4" w:rsidRDefault="00524BB4" w:rsidP="00972243">
            <w:pPr>
              <w:pStyle w:val="ATABulletLevel01BodySlide"/>
            </w:pPr>
            <w:r w:rsidRPr="00524BB4">
              <w:t>Site boundaries</w:t>
            </w:r>
          </w:p>
          <w:p w14:paraId="7BB864CA" w14:textId="77777777" w:rsidR="00524BB4" w:rsidRPr="00524BB4" w:rsidRDefault="00524BB4" w:rsidP="00972243">
            <w:pPr>
              <w:pStyle w:val="ATABulletLevel01BodySlide"/>
            </w:pPr>
            <w:r w:rsidRPr="00524BB4">
              <w:t xml:space="preserve">Number and location of buildings </w:t>
            </w:r>
          </w:p>
          <w:p w14:paraId="6BFF9071" w14:textId="77777777" w:rsidR="00524BB4" w:rsidRPr="00524BB4" w:rsidRDefault="00524BB4" w:rsidP="00972243">
            <w:pPr>
              <w:pStyle w:val="ATABulletLevel01BodySlide"/>
            </w:pPr>
            <w:r w:rsidRPr="00524BB4">
              <w:t>Room locations within buildings</w:t>
            </w:r>
          </w:p>
          <w:p w14:paraId="39BD0A05" w14:textId="1B8B2014" w:rsidR="007E6860" w:rsidRPr="00B7142E" w:rsidRDefault="00524BB4" w:rsidP="00972243">
            <w:pPr>
              <w:pStyle w:val="ATABulletLevel01BodySlide"/>
            </w:pPr>
            <w:r w:rsidRPr="00524BB4">
              <w:t>Access points</w:t>
            </w:r>
            <w:r w:rsidR="005C2B83">
              <w:t xml:space="preserve"> </w:t>
            </w:r>
          </w:p>
        </w:tc>
      </w:tr>
      <w:tr w:rsidR="007E6860" w:rsidRPr="00F61D07" w14:paraId="30D63F9E" w14:textId="77777777" w:rsidTr="00A148AB">
        <w:tc>
          <w:tcPr>
            <w:tcW w:w="5000" w:type="pct"/>
            <w:gridSpan w:val="4"/>
            <w:shd w:val="clear" w:color="auto" w:fill="EAEAEA"/>
            <w:vAlign w:val="center"/>
          </w:tcPr>
          <w:p w14:paraId="4D28C9E5" w14:textId="714E4554" w:rsidR="007E6860" w:rsidRPr="0020077B" w:rsidRDefault="007E6860" w:rsidP="005C2B83">
            <w:pPr>
              <w:pStyle w:val="ATAGraphicDescription"/>
            </w:pPr>
            <w:r w:rsidRPr="0020077B">
              <w:t xml:space="preserve">Graphic Description: </w:t>
            </w:r>
            <w:r w:rsidR="005C2B83">
              <w:t>No Graphic</w:t>
            </w:r>
          </w:p>
        </w:tc>
      </w:tr>
    </w:tbl>
    <w:p w14:paraId="225C90C7" w14:textId="77777777" w:rsidR="007E6860" w:rsidRDefault="007E6860" w:rsidP="004143C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E64ED" w:rsidRPr="00F61D07" w14:paraId="6F62FB53" w14:textId="77777777" w:rsidTr="008E64ED">
        <w:trPr>
          <w:trHeight w:val="432"/>
        </w:trPr>
        <w:tc>
          <w:tcPr>
            <w:tcW w:w="3968" w:type="pct"/>
            <w:shd w:val="clear" w:color="auto" w:fill="DDDDDD"/>
            <w:vAlign w:val="center"/>
          </w:tcPr>
          <w:p w14:paraId="02CAE2EE" w14:textId="0BDA2E74" w:rsidR="008E64ED" w:rsidRPr="00D4655D" w:rsidRDefault="008E64ED" w:rsidP="008E64ED">
            <w:pPr>
              <w:pStyle w:val="ATASlideNoteHeading"/>
            </w:pPr>
            <w:r w:rsidRPr="00AA3B58">
              <w:t>Slide</w:t>
            </w:r>
            <w:r>
              <w:t xml:space="preserve"> </w:t>
            </w:r>
            <w:fldSimple w:instr=" SEQ ataslide \s ">
              <w:r w:rsidR="00733579">
                <w:rPr>
                  <w:noProof/>
                </w:rPr>
                <w:t>12</w:t>
              </w:r>
            </w:fldSimple>
            <w:r>
              <w:rPr>
                <w:noProof/>
              </w:rPr>
              <w:t xml:space="preserve"> </w:t>
            </w:r>
            <w:r>
              <w:t>Physical Conditions Component (2 of 2)</w:t>
            </w:r>
          </w:p>
        </w:tc>
        <w:tc>
          <w:tcPr>
            <w:tcW w:w="344" w:type="pct"/>
            <w:shd w:val="clear" w:color="auto" w:fill="DDDDDD"/>
            <w:vAlign w:val="center"/>
          </w:tcPr>
          <w:p w14:paraId="3C70661B" w14:textId="77777777" w:rsidR="008E64ED" w:rsidRPr="005D57E5" w:rsidRDefault="008E64ED" w:rsidP="008E64ED"/>
        </w:tc>
        <w:tc>
          <w:tcPr>
            <w:tcW w:w="345" w:type="pct"/>
            <w:shd w:val="clear" w:color="auto" w:fill="DDDDDD"/>
            <w:vAlign w:val="center"/>
          </w:tcPr>
          <w:p w14:paraId="3F09E2A4" w14:textId="77777777" w:rsidR="008E64ED" w:rsidRPr="00DF2552" w:rsidRDefault="008E64ED" w:rsidP="008E64ED">
            <w:pPr>
              <w:jc w:val="center"/>
            </w:pPr>
          </w:p>
        </w:tc>
        <w:tc>
          <w:tcPr>
            <w:tcW w:w="344" w:type="pct"/>
            <w:shd w:val="clear" w:color="auto" w:fill="DDDDDD"/>
            <w:vAlign w:val="center"/>
          </w:tcPr>
          <w:p w14:paraId="79488D55" w14:textId="77777777" w:rsidR="008E64ED" w:rsidRPr="005D57E5" w:rsidRDefault="008E64ED" w:rsidP="008E64ED">
            <w:pPr>
              <w:jc w:val="center"/>
            </w:pPr>
          </w:p>
        </w:tc>
      </w:tr>
      <w:tr w:rsidR="008E64ED" w:rsidRPr="00F61D07" w14:paraId="060DD2C4" w14:textId="77777777" w:rsidTr="008E64ED">
        <w:tc>
          <w:tcPr>
            <w:tcW w:w="5000" w:type="pct"/>
            <w:gridSpan w:val="4"/>
            <w:shd w:val="clear" w:color="auto" w:fill="EAEAEA"/>
            <w:tcMar>
              <w:left w:w="72" w:type="dxa"/>
              <w:right w:w="72" w:type="dxa"/>
            </w:tcMar>
          </w:tcPr>
          <w:p w14:paraId="15DAA58C" w14:textId="77777777" w:rsidR="008E64ED" w:rsidRDefault="008E64ED" w:rsidP="008E64ED">
            <w:pPr>
              <w:pStyle w:val="ATABulletLevel01BodySlide"/>
            </w:pPr>
            <w:r>
              <w:t xml:space="preserve">Existing physical protection system </w:t>
            </w:r>
          </w:p>
          <w:p w14:paraId="000DA542" w14:textId="77777777" w:rsidR="008E64ED" w:rsidRDefault="008E64ED" w:rsidP="008E64ED">
            <w:pPr>
              <w:pStyle w:val="ATABulletLevel01BodySlide"/>
            </w:pPr>
            <w:r>
              <w:t>Building construction details</w:t>
            </w:r>
          </w:p>
          <w:p w14:paraId="26898DB3" w14:textId="77777777" w:rsidR="008E64ED" w:rsidRPr="00B7142E" w:rsidRDefault="008E64ED" w:rsidP="008E64ED">
            <w:pPr>
              <w:pStyle w:val="ATABulletLevel01BodySlide"/>
            </w:pPr>
            <w:r>
              <w:t>Environmental aspects</w:t>
            </w:r>
          </w:p>
        </w:tc>
      </w:tr>
      <w:tr w:rsidR="008E64ED" w:rsidRPr="00F61D07" w14:paraId="59FC9C85" w14:textId="77777777" w:rsidTr="008E64ED">
        <w:tc>
          <w:tcPr>
            <w:tcW w:w="5000" w:type="pct"/>
            <w:gridSpan w:val="4"/>
            <w:shd w:val="clear" w:color="auto" w:fill="EAEAEA"/>
            <w:vAlign w:val="center"/>
          </w:tcPr>
          <w:p w14:paraId="5B5B55EF" w14:textId="77777777" w:rsidR="008E64ED" w:rsidRPr="0020077B" w:rsidRDefault="008E64ED" w:rsidP="008E64ED">
            <w:pPr>
              <w:pStyle w:val="ATAGraphicDescription"/>
            </w:pPr>
            <w:r w:rsidRPr="0020077B">
              <w:t xml:space="preserve">Graphic Description: </w:t>
            </w:r>
            <w:r>
              <w:t>No Graphic</w:t>
            </w:r>
          </w:p>
        </w:tc>
      </w:tr>
    </w:tbl>
    <w:p w14:paraId="3CEA47A2" w14:textId="77777777" w:rsidR="008E64ED" w:rsidRDefault="008E64ED" w:rsidP="004143C2">
      <w:pPr>
        <w:pStyle w:val="ATABulletLevel01BodySlide"/>
        <w:numPr>
          <w:ilvl w:val="0"/>
          <w:numId w:val="0"/>
        </w:numPr>
      </w:pPr>
    </w:p>
    <w:p w14:paraId="0B9786D3" w14:textId="435A4EC5" w:rsidR="005C2B83" w:rsidRDefault="005C2B83" w:rsidP="005C2B83">
      <w:pPr>
        <w:pStyle w:val="ATABulletLevel01BodySlide"/>
      </w:pPr>
      <w:r>
        <w:t xml:space="preserve">Explain that </w:t>
      </w:r>
      <w:r w:rsidR="007947A7">
        <w:t xml:space="preserve">data is </w:t>
      </w:r>
      <w:r>
        <w:t xml:space="preserve">collected </w:t>
      </w:r>
      <w:r w:rsidR="00FC6B8B">
        <w:t xml:space="preserve">during a critical infrastructure assessment </w:t>
      </w:r>
      <w:r>
        <w:t xml:space="preserve">on </w:t>
      </w:r>
      <w:r w:rsidR="007947A7">
        <w:t xml:space="preserve">the following </w:t>
      </w:r>
      <w:r>
        <w:t>physical conditions</w:t>
      </w:r>
      <w:r w:rsidR="007947A7">
        <w:t>:</w:t>
      </w:r>
    </w:p>
    <w:p w14:paraId="026B6A93" w14:textId="77777777" w:rsidR="005C2B83" w:rsidRDefault="005C2B83" w:rsidP="005C2B83">
      <w:pPr>
        <w:pStyle w:val="ATABulletLevel03BodySlide"/>
      </w:pPr>
      <w:r>
        <w:t>The site boundary</w:t>
      </w:r>
    </w:p>
    <w:p w14:paraId="6DE44292" w14:textId="77777777" w:rsidR="005C2B83" w:rsidRDefault="005C2B83" w:rsidP="005C2B83">
      <w:pPr>
        <w:pStyle w:val="ATABulletLevel03BodySlide"/>
      </w:pPr>
      <w:r>
        <w:t>Number and location of buildings in the complex</w:t>
      </w:r>
    </w:p>
    <w:p w14:paraId="68DACB95" w14:textId="77777777" w:rsidR="005C2B83" w:rsidRDefault="005C2B83" w:rsidP="005C2B83">
      <w:pPr>
        <w:pStyle w:val="ATABulletLevel03BodySlide"/>
      </w:pPr>
      <w:r>
        <w:t>Room locations within buildings</w:t>
      </w:r>
    </w:p>
    <w:p w14:paraId="2CC0FD27" w14:textId="77777777" w:rsidR="005C2B83" w:rsidRDefault="005C2B83" w:rsidP="005C2B83">
      <w:pPr>
        <w:pStyle w:val="ATABulletLevel03BodySlide"/>
      </w:pPr>
      <w:r>
        <w:t>Access points</w:t>
      </w:r>
    </w:p>
    <w:p w14:paraId="02BC9BD6" w14:textId="77777777" w:rsidR="005C2B83" w:rsidRDefault="005C2B83" w:rsidP="005C2B83">
      <w:pPr>
        <w:pStyle w:val="ATABulletLevel03BodySlide"/>
      </w:pPr>
      <w:r>
        <w:t>Existing physical security protection system</w:t>
      </w:r>
    </w:p>
    <w:p w14:paraId="18B30BFB" w14:textId="77777777" w:rsidR="005C2B83" w:rsidRDefault="005C2B83" w:rsidP="005C2B83">
      <w:pPr>
        <w:pStyle w:val="ATABulletLevel03BodySlide"/>
      </w:pPr>
      <w:r>
        <w:t xml:space="preserve">Building construction details of the critical infrastructure </w:t>
      </w:r>
    </w:p>
    <w:p w14:paraId="655844B6" w14:textId="56263023" w:rsidR="00CA4FB4" w:rsidRDefault="005C2B83" w:rsidP="005A6E9B">
      <w:pPr>
        <w:pStyle w:val="ATABulletLevel03BodySlide"/>
      </w:pPr>
      <w:r w:rsidRPr="00E34209">
        <w:t>Environmental</w:t>
      </w:r>
      <w:r>
        <w:t xml:space="preserve"> aspects </w:t>
      </w:r>
    </w:p>
    <w:p w14:paraId="1B37DD81" w14:textId="77777777" w:rsidR="00CA4FB4" w:rsidRDefault="00CA4FB4" w:rsidP="00CA4FB4">
      <w:pPr>
        <w:pStyle w:val="ATABulletLevel03BodySlide"/>
        <w:numPr>
          <w:ilvl w:val="0"/>
          <w:numId w:val="0"/>
        </w:numPr>
        <w:ind w:left="936"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E6860" w:rsidRPr="00F61D07" w14:paraId="623A9EDE" w14:textId="77777777" w:rsidTr="005066D7">
        <w:trPr>
          <w:trHeight w:val="432"/>
        </w:trPr>
        <w:tc>
          <w:tcPr>
            <w:tcW w:w="3968" w:type="pct"/>
            <w:shd w:val="clear" w:color="auto" w:fill="DDDDDD"/>
            <w:vAlign w:val="center"/>
          </w:tcPr>
          <w:p w14:paraId="542AED98" w14:textId="475CF4E5" w:rsidR="007E6860" w:rsidRPr="00D4655D" w:rsidRDefault="007E6860" w:rsidP="005A6E9B">
            <w:pPr>
              <w:pStyle w:val="ATASlideNoteHeading"/>
            </w:pPr>
            <w:r w:rsidRPr="00AA3B58">
              <w:t>Slide</w:t>
            </w:r>
            <w:r>
              <w:t xml:space="preserve"> </w:t>
            </w:r>
            <w:fldSimple w:instr=" SEQ ataslide \s ">
              <w:r w:rsidR="00733579">
                <w:rPr>
                  <w:noProof/>
                </w:rPr>
                <w:t>13</w:t>
              </w:r>
            </w:fldSimple>
            <w:r>
              <w:rPr>
                <w:noProof/>
              </w:rPr>
              <w:t xml:space="preserve"> </w:t>
            </w:r>
            <w:r w:rsidR="005066D7">
              <w:t>Environmental Aspects</w:t>
            </w:r>
            <w:r w:rsidR="00524BB4">
              <w:t xml:space="preserve"> </w:t>
            </w:r>
          </w:p>
        </w:tc>
        <w:tc>
          <w:tcPr>
            <w:tcW w:w="344" w:type="pct"/>
            <w:shd w:val="clear" w:color="auto" w:fill="DDDDDD"/>
            <w:vAlign w:val="center"/>
          </w:tcPr>
          <w:p w14:paraId="0DE9CF1E" w14:textId="77777777" w:rsidR="007E6860" w:rsidRPr="005D57E5" w:rsidRDefault="007E6860" w:rsidP="005A6E9B">
            <w:pPr>
              <w:keepNext/>
            </w:pPr>
          </w:p>
        </w:tc>
        <w:tc>
          <w:tcPr>
            <w:tcW w:w="345" w:type="pct"/>
            <w:shd w:val="clear" w:color="auto" w:fill="DDDDDD"/>
            <w:vAlign w:val="center"/>
          </w:tcPr>
          <w:p w14:paraId="5DBB5EC7" w14:textId="77777777" w:rsidR="007E6860" w:rsidRPr="00DF2552" w:rsidRDefault="007E6860" w:rsidP="005A6E9B">
            <w:pPr>
              <w:keepNext/>
              <w:jc w:val="center"/>
            </w:pPr>
          </w:p>
        </w:tc>
        <w:tc>
          <w:tcPr>
            <w:tcW w:w="343" w:type="pct"/>
            <w:shd w:val="clear" w:color="auto" w:fill="DDDDDD"/>
            <w:vAlign w:val="center"/>
          </w:tcPr>
          <w:p w14:paraId="782FF0ED" w14:textId="77777777" w:rsidR="007E6860" w:rsidRPr="005D57E5" w:rsidRDefault="007E6860" w:rsidP="005A6E9B">
            <w:pPr>
              <w:keepNext/>
              <w:jc w:val="center"/>
            </w:pPr>
          </w:p>
        </w:tc>
      </w:tr>
      <w:tr w:rsidR="007E6860" w:rsidRPr="00F61D07" w14:paraId="20D48979" w14:textId="77777777" w:rsidTr="00A148AB">
        <w:tc>
          <w:tcPr>
            <w:tcW w:w="5000" w:type="pct"/>
            <w:gridSpan w:val="4"/>
            <w:shd w:val="clear" w:color="auto" w:fill="EAEAEA"/>
            <w:tcMar>
              <w:left w:w="72" w:type="dxa"/>
              <w:right w:w="72" w:type="dxa"/>
            </w:tcMar>
          </w:tcPr>
          <w:p w14:paraId="7A0E5BE8" w14:textId="6EDE73D2" w:rsidR="005066D7" w:rsidRDefault="005066D7" w:rsidP="005A6E9B">
            <w:pPr>
              <w:pStyle w:val="ATABulletLevel01BodySlide"/>
              <w:keepNext/>
            </w:pPr>
            <w:r>
              <w:t>T</w:t>
            </w:r>
            <w:r w:rsidR="00C353FD">
              <w:t xml:space="preserve">opography </w:t>
            </w:r>
          </w:p>
          <w:p w14:paraId="13E8C6D3" w14:textId="77777777" w:rsidR="005066D7" w:rsidRDefault="005066D7" w:rsidP="005A6E9B">
            <w:pPr>
              <w:pStyle w:val="ATABulletLevel01BodySlide"/>
              <w:keepNext/>
            </w:pPr>
            <w:r>
              <w:t>Vegetation</w:t>
            </w:r>
          </w:p>
          <w:p w14:paraId="64204393" w14:textId="77777777" w:rsidR="005066D7" w:rsidRDefault="005066D7" w:rsidP="005A6E9B">
            <w:pPr>
              <w:pStyle w:val="ATABulletLevel01BodySlide"/>
              <w:keepNext/>
            </w:pPr>
            <w:r>
              <w:t>Wildlife</w:t>
            </w:r>
          </w:p>
          <w:p w14:paraId="44CD3DB6" w14:textId="005CF97D" w:rsidR="005066D7" w:rsidRDefault="005066D7" w:rsidP="005A6E9B">
            <w:pPr>
              <w:pStyle w:val="ATABulletLevel01BodySlide"/>
              <w:keepNext/>
            </w:pPr>
            <w:r>
              <w:t>Background noise</w:t>
            </w:r>
            <w:r w:rsidR="00AE1F07">
              <w:t xml:space="preserve"> </w:t>
            </w:r>
          </w:p>
          <w:p w14:paraId="7DEDA4B4" w14:textId="42D37E04" w:rsidR="007E6860" w:rsidRPr="00B7142E" w:rsidRDefault="005066D7" w:rsidP="005A6E9B">
            <w:pPr>
              <w:pStyle w:val="ATABulletLevel01BodySlide"/>
              <w:keepNext/>
            </w:pPr>
            <w:r>
              <w:t>Climate and weather conditions</w:t>
            </w:r>
          </w:p>
        </w:tc>
      </w:tr>
      <w:tr w:rsidR="007E6860" w:rsidRPr="00F61D07" w14:paraId="7488313A" w14:textId="77777777" w:rsidTr="00A148AB">
        <w:tc>
          <w:tcPr>
            <w:tcW w:w="5000" w:type="pct"/>
            <w:gridSpan w:val="4"/>
            <w:shd w:val="clear" w:color="auto" w:fill="EAEAEA"/>
            <w:vAlign w:val="center"/>
          </w:tcPr>
          <w:p w14:paraId="14AAB902" w14:textId="45068E60" w:rsidR="007E6860" w:rsidRPr="0020077B" w:rsidRDefault="007E6860" w:rsidP="005A6E9B">
            <w:pPr>
              <w:pStyle w:val="ATAGraphicDescription"/>
              <w:keepNext/>
            </w:pPr>
            <w:r w:rsidRPr="0020077B">
              <w:t xml:space="preserve">Graphic Description: </w:t>
            </w:r>
            <w:r w:rsidR="000A435C">
              <w:t>3-D topographical map</w:t>
            </w:r>
          </w:p>
        </w:tc>
      </w:tr>
    </w:tbl>
    <w:p w14:paraId="7314120F" w14:textId="77777777" w:rsidR="00F177DF" w:rsidRDefault="00F177DF" w:rsidP="00F177DF">
      <w:pPr>
        <w:pStyle w:val="ATABulletLevel01BodySlide"/>
        <w:numPr>
          <w:ilvl w:val="0"/>
          <w:numId w:val="0"/>
        </w:numPr>
        <w:ind w:left="360"/>
      </w:pPr>
    </w:p>
    <w:p w14:paraId="0FDAE24C" w14:textId="0974433C" w:rsidR="00A9282F" w:rsidRDefault="00A9282F" w:rsidP="000D4DA7">
      <w:pPr>
        <w:pStyle w:val="ATABulletLevel01BodySlide"/>
      </w:pPr>
      <w:r>
        <w:t>Explain that e</w:t>
      </w:r>
      <w:r w:rsidR="00177249">
        <w:t>nvironmental aspects can affect access and are important considerations to terrorists when planning an attack</w:t>
      </w:r>
      <w:r w:rsidR="00421A99">
        <w:t xml:space="preserve"> and for first responders in the event of an attack</w:t>
      </w:r>
      <w:r w:rsidR="00177249">
        <w:t>.</w:t>
      </w:r>
      <w:r w:rsidR="00421A99">
        <w:t xml:space="preserve"> </w:t>
      </w:r>
    </w:p>
    <w:p w14:paraId="3F15F2F0" w14:textId="6058AF68" w:rsidR="00177249" w:rsidRDefault="00A9282F" w:rsidP="000D4DA7">
      <w:pPr>
        <w:pStyle w:val="ATABulletLevel01BodySlide"/>
      </w:pPr>
      <w:r>
        <w:t>Tell participants that e</w:t>
      </w:r>
      <w:r w:rsidR="00421A99">
        <w:t>nvironmental aspects are also important to understanding potential vulnerabilities in the event of a natural disaster.</w:t>
      </w:r>
    </w:p>
    <w:p w14:paraId="69DEC633" w14:textId="427586FA" w:rsidR="005066D7" w:rsidRDefault="000D4DA7" w:rsidP="005C73A2">
      <w:pPr>
        <w:pStyle w:val="ATABulletLevel01BodySlide"/>
        <w:keepNext/>
      </w:pPr>
      <w:r>
        <w:lastRenderedPageBreak/>
        <w:t>Tell participants</w:t>
      </w:r>
      <w:r w:rsidR="005066D7">
        <w:t xml:space="preserve"> that environmental aspects include</w:t>
      </w:r>
      <w:r w:rsidR="00421A99">
        <w:t xml:space="preserve"> the following and provide examples</w:t>
      </w:r>
      <w:r w:rsidR="005066D7">
        <w:t>:</w:t>
      </w:r>
    </w:p>
    <w:p w14:paraId="22666F4A" w14:textId="54F8BF2C" w:rsidR="005066D7" w:rsidRDefault="005066D7" w:rsidP="005066D7">
      <w:pPr>
        <w:pStyle w:val="ATABulletLevel02BodySlide"/>
      </w:pPr>
      <w:r w:rsidRPr="0048687C">
        <w:rPr>
          <w:rStyle w:val="ATAEmphasis"/>
        </w:rPr>
        <w:t>Topography</w:t>
      </w:r>
      <w:r>
        <w:t xml:space="preserve"> (surface features and elevation)</w:t>
      </w:r>
      <w:r w:rsidR="00421A99">
        <w:t xml:space="preserve"> — knowing if the facility is at a low or higher elevation, away from urban areas or easily accessible, or near any bodies of water helps those planning an attack and those who need to mitigate the attack or</w:t>
      </w:r>
      <w:r w:rsidR="00AE1F07">
        <w:t xml:space="preserve"> </w:t>
      </w:r>
      <w:r w:rsidR="00421A99">
        <w:t xml:space="preserve">provide emergency services. </w:t>
      </w:r>
    </w:p>
    <w:p w14:paraId="4EC83EC7" w14:textId="4F5666A1" w:rsidR="005066D7" w:rsidRDefault="005066D7" w:rsidP="005066D7">
      <w:pPr>
        <w:pStyle w:val="ATABulletLevel02BodySlide"/>
      </w:pPr>
      <w:r w:rsidRPr="0048687C">
        <w:rPr>
          <w:rStyle w:val="ATAEmphasis"/>
        </w:rPr>
        <w:t>Vegetation</w:t>
      </w:r>
      <w:r w:rsidR="00421A99">
        <w:t xml:space="preserve"> —vegetation around the facility can be analyzed to determine how it might provide cover for terrorists, impede progress for first responders, or may cause destruction or limit access in a natural disaster.</w:t>
      </w:r>
    </w:p>
    <w:p w14:paraId="731D2A69" w14:textId="0540A586" w:rsidR="005066D7" w:rsidRDefault="005066D7" w:rsidP="005066D7">
      <w:pPr>
        <w:pStyle w:val="ATABulletLevel02BodySlide"/>
      </w:pPr>
      <w:r w:rsidRPr="0048687C">
        <w:rPr>
          <w:rStyle w:val="ATAEmphasis"/>
        </w:rPr>
        <w:t>Wildlife</w:t>
      </w:r>
      <w:r w:rsidR="00421A99">
        <w:t xml:space="preserve"> — in the area could pose a danger during any catastrophic event.</w:t>
      </w:r>
    </w:p>
    <w:p w14:paraId="40F10158" w14:textId="5F08A632" w:rsidR="005066D7" w:rsidRDefault="005066D7" w:rsidP="00F177DF">
      <w:pPr>
        <w:pStyle w:val="ATABulletLevel02BodySlide"/>
      </w:pPr>
      <w:r w:rsidRPr="0048687C">
        <w:rPr>
          <w:rStyle w:val="ATAEmphasis"/>
        </w:rPr>
        <w:t>Ba</w:t>
      </w:r>
      <w:r w:rsidR="00421A99" w:rsidRPr="0048687C">
        <w:rPr>
          <w:rStyle w:val="ATAEmphasis"/>
        </w:rPr>
        <w:t>ckground noise</w:t>
      </w:r>
      <w:r w:rsidR="00421A99">
        <w:t xml:space="preserve"> — f</w:t>
      </w:r>
      <w:r>
        <w:t xml:space="preserve">or example, noise generated by airports or factories </w:t>
      </w:r>
      <w:r w:rsidR="00421A99">
        <w:t>may limit the ability of security to hear intruders or hinder first responders attempting to locate victims.</w:t>
      </w:r>
    </w:p>
    <w:p w14:paraId="78CD68E7" w14:textId="3BE95C4A" w:rsidR="005066D7" w:rsidRDefault="005066D7" w:rsidP="00F177DF">
      <w:pPr>
        <w:pStyle w:val="ATABulletLevel02BodySlide"/>
      </w:pPr>
      <w:r w:rsidRPr="0048687C">
        <w:rPr>
          <w:rStyle w:val="ATAEmphasis"/>
        </w:rPr>
        <w:t>Climate for the region and weather conditions</w:t>
      </w:r>
      <w:r w:rsidR="00421A99">
        <w:t xml:space="preserve"> — typical local climate can help to identify times when certain natural disasters, such as typhoons, are more likely to occur. Terrorists will determine when weather conditions would be more favorable for them when launching an attack.</w:t>
      </w:r>
    </w:p>
    <w:p w14:paraId="21792ABE" w14:textId="77777777" w:rsidR="007E6860" w:rsidRDefault="007E6860" w:rsidP="004143C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E6860" w:rsidRPr="00F61D07" w14:paraId="5F8546FF" w14:textId="77777777" w:rsidTr="004143C2">
        <w:trPr>
          <w:trHeight w:val="432"/>
        </w:trPr>
        <w:tc>
          <w:tcPr>
            <w:tcW w:w="3968" w:type="pct"/>
            <w:shd w:val="clear" w:color="auto" w:fill="DDDDDD"/>
            <w:vAlign w:val="center"/>
          </w:tcPr>
          <w:p w14:paraId="40697D7C" w14:textId="67E6093F" w:rsidR="007E6860" w:rsidRPr="00D4655D" w:rsidRDefault="007E6860" w:rsidP="00177249">
            <w:pPr>
              <w:pStyle w:val="ATASlideNoteHeading"/>
            </w:pPr>
            <w:r w:rsidRPr="00AA3B58">
              <w:t>Slide</w:t>
            </w:r>
            <w:r>
              <w:t xml:space="preserve"> </w:t>
            </w:r>
            <w:fldSimple w:instr=" SEQ ataslide \s ">
              <w:r w:rsidR="00733579">
                <w:rPr>
                  <w:noProof/>
                </w:rPr>
                <w:t>14</w:t>
              </w:r>
            </w:fldSimple>
            <w:r>
              <w:rPr>
                <w:noProof/>
              </w:rPr>
              <w:t xml:space="preserve"> </w:t>
            </w:r>
            <w:r w:rsidR="00851227">
              <w:rPr>
                <w:noProof/>
              </w:rPr>
              <w:t xml:space="preserve">Knowledge of </w:t>
            </w:r>
            <w:r w:rsidR="00524BB4">
              <w:t>Physical Conditions</w:t>
            </w:r>
            <w:r w:rsidR="00177249">
              <w:t xml:space="preserve"> </w:t>
            </w:r>
          </w:p>
        </w:tc>
        <w:tc>
          <w:tcPr>
            <w:tcW w:w="344" w:type="pct"/>
            <w:shd w:val="clear" w:color="auto" w:fill="DDDDDD"/>
            <w:vAlign w:val="center"/>
          </w:tcPr>
          <w:p w14:paraId="29FFDC4F" w14:textId="77777777" w:rsidR="007E6860" w:rsidRPr="005D57E5" w:rsidRDefault="007E6860" w:rsidP="005E299B">
            <w:pPr>
              <w:keepNext/>
            </w:pPr>
          </w:p>
        </w:tc>
        <w:tc>
          <w:tcPr>
            <w:tcW w:w="345" w:type="pct"/>
            <w:shd w:val="clear" w:color="auto" w:fill="DDDDDD"/>
            <w:vAlign w:val="center"/>
          </w:tcPr>
          <w:p w14:paraId="57B38981" w14:textId="77777777" w:rsidR="007E6860" w:rsidRPr="00DF2552" w:rsidRDefault="007E6860" w:rsidP="005E299B">
            <w:pPr>
              <w:keepNext/>
              <w:jc w:val="center"/>
            </w:pPr>
          </w:p>
        </w:tc>
        <w:tc>
          <w:tcPr>
            <w:tcW w:w="343" w:type="pct"/>
            <w:shd w:val="clear" w:color="auto" w:fill="DDDDDD"/>
            <w:vAlign w:val="center"/>
          </w:tcPr>
          <w:p w14:paraId="1DAF0CA8" w14:textId="77777777" w:rsidR="007E6860" w:rsidRPr="005D57E5" w:rsidRDefault="007E6860" w:rsidP="005E299B">
            <w:pPr>
              <w:keepNext/>
              <w:jc w:val="center"/>
            </w:pPr>
          </w:p>
        </w:tc>
      </w:tr>
      <w:tr w:rsidR="007E6860" w:rsidRPr="00F61D07" w14:paraId="309CF1A3" w14:textId="77777777" w:rsidTr="00A148AB">
        <w:tc>
          <w:tcPr>
            <w:tcW w:w="5000" w:type="pct"/>
            <w:gridSpan w:val="4"/>
            <w:shd w:val="clear" w:color="auto" w:fill="EAEAEA"/>
            <w:tcMar>
              <w:left w:w="72" w:type="dxa"/>
              <w:right w:w="72" w:type="dxa"/>
            </w:tcMar>
          </w:tcPr>
          <w:p w14:paraId="46911997" w14:textId="2362AE91" w:rsidR="009305A2" w:rsidRDefault="00851227" w:rsidP="0077056B">
            <w:pPr>
              <w:pStyle w:val="ATABulletLevel01BodySlide"/>
              <w:keepNext/>
            </w:pPr>
            <w:r>
              <w:t>H</w:t>
            </w:r>
            <w:r w:rsidR="009305A2">
              <w:t>elps</w:t>
            </w:r>
            <w:r w:rsidR="009A69D5">
              <w:t xml:space="preserve"> to</w:t>
            </w:r>
            <w:r w:rsidR="00FC2783">
              <w:t xml:space="preserve"> i</w:t>
            </w:r>
            <w:r w:rsidR="009305A2">
              <w:t>dentify condit</w:t>
            </w:r>
            <w:r w:rsidR="00AF76E9">
              <w:t>ions that may limit site access:</w:t>
            </w:r>
          </w:p>
          <w:p w14:paraId="478F855B" w14:textId="77777777" w:rsidR="009305A2" w:rsidRDefault="009305A2" w:rsidP="0077056B">
            <w:pPr>
              <w:pStyle w:val="ATABulletLevel02BodySlide"/>
            </w:pPr>
            <w:r>
              <w:t>Vegetation</w:t>
            </w:r>
          </w:p>
          <w:p w14:paraId="67FBC32E" w14:textId="77777777" w:rsidR="009305A2" w:rsidRDefault="009305A2" w:rsidP="0077056B">
            <w:pPr>
              <w:pStyle w:val="ATABulletLevel02BodySlide"/>
            </w:pPr>
            <w:r>
              <w:t>Isolation</w:t>
            </w:r>
          </w:p>
          <w:p w14:paraId="170186CC" w14:textId="42DCFFCF" w:rsidR="007E6860" w:rsidRPr="00B7142E" w:rsidRDefault="00FC2783" w:rsidP="0077056B">
            <w:pPr>
              <w:pStyle w:val="ATABulletLevel01BodySlide"/>
            </w:pPr>
            <w:r>
              <w:t>Used to p</w:t>
            </w:r>
            <w:r w:rsidR="009305A2">
              <w:t xml:space="preserve">redict terrorist routes into the facility </w:t>
            </w:r>
            <w:r w:rsidR="007B183B">
              <w:t>and best routes for security force and first responders</w:t>
            </w:r>
          </w:p>
        </w:tc>
      </w:tr>
      <w:tr w:rsidR="007E6860" w:rsidRPr="00F61D07" w14:paraId="58A8CA7D" w14:textId="77777777" w:rsidTr="00A148AB">
        <w:tc>
          <w:tcPr>
            <w:tcW w:w="5000" w:type="pct"/>
            <w:gridSpan w:val="4"/>
            <w:shd w:val="clear" w:color="auto" w:fill="EAEAEA"/>
            <w:vAlign w:val="center"/>
          </w:tcPr>
          <w:p w14:paraId="0FEED688" w14:textId="7B4F913F" w:rsidR="007E6860" w:rsidRPr="0020077B" w:rsidRDefault="007E6860" w:rsidP="00F4382A">
            <w:pPr>
              <w:pStyle w:val="ATAGraphicDescription"/>
              <w:keepNext/>
            </w:pPr>
            <w:r w:rsidRPr="0020077B">
              <w:t xml:space="preserve">Graphic Description: </w:t>
            </w:r>
            <w:r w:rsidR="001E060B">
              <w:t xml:space="preserve">Arial view of a </w:t>
            </w:r>
            <w:r w:rsidR="00F4382A">
              <w:t>large public facility including buildings, recreation areas, vegetation, roads, and surrounding area</w:t>
            </w:r>
            <w:r w:rsidR="001E060B">
              <w:t xml:space="preserve"> </w:t>
            </w:r>
          </w:p>
        </w:tc>
      </w:tr>
    </w:tbl>
    <w:p w14:paraId="300842BC" w14:textId="77777777" w:rsidR="004143C2" w:rsidRDefault="004143C2" w:rsidP="004143C2">
      <w:pPr>
        <w:pStyle w:val="ATABulletLevel01BodySlide"/>
        <w:numPr>
          <w:ilvl w:val="0"/>
          <w:numId w:val="0"/>
        </w:numPr>
        <w:ind w:left="360"/>
      </w:pPr>
    </w:p>
    <w:p w14:paraId="6FE3142A" w14:textId="67794CB1" w:rsidR="005E5D7E" w:rsidRDefault="004143C2" w:rsidP="004143C2">
      <w:pPr>
        <w:pStyle w:val="ATABulletLevel01BodySlide"/>
      </w:pPr>
      <w:r>
        <w:t xml:space="preserve">Explain that </w:t>
      </w:r>
      <w:r w:rsidR="00F177DF">
        <w:t>knowledge gained</w:t>
      </w:r>
      <w:r>
        <w:t xml:space="preserve"> about the </w:t>
      </w:r>
      <w:r w:rsidR="007947A7">
        <w:t xml:space="preserve">physical </w:t>
      </w:r>
      <w:r>
        <w:t>conditions of a site can</w:t>
      </w:r>
      <w:r w:rsidR="0040236C" w:rsidRPr="0040236C">
        <w:t xml:space="preserve"> </w:t>
      </w:r>
      <w:r w:rsidR="0040236C">
        <w:t>identify conditions that limit site access, such as vegetation and isolation.</w:t>
      </w:r>
    </w:p>
    <w:p w14:paraId="395E5C75" w14:textId="5DC27410" w:rsidR="00B54CAF" w:rsidRDefault="0040236C" w:rsidP="0040236C">
      <w:pPr>
        <w:pStyle w:val="ATABulletLevel01BodySlide"/>
      </w:pPr>
      <w:r>
        <w:t>Explain that this knowledge can also b</w:t>
      </w:r>
      <w:r w:rsidR="004143C2">
        <w:t>e used to predict possible ter</w:t>
      </w:r>
      <w:r w:rsidR="005E5D7E">
        <w:t>rorist routes into the facility</w:t>
      </w:r>
      <w:r>
        <w:t xml:space="preserve"> and best routes for security force and first responders.</w:t>
      </w:r>
      <w:r w:rsidR="00CA4FB4">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54CAF" w:rsidRPr="00F61D07" w14:paraId="4C592FBE" w14:textId="77777777" w:rsidTr="005F1D01">
        <w:trPr>
          <w:trHeight w:val="432"/>
        </w:trPr>
        <w:tc>
          <w:tcPr>
            <w:tcW w:w="3968" w:type="pct"/>
            <w:shd w:val="clear" w:color="auto" w:fill="DDDDDD"/>
            <w:vAlign w:val="center"/>
          </w:tcPr>
          <w:p w14:paraId="740DB949" w14:textId="43206EE3" w:rsidR="00B54CAF" w:rsidRPr="00D4655D" w:rsidRDefault="00B54CAF" w:rsidP="00CA4FB4">
            <w:pPr>
              <w:pStyle w:val="ATASlideNoteHeading"/>
              <w:keepNext w:val="0"/>
            </w:pPr>
            <w:r w:rsidRPr="00AA3B58">
              <w:t>Slide</w:t>
            </w:r>
            <w:r>
              <w:t xml:space="preserve"> </w:t>
            </w:r>
            <w:fldSimple w:instr=" SEQ ataslide \s ">
              <w:r w:rsidR="00733579">
                <w:rPr>
                  <w:noProof/>
                </w:rPr>
                <w:t>15</w:t>
              </w:r>
            </w:fldSimple>
            <w:r>
              <w:rPr>
                <w:noProof/>
              </w:rPr>
              <w:t xml:space="preserve"> </w:t>
            </w:r>
            <w:r>
              <w:t>Discussion Question</w:t>
            </w:r>
          </w:p>
        </w:tc>
        <w:tc>
          <w:tcPr>
            <w:tcW w:w="344" w:type="pct"/>
            <w:shd w:val="clear" w:color="auto" w:fill="DDDDDD"/>
            <w:vAlign w:val="center"/>
          </w:tcPr>
          <w:p w14:paraId="4D8A1BFB" w14:textId="77777777" w:rsidR="00B54CAF" w:rsidRPr="005D57E5" w:rsidRDefault="00B54CAF" w:rsidP="00CA4FB4"/>
        </w:tc>
        <w:tc>
          <w:tcPr>
            <w:tcW w:w="345" w:type="pct"/>
            <w:shd w:val="clear" w:color="auto" w:fill="DDDDDD"/>
            <w:vAlign w:val="center"/>
          </w:tcPr>
          <w:p w14:paraId="46604CC4" w14:textId="77777777" w:rsidR="00B54CAF" w:rsidRPr="00DF2552" w:rsidRDefault="00B54CAF" w:rsidP="00CA4FB4">
            <w:pPr>
              <w:jc w:val="center"/>
            </w:pPr>
          </w:p>
        </w:tc>
        <w:tc>
          <w:tcPr>
            <w:tcW w:w="343" w:type="pct"/>
            <w:shd w:val="clear" w:color="auto" w:fill="DDDDDD"/>
            <w:vAlign w:val="center"/>
          </w:tcPr>
          <w:p w14:paraId="776DDA36" w14:textId="77777777" w:rsidR="00B54CAF" w:rsidRPr="005D57E5" w:rsidRDefault="00B54CAF" w:rsidP="00CA4FB4">
            <w:pPr>
              <w:jc w:val="center"/>
            </w:pPr>
          </w:p>
        </w:tc>
      </w:tr>
      <w:tr w:rsidR="00B54CAF" w:rsidRPr="00F61D07" w14:paraId="451754CD" w14:textId="77777777" w:rsidTr="005F1D01">
        <w:tc>
          <w:tcPr>
            <w:tcW w:w="5000" w:type="pct"/>
            <w:gridSpan w:val="4"/>
            <w:shd w:val="clear" w:color="auto" w:fill="EAEAEA"/>
            <w:tcMar>
              <w:left w:w="72" w:type="dxa"/>
              <w:right w:w="72" w:type="dxa"/>
            </w:tcMar>
          </w:tcPr>
          <w:p w14:paraId="38984838" w14:textId="32146DA7" w:rsidR="00B54CAF" w:rsidRPr="00B7142E" w:rsidRDefault="009E556C" w:rsidP="00CA4FB4">
            <w:pPr>
              <w:pStyle w:val="ATABulletLevel01BodySlide"/>
            </w:pPr>
            <w:r>
              <w:t>Can you provide</w:t>
            </w:r>
            <w:r w:rsidR="00B54CAF">
              <w:t xml:space="preserve"> examples of physical conditions that have influenced the design of a physical protection system</w:t>
            </w:r>
            <w:r>
              <w:t>?</w:t>
            </w:r>
          </w:p>
        </w:tc>
      </w:tr>
      <w:tr w:rsidR="00B54CAF" w:rsidRPr="00F61D07" w14:paraId="13E58425" w14:textId="77777777" w:rsidTr="005F1D01">
        <w:tc>
          <w:tcPr>
            <w:tcW w:w="5000" w:type="pct"/>
            <w:gridSpan w:val="4"/>
            <w:shd w:val="clear" w:color="auto" w:fill="EAEAEA"/>
            <w:vAlign w:val="center"/>
          </w:tcPr>
          <w:p w14:paraId="2B1D08C0" w14:textId="74BB989D" w:rsidR="00B54CAF" w:rsidRPr="0020077B" w:rsidRDefault="00B54CAF" w:rsidP="00CA4FB4">
            <w:pPr>
              <w:pStyle w:val="ATAGraphicDescription"/>
            </w:pPr>
            <w:r w:rsidRPr="0020077B">
              <w:t xml:space="preserve">Graphic Description: </w:t>
            </w:r>
            <w:r w:rsidR="00B35A6B">
              <w:t>No Graphic</w:t>
            </w:r>
          </w:p>
        </w:tc>
      </w:tr>
    </w:tbl>
    <w:p w14:paraId="4CA4D8E4" w14:textId="37475F9B" w:rsidR="009305A2" w:rsidRDefault="009305A2" w:rsidP="00CA4FB4">
      <w:pPr>
        <w:pStyle w:val="ATABulletLevel01BodySlide"/>
        <w:numPr>
          <w:ilvl w:val="0"/>
          <w:numId w:val="0"/>
        </w:numPr>
      </w:pPr>
    </w:p>
    <w:p w14:paraId="6B216FC7" w14:textId="3BD823A7" w:rsidR="009305A2" w:rsidRDefault="009305A2" w:rsidP="00CA4FB4">
      <w:pPr>
        <w:pStyle w:val="ATABulletLevel01BodySlide"/>
      </w:pPr>
      <w:r>
        <w:t xml:space="preserve">Ask </w:t>
      </w:r>
      <w:r w:rsidR="007F37A2">
        <w:t>participants</w:t>
      </w:r>
      <w:r w:rsidR="00B54CAF">
        <w:t>:</w:t>
      </w:r>
      <w:r>
        <w:t xml:space="preserve"> </w:t>
      </w:r>
      <w:r w:rsidR="0002156E" w:rsidRPr="000D4DA7">
        <w:rPr>
          <w:rStyle w:val="ATAEmphasis"/>
        </w:rPr>
        <w:t>Can you provide</w:t>
      </w:r>
      <w:r w:rsidRPr="000D4DA7">
        <w:rPr>
          <w:rStyle w:val="ATAEmphasis"/>
        </w:rPr>
        <w:t xml:space="preserve"> examples of physical conditions that have influenced the design </w:t>
      </w:r>
      <w:r w:rsidR="00B54CAF" w:rsidRPr="000D4DA7">
        <w:rPr>
          <w:rStyle w:val="ATAEmphasis"/>
        </w:rPr>
        <w:t>of a physical protection system?</w:t>
      </w:r>
      <w:r>
        <w:t xml:space="preserve"> </w:t>
      </w:r>
    </w:p>
    <w:p w14:paraId="44930556" w14:textId="1C5B26FE" w:rsidR="009305A2" w:rsidRPr="00320823" w:rsidRDefault="0002156E" w:rsidP="00CA4FB4">
      <w:pPr>
        <w:pStyle w:val="ATABulletLevel01BodySlide"/>
        <w:rPr>
          <w:rStyle w:val="ATAAnswers"/>
        </w:rPr>
      </w:pPr>
      <w:r>
        <w:t>Acknowledge responses.</w:t>
      </w:r>
      <w:r>
        <w:rPr>
          <w:i/>
        </w:rPr>
        <w:t xml:space="preserve"> If </w:t>
      </w:r>
      <w:r w:rsidRPr="00320823">
        <w:rPr>
          <w:rStyle w:val="ATAAnswers"/>
        </w:rPr>
        <w:t>necessary provide an example from your experien</w:t>
      </w:r>
      <w:r w:rsidR="00520088" w:rsidRPr="00320823">
        <w:rPr>
          <w:rStyle w:val="ATAAnswers"/>
        </w:rPr>
        <w:t>ce or use the following</w:t>
      </w:r>
      <w:r w:rsidRPr="00320823">
        <w:rPr>
          <w:rStyle w:val="ATAAnswers"/>
        </w:rPr>
        <w:t>:</w:t>
      </w:r>
    </w:p>
    <w:p w14:paraId="567FB8C6" w14:textId="77777777" w:rsidR="0002156E" w:rsidRPr="00320823" w:rsidRDefault="009305A2" w:rsidP="00CA4FB4">
      <w:pPr>
        <w:pStyle w:val="ATABulletLevel03BodySlide"/>
        <w:rPr>
          <w:rStyle w:val="ATAAnswers"/>
        </w:rPr>
      </w:pPr>
      <w:r w:rsidRPr="00320823">
        <w:rPr>
          <w:rStyle w:val="ATAAnswers"/>
        </w:rPr>
        <w:t xml:space="preserve">Facility managers can use vegetation around the perimeter of the </w:t>
      </w:r>
      <w:r w:rsidR="005D064E" w:rsidRPr="00320823">
        <w:rPr>
          <w:rStyle w:val="ATAAnswers"/>
        </w:rPr>
        <w:t>critical</w:t>
      </w:r>
      <w:r w:rsidRPr="00320823">
        <w:rPr>
          <w:rStyle w:val="ATAAnswers"/>
        </w:rPr>
        <w:t xml:space="preserve"> infrastructure t</w:t>
      </w:r>
      <w:r w:rsidR="0002156E" w:rsidRPr="00320823">
        <w:rPr>
          <w:rStyle w:val="ATAAnswers"/>
        </w:rPr>
        <w:t>o block the view from outsiders.</w:t>
      </w:r>
    </w:p>
    <w:p w14:paraId="03CA2F7F" w14:textId="1503B100" w:rsidR="009305A2" w:rsidRPr="00320823" w:rsidRDefault="0002156E" w:rsidP="009305A2">
      <w:pPr>
        <w:pStyle w:val="ATABulletLevel03BodySlide"/>
        <w:rPr>
          <w:rStyle w:val="ATAAnswers"/>
        </w:rPr>
      </w:pPr>
      <w:r w:rsidRPr="00320823">
        <w:rPr>
          <w:rStyle w:val="ATAAnswers"/>
        </w:rPr>
        <w:lastRenderedPageBreak/>
        <w:t>F</w:t>
      </w:r>
      <w:r w:rsidR="009305A2" w:rsidRPr="00320823">
        <w:rPr>
          <w:rStyle w:val="ATAAnswers"/>
        </w:rPr>
        <w:t>acility designers may use the terrain to hide the facility in a valley area away from the view of normal foot or vehicle traffic.</w:t>
      </w:r>
    </w:p>
    <w:p w14:paraId="3C3A4457" w14:textId="73569031" w:rsidR="007E6860" w:rsidRPr="00320823" w:rsidRDefault="002D445E" w:rsidP="009305A2">
      <w:pPr>
        <w:pStyle w:val="ATABulletLevel03BodySlide"/>
        <w:rPr>
          <w:rStyle w:val="ATAAnswers"/>
        </w:rPr>
      </w:pPr>
      <w:r>
        <w:rPr>
          <w:rStyle w:val="ATAAnswers"/>
        </w:rPr>
        <w:t>Facility designers</w:t>
      </w:r>
      <w:r w:rsidR="005557D5">
        <w:rPr>
          <w:rStyle w:val="ATAAnswers"/>
        </w:rPr>
        <w:t xml:space="preserve"> may build a</w:t>
      </w:r>
      <w:r w:rsidR="009305A2" w:rsidRPr="00320823">
        <w:rPr>
          <w:rStyle w:val="ATAAnswers"/>
        </w:rPr>
        <w:t xml:space="preserve"> nuclear site on an island to limit access.</w:t>
      </w:r>
    </w:p>
    <w:p w14:paraId="3F494EF0" w14:textId="77777777" w:rsidR="00646F80" w:rsidRPr="0002156E" w:rsidRDefault="00646F80" w:rsidP="00646F80">
      <w:pPr>
        <w:pStyle w:val="ATABulletLevel03BodySlide"/>
        <w:numPr>
          <w:ilvl w:val="0"/>
          <w:numId w:val="0"/>
        </w:numPr>
        <w:ind w:left="936"/>
        <w:rPr>
          <w: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7BB8" w:rsidRPr="00F61D07" w14:paraId="0DB06F94" w14:textId="77777777" w:rsidTr="00AF11AE">
        <w:trPr>
          <w:trHeight w:val="432"/>
        </w:trPr>
        <w:tc>
          <w:tcPr>
            <w:tcW w:w="3968" w:type="pct"/>
            <w:shd w:val="clear" w:color="auto" w:fill="DDDDDD"/>
            <w:vAlign w:val="center"/>
          </w:tcPr>
          <w:p w14:paraId="5C82D071" w14:textId="4C34C1E0" w:rsidR="00217BB8" w:rsidRPr="00D4655D" w:rsidRDefault="00217BB8" w:rsidP="00793042">
            <w:pPr>
              <w:pStyle w:val="ATASlideNoteHeading"/>
            </w:pPr>
            <w:r w:rsidRPr="00AA3B58">
              <w:t>Slide</w:t>
            </w:r>
            <w:r>
              <w:t xml:space="preserve"> </w:t>
            </w:r>
            <w:fldSimple w:instr=" SEQ ataslide \s ">
              <w:r w:rsidR="00733579">
                <w:rPr>
                  <w:noProof/>
                </w:rPr>
                <w:t>16</w:t>
              </w:r>
            </w:fldSimple>
            <w:r w:rsidR="00B757A1">
              <w:rPr>
                <w:noProof/>
              </w:rPr>
              <w:t xml:space="preserve"> </w:t>
            </w:r>
            <w:r w:rsidR="00880B7C">
              <w:rPr>
                <w:noProof/>
              </w:rPr>
              <w:t>Facility Operations</w:t>
            </w:r>
            <w:r w:rsidR="008E64ED">
              <w:rPr>
                <w:noProof/>
              </w:rPr>
              <w:t xml:space="preserve"> Component</w:t>
            </w:r>
          </w:p>
        </w:tc>
        <w:tc>
          <w:tcPr>
            <w:tcW w:w="344" w:type="pct"/>
            <w:shd w:val="clear" w:color="auto" w:fill="DDDDDD"/>
            <w:vAlign w:val="center"/>
          </w:tcPr>
          <w:p w14:paraId="21836195" w14:textId="77777777" w:rsidR="00217BB8" w:rsidRPr="005D57E5" w:rsidRDefault="00217BB8" w:rsidP="00793042">
            <w:pPr>
              <w:keepNext/>
            </w:pPr>
          </w:p>
        </w:tc>
        <w:tc>
          <w:tcPr>
            <w:tcW w:w="345" w:type="pct"/>
            <w:shd w:val="clear" w:color="auto" w:fill="DDDDDD"/>
            <w:vAlign w:val="center"/>
          </w:tcPr>
          <w:p w14:paraId="4843657F" w14:textId="77777777" w:rsidR="00217BB8" w:rsidRPr="00DF2552" w:rsidRDefault="00217BB8" w:rsidP="00793042">
            <w:pPr>
              <w:keepNext/>
              <w:jc w:val="center"/>
            </w:pPr>
          </w:p>
        </w:tc>
        <w:tc>
          <w:tcPr>
            <w:tcW w:w="343" w:type="pct"/>
            <w:shd w:val="clear" w:color="auto" w:fill="DDDDDD"/>
            <w:vAlign w:val="center"/>
          </w:tcPr>
          <w:p w14:paraId="5C99A734" w14:textId="77777777" w:rsidR="00217BB8" w:rsidRPr="005D57E5" w:rsidRDefault="00217BB8" w:rsidP="00793042">
            <w:pPr>
              <w:keepNext/>
              <w:jc w:val="center"/>
            </w:pPr>
          </w:p>
        </w:tc>
      </w:tr>
      <w:tr w:rsidR="00217BB8" w:rsidRPr="00F61D07" w14:paraId="76B32D0A" w14:textId="77777777" w:rsidTr="00A148AB">
        <w:tc>
          <w:tcPr>
            <w:tcW w:w="5000" w:type="pct"/>
            <w:gridSpan w:val="4"/>
            <w:shd w:val="clear" w:color="auto" w:fill="EAEAEA"/>
            <w:tcMar>
              <w:left w:w="72" w:type="dxa"/>
              <w:right w:w="72" w:type="dxa"/>
            </w:tcMar>
          </w:tcPr>
          <w:p w14:paraId="41128F54" w14:textId="30823642" w:rsidR="00217BB8" w:rsidRPr="00217BB8" w:rsidRDefault="00217BB8" w:rsidP="0077056B">
            <w:pPr>
              <w:pStyle w:val="ATABulletLevel01BodySlide"/>
              <w:keepNext/>
            </w:pPr>
            <w:r w:rsidRPr="00217BB8">
              <w:t>Process and products</w:t>
            </w:r>
            <w:r w:rsidR="00151CD1">
              <w:t xml:space="preserve"> </w:t>
            </w:r>
            <w:r w:rsidR="00FE26BB">
              <w:t>— f</w:t>
            </w:r>
            <w:r w:rsidR="00151CD1">
              <w:t>acility assets</w:t>
            </w:r>
          </w:p>
          <w:p w14:paraId="6E3E216D" w14:textId="1DB20D18" w:rsidR="00151CD1" w:rsidRDefault="00217BB8" w:rsidP="00793042">
            <w:pPr>
              <w:pStyle w:val="ATABulletLevel01BodySlide"/>
              <w:keepNext/>
            </w:pPr>
            <w:r w:rsidRPr="00217BB8">
              <w:t>Operating conditions</w:t>
            </w:r>
            <w:r w:rsidR="00FE26BB">
              <w:t>:</w:t>
            </w:r>
            <w:r w:rsidR="00151CD1">
              <w:t xml:space="preserve"> </w:t>
            </w:r>
          </w:p>
          <w:p w14:paraId="005DAE86" w14:textId="77777777" w:rsidR="00CB22EB" w:rsidRDefault="00151CD1" w:rsidP="00793042">
            <w:pPr>
              <w:pStyle w:val="ATABulletLevel02BodySlide"/>
              <w:keepNext/>
            </w:pPr>
            <w:r>
              <w:t>H</w:t>
            </w:r>
            <w:r w:rsidR="00CB22EB">
              <w:t xml:space="preserve">ours of operation </w:t>
            </w:r>
          </w:p>
          <w:p w14:paraId="38892097" w14:textId="172DE789" w:rsidR="00151CD1" w:rsidRDefault="00CB22EB" w:rsidP="00793042">
            <w:pPr>
              <w:pStyle w:val="ATABulletLevel02BodySlide"/>
              <w:keepNext/>
            </w:pPr>
            <w:r>
              <w:t>N</w:t>
            </w:r>
            <w:r w:rsidR="00217BB8">
              <w:t>umber of employees</w:t>
            </w:r>
          </w:p>
          <w:p w14:paraId="398BEBB6" w14:textId="58D89C58" w:rsidR="00CB22EB" w:rsidRDefault="00CB22EB" w:rsidP="00793042">
            <w:pPr>
              <w:pStyle w:val="ATABulletLevel02BodySlide"/>
              <w:keepNext/>
            </w:pPr>
            <w:r>
              <w:t xml:space="preserve">Staff and visitors’ movement </w:t>
            </w:r>
          </w:p>
          <w:p w14:paraId="62050C3B" w14:textId="73AE68ED" w:rsidR="00217BB8" w:rsidRPr="00B7142E" w:rsidRDefault="00CB22EB" w:rsidP="00793042">
            <w:pPr>
              <w:pStyle w:val="ATABulletLevel02BodySlide"/>
              <w:keepNext/>
            </w:pPr>
            <w:r>
              <w:t>Traffic patterns and specialize</w:t>
            </w:r>
            <w:r w:rsidR="00B22761">
              <w:t>d</w:t>
            </w:r>
            <w:r>
              <w:t xml:space="preserve"> equipment</w:t>
            </w:r>
          </w:p>
        </w:tc>
      </w:tr>
      <w:tr w:rsidR="00217BB8" w:rsidRPr="00F61D07" w14:paraId="2310087A" w14:textId="77777777" w:rsidTr="00A148AB">
        <w:tc>
          <w:tcPr>
            <w:tcW w:w="5000" w:type="pct"/>
            <w:gridSpan w:val="4"/>
            <w:shd w:val="clear" w:color="auto" w:fill="EAEAEA"/>
            <w:vAlign w:val="center"/>
          </w:tcPr>
          <w:p w14:paraId="52D3D144" w14:textId="27ECDAE9" w:rsidR="00217BB8" w:rsidRPr="0020077B" w:rsidRDefault="00217BB8" w:rsidP="00BF44FB">
            <w:pPr>
              <w:pStyle w:val="ATAGraphicDescription"/>
              <w:keepNext/>
            </w:pPr>
            <w:r w:rsidRPr="0020077B">
              <w:t xml:space="preserve">Graphic Description: </w:t>
            </w:r>
            <w:r w:rsidR="006F6CF9">
              <w:t xml:space="preserve">A power plant in operation </w:t>
            </w:r>
            <w:r w:rsidR="00D763FA">
              <w:t>at sunset</w:t>
            </w:r>
          </w:p>
        </w:tc>
      </w:tr>
    </w:tbl>
    <w:p w14:paraId="118F55A1" w14:textId="292431C0" w:rsidR="00217BB8" w:rsidRDefault="00217BB8" w:rsidP="00793042">
      <w:pPr>
        <w:pStyle w:val="ATABulletLevel01BodySlide"/>
        <w:keepNext/>
        <w:numPr>
          <w:ilvl w:val="0"/>
          <w:numId w:val="0"/>
        </w:numPr>
      </w:pPr>
    </w:p>
    <w:p w14:paraId="65A69163" w14:textId="656490BC" w:rsidR="00880B7C" w:rsidRDefault="00880B7C" w:rsidP="00793042">
      <w:pPr>
        <w:pStyle w:val="ATABulletLevel01BodySlide"/>
        <w:keepNext/>
      </w:pPr>
      <w:r>
        <w:t>Explain that when assessing facility operations, data collect</w:t>
      </w:r>
      <w:r w:rsidR="00C61D42">
        <w:t>ion</w:t>
      </w:r>
      <w:r>
        <w:t xml:space="preserve"> focuses on:</w:t>
      </w:r>
    </w:p>
    <w:p w14:paraId="177BD616" w14:textId="0E683E72" w:rsidR="00880B7C" w:rsidRDefault="00880B7C" w:rsidP="00880B7C">
      <w:pPr>
        <w:pStyle w:val="ATABulletLevel02BodySlide"/>
      </w:pPr>
      <w:r>
        <w:t>Process and products</w:t>
      </w:r>
      <w:r w:rsidR="0077056B">
        <w:t xml:space="preserve"> are</w:t>
      </w:r>
      <w:r w:rsidR="00DB1475" w:rsidRPr="00DB1475">
        <w:t xml:space="preserve"> </w:t>
      </w:r>
      <w:r w:rsidR="00DB1475">
        <w:t xml:space="preserve">the assets of the facility, such as the equipment or machinery used to create </w:t>
      </w:r>
      <w:r w:rsidR="00993861">
        <w:t>a</w:t>
      </w:r>
      <w:r w:rsidR="00DB1475">
        <w:t xml:space="preserve"> product. For example</w:t>
      </w:r>
      <w:r w:rsidR="00B3304B">
        <w:t>,</w:t>
      </w:r>
      <w:r w:rsidR="00DB1475">
        <w:t xml:space="preserve"> </w:t>
      </w:r>
      <w:r w:rsidR="00B3304B">
        <w:t xml:space="preserve">a power plant uses special </w:t>
      </w:r>
      <w:r w:rsidR="00DB1475">
        <w:t>equipment and machinery to produce electricity.</w:t>
      </w:r>
    </w:p>
    <w:p w14:paraId="40E6C97E" w14:textId="77777777" w:rsidR="00B25F5A" w:rsidRDefault="00880B7C" w:rsidP="00DB1475">
      <w:pPr>
        <w:pStyle w:val="ATABulletLevel02BodySlide"/>
      </w:pPr>
      <w:r>
        <w:t xml:space="preserve">Operating conditions </w:t>
      </w:r>
      <w:r w:rsidR="00DB1475">
        <w:t>are examined to identify</w:t>
      </w:r>
      <w:r w:rsidR="00B25F5A">
        <w:t>:</w:t>
      </w:r>
    </w:p>
    <w:p w14:paraId="7543236E" w14:textId="577389E6" w:rsidR="00DB1475" w:rsidRDefault="00B25F5A" w:rsidP="00B25F5A">
      <w:pPr>
        <w:pStyle w:val="ATABulletLevel03BodySlide"/>
      </w:pPr>
      <w:r>
        <w:t>H</w:t>
      </w:r>
      <w:r w:rsidR="00DB1475">
        <w:t>ow the facility is staffed while conducting open including</w:t>
      </w:r>
      <w:r>
        <w:t xml:space="preserve"> h</w:t>
      </w:r>
      <w:r w:rsidR="00DB1475">
        <w:t>ours of operation</w:t>
      </w:r>
      <w:r w:rsidRPr="00B25F5A">
        <w:t xml:space="preserve"> </w:t>
      </w:r>
      <w:r>
        <w:t>and numbers of employees working each shift, including weekdays, weekends, and holidays</w:t>
      </w:r>
    </w:p>
    <w:p w14:paraId="39BA5C0B" w14:textId="77777777" w:rsidR="00B25F5A" w:rsidRDefault="00B25F5A" w:rsidP="00B25F5A">
      <w:pPr>
        <w:pStyle w:val="ATABulletLevel03BodySlide"/>
      </w:pPr>
      <w:r>
        <w:t>F</w:t>
      </w:r>
      <w:r w:rsidR="00217BB8">
        <w:t>requency of staff and vis</w:t>
      </w:r>
      <w:r>
        <w:t>itor movement inside buildings</w:t>
      </w:r>
    </w:p>
    <w:p w14:paraId="6E336733" w14:textId="77777777" w:rsidR="00B25F5A" w:rsidRDefault="00B25F5A" w:rsidP="00B25F5A">
      <w:pPr>
        <w:pStyle w:val="ATABulletLevel03BodySlide"/>
      </w:pPr>
      <w:r>
        <w:t>Vehicle traffic patterns</w:t>
      </w:r>
    </w:p>
    <w:p w14:paraId="5CC31990" w14:textId="71A42897" w:rsidR="00217BB8" w:rsidRDefault="00B25F5A" w:rsidP="00B25F5A">
      <w:pPr>
        <w:pStyle w:val="ATABulletLevel03BodySlide"/>
      </w:pPr>
      <w:r>
        <w:t>O</w:t>
      </w:r>
      <w:r w:rsidR="00217BB8">
        <w:t>ther specialized equipment usage, such as heavy equip</w:t>
      </w:r>
      <w:r>
        <w:t>ment like cranes and forklifts</w:t>
      </w:r>
    </w:p>
    <w:p w14:paraId="2B6499D5" w14:textId="299D0CD0" w:rsidR="00880B7C" w:rsidRDefault="00B85097" w:rsidP="0039254D">
      <w:pPr>
        <w:pStyle w:val="ATABulletLevel01BodySlide"/>
      </w:pPr>
      <w:r>
        <w:t>Explain that a</w:t>
      </w:r>
      <w:r w:rsidR="00217BB8">
        <w:t xml:space="preserve"> thorough</w:t>
      </w:r>
      <w:r w:rsidR="008F0B07">
        <w:t xml:space="preserve"> </w:t>
      </w:r>
      <w:r w:rsidR="00236FB3">
        <w:t>assessment</w:t>
      </w:r>
      <w:r w:rsidR="00217BB8">
        <w:t xml:space="preserve"> of the operations will help identify potential constraints in establishing a protective strategy for </w:t>
      </w:r>
      <w:r w:rsidR="005D064E">
        <w:t>critical</w:t>
      </w:r>
      <w:r w:rsidR="0039254D">
        <w:t xml:space="preserve"> assets. </w:t>
      </w:r>
    </w:p>
    <w:p w14:paraId="7CD03A08" w14:textId="77777777" w:rsidR="00E57C9B" w:rsidRDefault="00E57C9B" w:rsidP="00B85097">
      <w:pPr>
        <w:pStyle w:val="ATABulletLevel03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7BB8" w:rsidRPr="00F61D07" w14:paraId="4EF60BB1" w14:textId="77777777" w:rsidTr="0066455F">
        <w:trPr>
          <w:trHeight w:val="432"/>
        </w:trPr>
        <w:tc>
          <w:tcPr>
            <w:tcW w:w="3968" w:type="pct"/>
            <w:shd w:val="clear" w:color="auto" w:fill="DDDDDD"/>
            <w:vAlign w:val="center"/>
          </w:tcPr>
          <w:p w14:paraId="3F2CFE23" w14:textId="2B1595A0" w:rsidR="00217BB8" w:rsidRPr="00D4655D" w:rsidRDefault="00217BB8" w:rsidP="00BF44FB">
            <w:pPr>
              <w:pStyle w:val="ATASlideNoteHeading"/>
            </w:pPr>
            <w:r w:rsidRPr="00AA3B58">
              <w:t>Slide</w:t>
            </w:r>
            <w:r>
              <w:t xml:space="preserve"> </w:t>
            </w:r>
            <w:fldSimple w:instr=" SEQ ataslide \s ">
              <w:r w:rsidR="00733579">
                <w:rPr>
                  <w:noProof/>
                </w:rPr>
                <w:t>17</w:t>
              </w:r>
            </w:fldSimple>
            <w:r>
              <w:rPr>
                <w:noProof/>
              </w:rPr>
              <w:t xml:space="preserve"> Facility</w:t>
            </w:r>
            <w:r w:rsidR="00BF44FB">
              <w:rPr>
                <w:noProof/>
              </w:rPr>
              <w:t xml:space="preserve"> </w:t>
            </w:r>
            <w:r w:rsidR="00880B7C">
              <w:rPr>
                <w:noProof/>
              </w:rPr>
              <w:t>Polices</w:t>
            </w:r>
            <w:r>
              <w:rPr>
                <w:noProof/>
              </w:rPr>
              <w:t xml:space="preserve"> and Procedures</w:t>
            </w:r>
            <w:r w:rsidR="00FE26BB">
              <w:rPr>
                <w:noProof/>
              </w:rPr>
              <w:t xml:space="preserve"> Component</w:t>
            </w:r>
          </w:p>
        </w:tc>
        <w:tc>
          <w:tcPr>
            <w:tcW w:w="344" w:type="pct"/>
            <w:shd w:val="clear" w:color="auto" w:fill="DDDDDD"/>
            <w:vAlign w:val="center"/>
          </w:tcPr>
          <w:p w14:paraId="3C1E672C" w14:textId="77777777" w:rsidR="00217BB8" w:rsidRPr="005D57E5" w:rsidRDefault="00217BB8" w:rsidP="00793042">
            <w:pPr>
              <w:keepNext/>
            </w:pPr>
          </w:p>
        </w:tc>
        <w:tc>
          <w:tcPr>
            <w:tcW w:w="345" w:type="pct"/>
            <w:shd w:val="clear" w:color="auto" w:fill="DDDDDD"/>
            <w:vAlign w:val="center"/>
          </w:tcPr>
          <w:p w14:paraId="7568D062" w14:textId="77777777" w:rsidR="00217BB8" w:rsidRPr="00DF2552" w:rsidRDefault="00217BB8" w:rsidP="00793042">
            <w:pPr>
              <w:keepNext/>
              <w:jc w:val="center"/>
            </w:pPr>
          </w:p>
        </w:tc>
        <w:tc>
          <w:tcPr>
            <w:tcW w:w="343" w:type="pct"/>
            <w:shd w:val="clear" w:color="auto" w:fill="DDDDDD"/>
            <w:vAlign w:val="center"/>
          </w:tcPr>
          <w:p w14:paraId="510F31CB" w14:textId="77777777" w:rsidR="00217BB8" w:rsidRPr="005D57E5" w:rsidRDefault="00217BB8" w:rsidP="00793042">
            <w:pPr>
              <w:keepNext/>
              <w:jc w:val="center"/>
            </w:pPr>
          </w:p>
        </w:tc>
      </w:tr>
      <w:tr w:rsidR="00217BB8" w:rsidRPr="00F61D07" w14:paraId="2B5DD4B5" w14:textId="77777777" w:rsidTr="00A148AB">
        <w:tc>
          <w:tcPr>
            <w:tcW w:w="5000" w:type="pct"/>
            <w:gridSpan w:val="4"/>
            <w:shd w:val="clear" w:color="auto" w:fill="EAEAEA"/>
            <w:tcMar>
              <w:left w:w="72" w:type="dxa"/>
              <w:right w:w="72" w:type="dxa"/>
            </w:tcMar>
          </w:tcPr>
          <w:p w14:paraId="374626AC" w14:textId="6E95696F" w:rsidR="00217BB8" w:rsidRDefault="00217BB8" w:rsidP="000D4DA7">
            <w:pPr>
              <w:pStyle w:val="ATABulletLevel01BodySlide"/>
            </w:pPr>
            <w:r>
              <w:t>Documented policies and procedures</w:t>
            </w:r>
          </w:p>
          <w:p w14:paraId="19466F73" w14:textId="74FAC580" w:rsidR="00217BB8" w:rsidRDefault="00217BB8" w:rsidP="000D4DA7">
            <w:pPr>
              <w:pStyle w:val="ATABulletLevel01BodySlide"/>
            </w:pPr>
            <w:r>
              <w:t>Employee training</w:t>
            </w:r>
          </w:p>
          <w:p w14:paraId="3E2E55E2" w14:textId="5377BB35" w:rsidR="00217BB8" w:rsidRDefault="00217BB8" w:rsidP="000D4DA7">
            <w:pPr>
              <w:pStyle w:val="ATABulletLevel01BodySlide"/>
            </w:pPr>
            <w:r>
              <w:t>Disciplinary action procedures for policy violations</w:t>
            </w:r>
          </w:p>
          <w:p w14:paraId="502B6210" w14:textId="3355B5E6" w:rsidR="00217BB8" w:rsidRPr="00B7142E" w:rsidRDefault="00217BB8" w:rsidP="000D4DA7">
            <w:pPr>
              <w:pStyle w:val="ATABulletLevel01BodySlide"/>
            </w:pPr>
            <w:r>
              <w:t>Proper supervision and management</w:t>
            </w:r>
          </w:p>
        </w:tc>
      </w:tr>
      <w:tr w:rsidR="00217BB8" w:rsidRPr="00F61D07" w14:paraId="64A66F36" w14:textId="77777777" w:rsidTr="00A148AB">
        <w:tc>
          <w:tcPr>
            <w:tcW w:w="5000" w:type="pct"/>
            <w:gridSpan w:val="4"/>
            <w:shd w:val="clear" w:color="auto" w:fill="EAEAEA"/>
            <w:vAlign w:val="center"/>
          </w:tcPr>
          <w:p w14:paraId="49B5F5E0" w14:textId="4A0346DD" w:rsidR="00217BB8" w:rsidRPr="0020077B" w:rsidRDefault="00217BB8" w:rsidP="00E57C9B">
            <w:pPr>
              <w:pStyle w:val="ATAGraphicDescription"/>
            </w:pPr>
            <w:r w:rsidRPr="0020077B">
              <w:t xml:space="preserve">Graphic Description: </w:t>
            </w:r>
            <w:r w:rsidR="00E57C9B">
              <w:t>Group of people seated in a conference room</w:t>
            </w:r>
            <w:r w:rsidR="001939C1">
              <w:t xml:space="preserve"> with binders and</w:t>
            </w:r>
            <w:r w:rsidR="00AE1F07">
              <w:t xml:space="preserve"> </w:t>
            </w:r>
            <w:r w:rsidR="001939C1">
              <w:t>books open and a trainer standing and looking over the table</w:t>
            </w:r>
          </w:p>
        </w:tc>
      </w:tr>
    </w:tbl>
    <w:p w14:paraId="6005467A" w14:textId="77777777" w:rsidR="00217BB8" w:rsidRDefault="00217BB8" w:rsidP="00217BB8">
      <w:pPr>
        <w:pStyle w:val="ATABody"/>
      </w:pPr>
    </w:p>
    <w:p w14:paraId="44585C44" w14:textId="66CF7137" w:rsidR="00996626" w:rsidRDefault="0066455F" w:rsidP="000D4DA7">
      <w:pPr>
        <w:pStyle w:val="ATABulletLevel01BodySlide"/>
      </w:pPr>
      <w:r>
        <w:t>Explain</w:t>
      </w:r>
      <w:r w:rsidR="00162185">
        <w:t xml:space="preserve"> that a</w:t>
      </w:r>
      <w:r w:rsidR="00217BB8">
        <w:t xml:space="preserve">ll </w:t>
      </w:r>
      <w:r w:rsidR="00217BB8" w:rsidRPr="00996626">
        <w:t>facilities</w:t>
      </w:r>
      <w:r w:rsidR="00217BB8">
        <w:t xml:space="preserve"> should have documented policies and procedures to ensure the facility functions properly and secure</w:t>
      </w:r>
      <w:r w:rsidR="00996626">
        <w:t>ly. This includes plans for:</w:t>
      </w:r>
    </w:p>
    <w:p w14:paraId="2FAEF6F1" w14:textId="1872F13C" w:rsidR="00996626" w:rsidRDefault="00996626" w:rsidP="000D4DA7">
      <w:pPr>
        <w:pStyle w:val="ATABulletLevel02BodySlide"/>
      </w:pPr>
      <w:r w:rsidRPr="00996626">
        <w:t>M</w:t>
      </w:r>
      <w:r w:rsidR="00217BB8" w:rsidRPr="00996626">
        <w:t>aintenance</w:t>
      </w:r>
    </w:p>
    <w:p w14:paraId="6CEA93E0" w14:textId="77777777" w:rsidR="00996626" w:rsidRDefault="00996626" w:rsidP="000D4DA7">
      <w:pPr>
        <w:pStyle w:val="ATABulletLevel02BodySlide"/>
      </w:pPr>
      <w:r>
        <w:t>Security</w:t>
      </w:r>
    </w:p>
    <w:p w14:paraId="27AB3FC9" w14:textId="77777777" w:rsidR="00EA70BB" w:rsidRDefault="00996626" w:rsidP="000D4DA7">
      <w:pPr>
        <w:pStyle w:val="ATABulletLevel02BodySlide"/>
      </w:pPr>
      <w:r>
        <w:t>E</w:t>
      </w:r>
      <w:r w:rsidR="00217BB8">
        <w:t xml:space="preserve">vacuation </w:t>
      </w:r>
    </w:p>
    <w:p w14:paraId="7CB1FF0A" w14:textId="698D082A" w:rsidR="00EA70BB" w:rsidRDefault="00EA70BB" w:rsidP="0005732E">
      <w:pPr>
        <w:pStyle w:val="ATABulletLevel01BodySlide"/>
        <w:keepNext/>
      </w:pPr>
      <w:r>
        <w:lastRenderedPageBreak/>
        <w:t>E</w:t>
      </w:r>
      <w:r w:rsidR="004361EA">
        <w:t>xplain</w:t>
      </w:r>
      <w:r w:rsidR="00162185">
        <w:t xml:space="preserve"> the following about facility policies and procedures</w:t>
      </w:r>
      <w:r w:rsidR="004361EA">
        <w:t>:</w:t>
      </w:r>
    </w:p>
    <w:p w14:paraId="2EB026B1" w14:textId="77777777" w:rsidR="00EA70BB" w:rsidRDefault="00EA70BB" w:rsidP="0005732E">
      <w:pPr>
        <w:pStyle w:val="ATABulletLevel02BodySlide"/>
        <w:keepNext/>
      </w:pPr>
      <w:r>
        <w:t xml:space="preserve">Employees should receive training on policies and procedures affecting their job. </w:t>
      </w:r>
    </w:p>
    <w:p w14:paraId="46E9E025" w14:textId="627F1244" w:rsidR="00BC09AB" w:rsidRDefault="00EA70BB" w:rsidP="00BC09AB">
      <w:pPr>
        <w:pStyle w:val="ATABulletLevel02BodySlide"/>
      </w:pPr>
      <w:r>
        <w:t xml:space="preserve">Disciplinary actions for violations of </w:t>
      </w:r>
      <w:r w:rsidR="00162185">
        <w:t xml:space="preserve">a </w:t>
      </w:r>
      <w:r>
        <w:t xml:space="preserve">policy should be a part of the overall policy statement so that the employees understand the consequences for violating security policies and procedures. If violations </w:t>
      </w:r>
      <w:r w:rsidR="00162185">
        <w:t xml:space="preserve">that </w:t>
      </w:r>
      <w:r>
        <w:t xml:space="preserve">occur are documented, the reports will help determine if any vulnerability exists in the physical protection system. </w:t>
      </w:r>
    </w:p>
    <w:p w14:paraId="38A35B19" w14:textId="515138C7" w:rsidR="00162185" w:rsidRDefault="00BC09AB" w:rsidP="004361EA">
      <w:pPr>
        <w:pStyle w:val="ATABulletLevel03BodySlide"/>
      </w:pPr>
      <w:r>
        <w:t xml:space="preserve">For example, the facility has a requirement </w:t>
      </w:r>
      <w:r w:rsidR="00553E61">
        <w:t>for employees to escort visitors</w:t>
      </w:r>
      <w:r>
        <w:t xml:space="preserve"> while on the premises. </w:t>
      </w:r>
    </w:p>
    <w:p w14:paraId="5A61C6A2" w14:textId="77777777" w:rsidR="00162185" w:rsidRDefault="00BC09AB" w:rsidP="004361EA">
      <w:pPr>
        <w:pStyle w:val="ATABulletLevel03BodySlide"/>
      </w:pPr>
      <w:r>
        <w:t xml:space="preserve">Failure to escort visitors is a violation and the employee should receive a written disciplinary warning with the first violation. </w:t>
      </w:r>
    </w:p>
    <w:p w14:paraId="7AEF7AA4" w14:textId="740E2A90" w:rsidR="00996626" w:rsidRDefault="00BC09AB" w:rsidP="004361EA">
      <w:pPr>
        <w:pStyle w:val="ATABulletLevel03BodySlide"/>
      </w:pPr>
      <w:r>
        <w:t>Documenting every incident, every time, will indicate if other similar disciplinary reports exist, and identify repeat offenders.</w:t>
      </w:r>
    </w:p>
    <w:p w14:paraId="04203EE3" w14:textId="3FECA0D5" w:rsidR="00996626" w:rsidRDefault="00996626" w:rsidP="00996626">
      <w:pPr>
        <w:pStyle w:val="ATABulletLevel01BodySlide"/>
      </w:pPr>
      <w:r>
        <w:t>Tell participants that in</w:t>
      </w:r>
      <w:r w:rsidR="00217BB8">
        <w:t xml:space="preserve"> some cases, the polic</w:t>
      </w:r>
      <w:r w:rsidR="00162185">
        <w:t>ies</w:t>
      </w:r>
      <w:r w:rsidR="00217BB8">
        <w:t xml:space="preserve"> and procedures may state a certain guideline but imp</w:t>
      </w:r>
      <w:r w:rsidR="00BB438F">
        <w:t>lementation is quite different:</w:t>
      </w:r>
    </w:p>
    <w:p w14:paraId="5E83BDDD" w14:textId="77777777" w:rsidR="00162185" w:rsidRDefault="00BC09AB" w:rsidP="00D324D8">
      <w:pPr>
        <w:pStyle w:val="ATABulletLevel02BodySlide"/>
      </w:pPr>
      <w:r>
        <w:t>For example</w:t>
      </w:r>
      <w:r w:rsidR="00320901">
        <w:t>,</w:t>
      </w:r>
      <w:r>
        <w:t xml:space="preserve"> a </w:t>
      </w:r>
      <w:r w:rsidR="00217BB8">
        <w:t xml:space="preserve">facility may have a policy requiring all packages </w:t>
      </w:r>
      <w:r w:rsidR="00996626">
        <w:t>go</w:t>
      </w:r>
      <w:r w:rsidR="00217BB8">
        <w:t xml:space="preserve"> through an x-ray machine before </w:t>
      </w:r>
      <w:r w:rsidR="00996626">
        <w:t>delivery</w:t>
      </w:r>
      <w:r w:rsidR="00167339">
        <w:t xml:space="preserve"> to the</w:t>
      </w:r>
      <w:r w:rsidR="00217BB8">
        <w:t xml:space="preserve"> designated location. </w:t>
      </w:r>
    </w:p>
    <w:p w14:paraId="71B54513" w14:textId="7F17A252" w:rsidR="00A24BBC" w:rsidRDefault="00217BB8" w:rsidP="00D324D8">
      <w:pPr>
        <w:pStyle w:val="ATABulletLevel02BodySlide"/>
      </w:pPr>
      <w:r>
        <w:t xml:space="preserve">What may really occur is that all packages delivered to the shipping area </w:t>
      </w:r>
      <w:r w:rsidR="00167339">
        <w:t>go</w:t>
      </w:r>
      <w:r>
        <w:t xml:space="preserve"> through the x-ray machine, but packages delivered to the receptionist desk </w:t>
      </w:r>
      <w:r w:rsidR="00167339">
        <w:t>do</w:t>
      </w:r>
      <w:r w:rsidR="004361EA">
        <w:t xml:space="preserve"> not. </w:t>
      </w:r>
    </w:p>
    <w:p w14:paraId="49DB8485" w14:textId="0DFFA7A1" w:rsidR="005A6E9B" w:rsidRDefault="00BB438F" w:rsidP="00A86929">
      <w:pPr>
        <w:pStyle w:val="ATABulletLevel01BodySlide"/>
      </w:pPr>
      <w:r>
        <w:t>Explain that w</w:t>
      </w:r>
      <w:r w:rsidR="00CC7FDF">
        <w:t xml:space="preserve">hile managers set the </w:t>
      </w:r>
      <w:r w:rsidR="00162185">
        <w:t xml:space="preserve">policies </w:t>
      </w:r>
      <w:r w:rsidR="00CC7FDF">
        <w:t xml:space="preserve">and procedures, </w:t>
      </w:r>
      <w:r w:rsidR="00162185">
        <w:t>supervisors are</w:t>
      </w:r>
      <w:r w:rsidR="00CC7FDF">
        <w:t xml:space="preserve"> </w:t>
      </w:r>
      <w:r w:rsidR="00162185">
        <w:t>responsible for</w:t>
      </w:r>
      <w:r w:rsidR="00CC7FDF">
        <w:t xml:space="preserve"> ensur</w:t>
      </w:r>
      <w:r w:rsidR="00162185">
        <w:t>ing</w:t>
      </w:r>
      <w:r w:rsidR="00CC7FDF">
        <w:t xml:space="preserve"> </w:t>
      </w:r>
      <w:r w:rsidR="00D845B6">
        <w:t>compliance</w:t>
      </w:r>
      <w:r w:rsidR="00A86929">
        <w:t xml:space="preserve">. </w:t>
      </w:r>
    </w:p>
    <w:p w14:paraId="00BC5C2D" w14:textId="77777777" w:rsidR="00C24617" w:rsidRDefault="00C24617" w:rsidP="00AF11AE">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24617" w:rsidRPr="00F61D07" w14:paraId="04CABB20" w14:textId="77777777" w:rsidTr="00BB532D">
        <w:trPr>
          <w:trHeight w:val="432"/>
        </w:trPr>
        <w:tc>
          <w:tcPr>
            <w:tcW w:w="3968" w:type="pct"/>
            <w:shd w:val="clear" w:color="auto" w:fill="DDDDDD"/>
            <w:vAlign w:val="center"/>
          </w:tcPr>
          <w:p w14:paraId="5528E3E4" w14:textId="7D3CE99C" w:rsidR="00C24617" w:rsidRPr="00D4655D" w:rsidRDefault="00C24617" w:rsidP="005A6E9B">
            <w:pPr>
              <w:pStyle w:val="ATASlideNoteHeading"/>
            </w:pPr>
            <w:r w:rsidRPr="00AA3B58">
              <w:t>Slide</w:t>
            </w:r>
            <w:r>
              <w:t xml:space="preserve"> </w:t>
            </w:r>
            <w:fldSimple w:instr=" SEQ ataslide \s ">
              <w:r w:rsidR="00733579">
                <w:rPr>
                  <w:noProof/>
                </w:rPr>
                <w:t>18</w:t>
              </w:r>
            </w:fldSimple>
            <w:r>
              <w:rPr>
                <w:noProof/>
              </w:rPr>
              <w:t xml:space="preserve"> </w:t>
            </w:r>
            <w:r>
              <w:t>Regulatory Requirements</w:t>
            </w:r>
            <w:r w:rsidR="00FE26BB">
              <w:t xml:space="preserve"> Component</w:t>
            </w:r>
          </w:p>
        </w:tc>
        <w:tc>
          <w:tcPr>
            <w:tcW w:w="344" w:type="pct"/>
            <w:shd w:val="clear" w:color="auto" w:fill="DDDDDD"/>
            <w:vAlign w:val="center"/>
          </w:tcPr>
          <w:p w14:paraId="1CBB8EDA" w14:textId="77777777" w:rsidR="00C24617" w:rsidRPr="005D57E5" w:rsidRDefault="00C24617" w:rsidP="005A6E9B">
            <w:pPr>
              <w:keepNext/>
            </w:pPr>
          </w:p>
        </w:tc>
        <w:tc>
          <w:tcPr>
            <w:tcW w:w="345" w:type="pct"/>
            <w:shd w:val="clear" w:color="auto" w:fill="DDDDDD"/>
            <w:vAlign w:val="center"/>
          </w:tcPr>
          <w:p w14:paraId="62640B26" w14:textId="77777777" w:rsidR="00C24617" w:rsidRPr="00DF2552" w:rsidRDefault="00C24617" w:rsidP="005A6E9B">
            <w:pPr>
              <w:keepNext/>
              <w:jc w:val="center"/>
            </w:pPr>
          </w:p>
        </w:tc>
        <w:tc>
          <w:tcPr>
            <w:tcW w:w="344" w:type="pct"/>
            <w:shd w:val="clear" w:color="auto" w:fill="DDDDDD"/>
            <w:vAlign w:val="center"/>
          </w:tcPr>
          <w:p w14:paraId="330C955C" w14:textId="77777777" w:rsidR="00C24617" w:rsidRPr="005D57E5" w:rsidRDefault="00C24617" w:rsidP="005A6E9B">
            <w:pPr>
              <w:keepNext/>
              <w:jc w:val="center"/>
            </w:pPr>
          </w:p>
        </w:tc>
      </w:tr>
      <w:tr w:rsidR="00C24617" w:rsidRPr="00F61D07" w14:paraId="6811BB53" w14:textId="77777777" w:rsidTr="00BB532D">
        <w:tc>
          <w:tcPr>
            <w:tcW w:w="5000" w:type="pct"/>
            <w:gridSpan w:val="4"/>
            <w:shd w:val="clear" w:color="auto" w:fill="EAEAEA"/>
            <w:tcMar>
              <w:left w:w="72" w:type="dxa"/>
              <w:right w:w="72" w:type="dxa"/>
            </w:tcMar>
          </w:tcPr>
          <w:p w14:paraId="12BD9B6D" w14:textId="77777777" w:rsidR="00C24617" w:rsidRDefault="00C24617" w:rsidP="005A6E9B">
            <w:pPr>
              <w:pStyle w:val="ATABulletLevel01BodySlide"/>
              <w:keepNext/>
            </w:pPr>
            <w:r>
              <w:t>Collect data on regulatory requirements and standards that apply to the facility</w:t>
            </w:r>
          </w:p>
          <w:p w14:paraId="2C52303F" w14:textId="07AFCA7B" w:rsidR="00C24617" w:rsidRPr="00B7142E" w:rsidRDefault="00C24617" w:rsidP="005A6E9B">
            <w:pPr>
              <w:pStyle w:val="ATABulletLevel01BodySlide"/>
              <w:keepNext/>
            </w:pPr>
            <w:r>
              <w:t xml:space="preserve">Ensure that the physical protection system </w:t>
            </w:r>
            <w:r w:rsidR="00C846B2">
              <w:t xml:space="preserve">design </w:t>
            </w:r>
            <w:r>
              <w:t xml:space="preserve">does not conflict with regulations </w:t>
            </w:r>
          </w:p>
        </w:tc>
      </w:tr>
      <w:tr w:rsidR="00C24617" w:rsidRPr="00F61D07" w14:paraId="0794CA0B" w14:textId="77777777" w:rsidTr="00BB532D">
        <w:tc>
          <w:tcPr>
            <w:tcW w:w="5000" w:type="pct"/>
            <w:gridSpan w:val="4"/>
            <w:shd w:val="clear" w:color="auto" w:fill="EAEAEA"/>
            <w:vAlign w:val="center"/>
          </w:tcPr>
          <w:p w14:paraId="0B4C4236" w14:textId="0DF5028B" w:rsidR="00C24617" w:rsidRPr="0020077B" w:rsidRDefault="00C24617" w:rsidP="00FE26BB">
            <w:pPr>
              <w:pStyle w:val="ATAGraphicDescription"/>
              <w:keepNext/>
            </w:pPr>
            <w:r w:rsidRPr="0020077B">
              <w:t xml:space="preserve">Graphic Description: </w:t>
            </w:r>
            <w:r w:rsidR="00FE26BB">
              <w:t>Security guard outside facility</w:t>
            </w:r>
          </w:p>
        </w:tc>
      </w:tr>
    </w:tbl>
    <w:p w14:paraId="7217B2DA" w14:textId="77777777" w:rsidR="00C24617" w:rsidRDefault="00C24617" w:rsidP="005A6E9B">
      <w:pPr>
        <w:pStyle w:val="ATABody"/>
        <w:keepNext/>
      </w:pPr>
    </w:p>
    <w:p w14:paraId="63B364EF" w14:textId="0B6F44AC" w:rsidR="00110798" w:rsidRDefault="00110798" w:rsidP="00110798">
      <w:pPr>
        <w:pStyle w:val="ATABulletLevel01BodySlide"/>
      </w:pPr>
      <w:r>
        <w:t>Tell participants that</w:t>
      </w:r>
      <w:r w:rsidR="00C83735">
        <w:t>,</w:t>
      </w:r>
      <w:r>
        <w:t xml:space="preserve"> typically, </w:t>
      </w:r>
      <w:r w:rsidR="00C83735">
        <w:t xml:space="preserve">critical </w:t>
      </w:r>
      <w:r>
        <w:t>infrastructures are regulated by a government regulatory authority that may include:</w:t>
      </w:r>
    </w:p>
    <w:p w14:paraId="4FE5EAD6" w14:textId="77777777" w:rsidR="00110798" w:rsidRDefault="00110798" w:rsidP="00110798">
      <w:pPr>
        <w:pStyle w:val="ATABulletLevel02BodySlide"/>
      </w:pPr>
      <w:r>
        <w:t>Local emergency services responders</w:t>
      </w:r>
    </w:p>
    <w:p w14:paraId="476361C7" w14:textId="77777777" w:rsidR="00110798" w:rsidRDefault="00110798" w:rsidP="00110798">
      <w:pPr>
        <w:pStyle w:val="ATABulletLevel02BodySlide"/>
      </w:pPr>
      <w:r>
        <w:t>National government agencies</w:t>
      </w:r>
    </w:p>
    <w:p w14:paraId="0323B32B" w14:textId="5418043B" w:rsidR="00110798" w:rsidRDefault="00110798" w:rsidP="00110798">
      <w:pPr>
        <w:pStyle w:val="ATABulletLevel02BodySlide"/>
      </w:pPr>
      <w:r>
        <w:t>Special interest groups</w:t>
      </w:r>
    </w:p>
    <w:p w14:paraId="7F7A8A0B" w14:textId="46AA3A79" w:rsidR="00C24617" w:rsidRDefault="00110798" w:rsidP="00110798">
      <w:pPr>
        <w:pStyle w:val="ATABulletLevel01BodySlide"/>
      </w:pPr>
      <w:r>
        <w:t>Explain that i</w:t>
      </w:r>
      <w:r w:rsidR="00232226" w:rsidRPr="00110798">
        <w:t>n</w:t>
      </w:r>
      <w:r w:rsidR="00232226">
        <w:t xml:space="preserve"> some cases the regulatory authority will mandate specific security requirements for selected facilities. </w:t>
      </w:r>
      <w:r>
        <w:t>For example</w:t>
      </w:r>
      <w:r w:rsidR="00232226">
        <w:t>, in the United States, the Nuclear Regulatory Commission mandates the type of security measures implemented at a nuclear power generating facility.</w:t>
      </w:r>
    </w:p>
    <w:p w14:paraId="63153F67" w14:textId="77777777" w:rsidR="00C846B2" w:rsidRDefault="00110798" w:rsidP="00110798">
      <w:pPr>
        <w:pStyle w:val="ATABulletLevel01BodySlide"/>
      </w:pPr>
      <w:r>
        <w:t xml:space="preserve">Explain that data collected on regulatory requirements affects the physical protection system design. </w:t>
      </w:r>
    </w:p>
    <w:p w14:paraId="12DD4AB1" w14:textId="412E3A0B" w:rsidR="00110798" w:rsidRDefault="00110798" w:rsidP="000D4DA7">
      <w:pPr>
        <w:pStyle w:val="ATABulletLevel02BodySlide"/>
      </w:pPr>
      <w:r>
        <w:t>The physical protection system may have to conform to regulations and cannot conflict with the regulations</w:t>
      </w:r>
      <w:r w:rsidRPr="00232226">
        <w:t xml:space="preserve"> </w:t>
      </w:r>
      <w:r>
        <w:t>and standards the facility is required to meet.</w:t>
      </w:r>
      <w:r w:rsidRPr="00232226">
        <w:t xml:space="preserve"> </w:t>
      </w:r>
    </w:p>
    <w:p w14:paraId="1E93457B" w14:textId="7DDA54C2" w:rsidR="00110798" w:rsidRDefault="00110798" w:rsidP="00911C59">
      <w:pPr>
        <w:pStyle w:val="ATABulletLevel02BodySlide"/>
      </w:pPr>
      <w:r>
        <w:t xml:space="preserve">For example, some countries </w:t>
      </w:r>
      <w:r w:rsidR="00C846B2">
        <w:t>have</w:t>
      </w:r>
      <w:r>
        <w:t xml:space="preserve"> regulations that require all buildings to include emergency exits. The regulatory authority in those countries will not permit any proposed security measure that violates the regulated safety concern, such as blocking emergency exits.</w:t>
      </w:r>
    </w:p>
    <w:p w14:paraId="1B0EBC70" w14:textId="77777777" w:rsidR="00C24617" w:rsidRDefault="00C24617" w:rsidP="00C2461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7BB8" w:rsidRPr="00F61D07" w14:paraId="4C96C68C" w14:textId="77777777" w:rsidTr="00A148AB">
        <w:trPr>
          <w:trHeight w:val="432"/>
        </w:trPr>
        <w:tc>
          <w:tcPr>
            <w:tcW w:w="3968" w:type="pct"/>
            <w:shd w:val="clear" w:color="auto" w:fill="DDDDDD"/>
            <w:vAlign w:val="center"/>
          </w:tcPr>
          <w:p w14:paraId="1742FC2F" w14:textId="24DB07D3" w:rsidR="00217BB8" w:rsidRPr="00D4655D" w:rsidRDefault="00217BB8" w:rsidP="00C35F68">
            <w:pPr>
              <w:pStyle w:val="ATASlideNoteHeading"/>
            </w:pPr>
            <w:r w:rsidRPr="00AA3B58">
              <w:lastRenderedPageBreak/>
              <w:t>Slide</w:t>
            </w:r>
            <w:r>
              <w:t xml:space="preserve"> </w:t>
            </w:r>
            <w:fldSimple w:instr=" SEQ ataslide \s ">
              <w:r w:rsidR="00733579">
                <w:rPr>
                  <w:noProof/>
                </w:rPr>
                <w:t>19</w:t>
              </w:r>
            </w:fldSimple>
            <w:r>
              <w:rPr>
                <w:noProof/>
              </w:rPr>
              <w:t xml:space="preserve"> </w:t>
            </w:r>
            <w:r w:rsidR="00C35F68">
              <w:t>Safety Considerations</w:t>
            </w:r>
            <w:r w:rsidR="00FE26BB">
              <w:t xml:space="preserve"> Component</w:t>
            </w:r>
          </w:p>
        </w:tc>
        <w:tc>
          <w:tcPr>
            <w:tcW w:w="344" w:type="pct"/>
            <w:shd w:val="clear" w:color="auto" w:fill="DDDDDD"/>
            <w:vAlign w:val="center"/>
          </w:tcPr>
          <w:p w14:paraId="7FD14FCB" w14:textId="77777777" w:rsidR="00217BB8" w:rsidRPr="005D57E5" w:rsidRDefault="00217BB8" w:rsidP="00A148AB"/>
        </w:tc>
        <w:tc>
          <w:tcPr>
            <w:tcW w:w="345" w:type="pct"/>
            <w:shd w:val="clear" w:color="auto" w:fill="DDDDDD"/>
            <w:vAlign w:val="center"/>
          </w:tcPr>
          <w:p w14:paraId="1BEF0BD8" w14:textId="77777777" w:rsidR="00217BB8" w:rsidRPr="00DF2552" w:rsidRDefault="00217BB8" w:rsidP="00A148AB">
            <w:pPr>
              <w:jc w:val="center"/>
            </w:pPr>
          </w:p>
        </w:tc>
        <w:tc>
          <w:tcPr>
            <w:tcW w:w="344" w:type="pct"/>
            <w:shd w:val="clear" w:color="auto" w:fill="DDDDDD"/>
            <w:vAlign w:val="center"/>
          </w:tcPr>
          <w:p w14:paraId="3CA622EE" w14:textId="77777777" w:rsidR="00217BB8" w:rsidRPr="005D57E5" w:rsidRDefault="00217BB8" w:rsidP="00A148AB">
            <w:pPr>
              <w:jc w:val="center"/>
            </w:pPr>
          </w:p>
        </w:tc>
      </w:tr>
      <w:tr w:rsidR="00217BB8" w:rsidRPr="00F61D07" w14:paraId="29A9D0FE" w14:textId="77777777" w:rsidTr="0048687C">
        <w:trPr>
          <w:cantSplit/>
        </w:trPr>
        <w:tc>
          <w:tcPr>
            <w:tcW w:w="5000" w:type="pct"/>
            <w:gridSpan w:val="4"/>
            <w:shd w:val="clear" w:color="auto" w:fill="EAEAEA"/>
            <w:tcMar>
              <w:left w:w="72" w:type="dxa"/>
              <w:right w:w="72" w:type="dxa"/>
            </w:tcMar>
          </w:tcPr>
          <w:p w14:paraId="37C2E879" w14:textId="3DFD4025" w:rsidR="00C35F68" w:rsidRDefault="00C35F68" w:rsidP="00C35F68">
            <w:pPr>
              <w:pStyle w:val="ATABulletLevel01BodySlide"/>
            </w:pPr>
            <w:r>
              <w:t xml:space="preserve">Before implementing security </w:t>
            </w:r>
            <w:r w:rsidR="00FC1F10">
              <w:t>counter</w:t>
            </w:r>
            <w:r>
              <w:t>measures:</w:t>
            </w:r>
          </w:p>
          <w:p w14:paraId="4B5D478B" w14:textId="0DDD400D" w:rsidR="00C35F68" w:rsidRDefault="00C35F68" w:rsidP="00C35F68">
            <w:pPr>
              <w:pStyle w:val="ATABulletLevel02BodySlide"/>
            </w:pPr>
            <w:r>
              <w:t xml:space="preserve">Consult the safety authority at the </w:t>
            </w:r>
            <w:r w:rsidR="005D064E">
              <w:t>critical</w:t>
            </w:r>
            <w:r>
              <w:t xml:space="preserve"> infrastructure</w:t>
            </w:r>
          </w:p>
          <w:p w14:paraId="1A7890B0" w14:textId="77777777" w:rsidR="00217BB8" w:rsidRDefault="00C35F68" w:rsidP="00C35F68">
            <w:pPr>
              <w:pStyle w:val="ATABulletLevel02BodySlide"/>
            </w:pPr>
            <w:r>
              <w:t xml:space="preserve">Ensure compliance with safety regulations and policies </w:t>
            </w:r>
          </w:p>
          <w:p w14:paraId="4F4BCAA4" w14:textId="0A250EF5" w:rsidR="00EA0004" w:rsidRPr="00B7142E" w:rsidRDefault="00236FB3" w:rsidP="004936D5">
            <w:pPr>
              <w:pStyle w:val="ATABulletLevel01BodySlide"/>
            </w:pPr>
            <w:r>
              <w:t xml:space="preserve">The vulnerability analysis team may not include a </w:t>
            </w:r>
            <w:r w:rsidR="004936D5">
              <w:t xml:space="preserve">safety </w:t>
            </w:r>
            <w:r>
              <w:t>expert</w:t>
            </w:r>
          </w:p>
        </w:tc>
      </w:tr>
      <w:tr w:rsidR="00217BB8" w:rsidRPr="00F61D07" w14:paraId="4DE61697" w14:textId="77777777" w:rsidTr="00A148AB">
        <w:tc>
          <w:tcPr>
            <w:tcW w:w="5000" w:type="pct"/>
            <w:gridSpan w:val="4"/>
            <w:shd w:val="clear" w:color="auto" w:fill="EAEAEA"/>
            <w:vAlign w:val="center"/>
          </w:tcPr>
          <w:p w14:paraId="72C36AD3" w14:textId="53EB8281" w:rsidR="00217BB8" w:rsidRPr="0020077B" w:rsidRDefault="00217BB8" w:rsidP="00A148AB">
            <w:pPr>
              <w:pStyle w:val="ATAGraphicDescription"/>
            </w:pPr>
            <w:r w:rsidRPr="0020077B">
              <w:t xml:space="preserve">Graphic Description: </w:t>
            </w:r>
            <w:r w:rsidR="00655FF6">
              <w:t xml:space="preserve">Man dressed in safety gear checking pipes and valves </w:t>
            </w:r>
          </w:p>
        </w:tc>
      </w:tr>
    </w:tbl>
    <w:p w14:paraId="0EFD74F4" w14:textId="3C7F5BF0" w:rsidR="00217BB8" w:rsidRDefault="00655FF6" w:rsidP="00655FF6">
      <w:pPr>
        <w:pStyle w:val="ATABody"/>
        <w:tabs>
          <w:tab w:val="left" w:pos="3870"/>
        </w:tabs>
      </w:pPr>
      <w:r>
        <w:tab/>
      </w:r>
    </w:p>
    <w:p w14:paraId="3D285F8A" w14:textId="23CE92F9" w:rsidR="00CD0541" w:rsidRDefault="00CD0541" w:rsidP="00320901">
      <w:pPr>
        <w:pStyle w:val="ATABulletLevel01BodySlide"/>
      </w:pPr>
      <w:r>
        <w:t xml:space="preserve">Explain that before implementing security </w:t>
      </w:r>
      <w:r w:rsidR="00FC1F10">
        <w:t>counter</w:t>
      </w:r>
      <w:r>
        <w:t>measures</w:t>
      </w:r>
      <w:r w:rsidR="00EA0004">
        <w:t>, participants should</w:t>
      </w:r>
      <w:r>
        <w:t>:</w:t>
      </w:r>
      <w:r w:rsidR="00320901" w:rsidRPr="00320901">
        <w:t xml:space="preserve"> </w:t>
      </w:r>
    </w:p>
    <w:p w14:paraId="165EE68B" w14:textId="77777777" w:rsidR="00320901" w:rsidRDefault="00CD0541" w:rsidP="00320901">
      <w:pPr>
        <w:pStyle w:val="ATABulletLevel02BodySlide"/>
      </w:pPr>
      <w:r>
        <w:t>Consult the safety authority at the critical infrastructure</w:t>
      </w:r>
    </w:p>
    <w:p w14:paraId="64F90443" w14:textId="77777777" w:rsidR="00CD0541" w:rsidRDefault="00CD0541" w:rsidP="00A24BBC">
      <w:pPr>
        <w:pStyle w:val="ATABulletLevel02BodySlide"/>
      </w:pPr>
      <w:r>
        <w:t xml:space="preserve">Ensure compliance with safety regulations and policies </w:t>
      </w:r>
    </w:p>
    <w:p w14:paraId="264307C2" w14:textId="14187949" w:rsidR="009F40E5" w:rsidRDefault="009F40E5" w:rsidP="009F40E5">
      <w:pPr>
        <w:pStyle w:val="ATABulletLevel01BodySlide"/>
      </w:pPr>
      <w:r>
        <w:t xml:space="preserve">Define </w:t>
      </w:r>
      <w:r>
        <w:rPr>
          <w:b/>
        </w:rPr>
        <w:t>vulnerability analysis team:</w:t>
      </w:r>
      <w:r w:rsidRPr="009F40E5">
        <w:t xml:space="preserve"> </w:t>
      </w:r>
      <w:r>
        <w:t>the people responsible for planning, conducting, and reporting on a vulnerability analysis</w:t>
      </w:r>
      <w:r w:rsidR="00EA0004">
        <w:t>;</w:t>
      </w:r>
      <w:r>
        <w:t xml:space="preserve"> </w:t>
      </w:r>
      <w:r w:rsidR="00EA0004">
        <w:t>team m</w:t>
      </w:r>
      <w:r w:rsidRPr="00F125B1">
        <w:t xml:space="preserve">embers </w:t>
      </w:r>
      <w:r w:rsidR="00EE751A">
        <w:t xml:space="preserve">may </w:t>
      </w:r>
      <w:r w:rsidRPr="00F125B1">
        <w:t xml:space="preserve">include a project manager, a </w:t>
      </w:r>
      <w:r>
        <w:t xml:space="preserve">security system technologist(s), and </w:t>
      </w:r>
      <w:r w:rsidRPr="00F125B1">
        <w:t xml:space="preserve">subject matter experts </w:t>
      </w:r>
      <w:r>
        <w:t>from the site.</w:t>
      </w:r>
    </w:p>
    <w:p w14:paraId="4F7CFF7E" w14:textId="4ABB722B" w:rsidR="00A300B0" w:rsidRDefault="00A300B0" w:rsidP="00A300B0">
      <w:pPr>
        <w:pStyle w:val="ATABulletLevel01BodySlide"/>
      </w:pPr>
      <w:r>
        <w:t xml:space="preserve">Tell participants that </w:t>
      </w:r>
      <w:r w:rsidRPr="00C17159">
        <w:t xml:space="preserve">vulnerability analysis </w:t>
      </w:r>
      <w:r w:rsidR="007A5DEB">
        <w:t xml:space="preserve">teams </w:t>
      </w:r>
      <w:r w:rsidR="00EE751A">
        <w:t>may not</w:t>
      </w:r>
      <w:r>
        <w:t xml:space="preserve"> include a </w:t>
      </w:r>
      <w:r w:rsidR="004936D5">
        <w:t xml:space="preserve">safety </w:t>
      </w:r>
      <w:r w:rsidRPr="00C17159">
        <w:t>expert</w:t>
      </w:r>
      <w:r>
        <w:t xml:space="preserve">. </w:t>
      </w:r>
    </w:p>
    <w:p w14:paraId="4C1F5B8C" w14:textId="04B37293" w:rsidR="00A300B0" w:rsidRPr="00C17159" w:rsidRDefault="00FF3667" w:rsidP="00A300B0">
      <w:pPr>
        <w:pStyle w:val="ATABulletLevel01BodySlide"/>
      </w:pPr>
      <w:r>
        <w:t xml:space="preserve">Tell participants they will learn more about the composition of the </w:t>
      </w:r>
      <w:r w:rsidRPr="00C17159">
        <w:t>vulnerability analysis</w:t>
      </w:r>
      <w:r>
        <w:t xml:space="preserve"> team later in the module.</w:t>
      </w:r>
    </w:p>
    <w:p w14:paraId="4DF93AC0" w14:textId="33923899" w:rsidR="00320901" w:rsidRDefault="00320901" w:rsidP="00320901">
      <w:pPr>
        <w:pStyle w:val="ATABulletLevel01BodySlide"/>
      </w:pPr>
      <w:r>
        <w:t>Explain</w:t>
      </w:r>
      <w:r w:rsidR="00A24BBC">
        <w:t xml:space="preserve"> that unintentional safety issues can arise </w:t>
      </w:r>
      <w:r w:rsidR="0069310D">
        <w:t xml:space="preserve">when </w:t>
      </w:r>
      <w:r w:rsidR="007753C0">
        <w:t xml:space="preserve">aspects of the </w:t>
      </w:r>
      <w:r w:rsidR="0006465A">
        <w:t xml:space="preserve">planned </w:t>
      </w:r>
      <w:r w:rsidR="007753C0">
        <w:t>security measure</w:t>
      </w:r>
      <w:r w:rsidR="00EA0004">
        <w:t>s</w:t>
      </w:r>
      <w:r w:rsidR="007753C0">
        <w:t xml:space="preserve"> </w:t>
      </w:r>
      <w:r w:rsidR="0069310D">
        <w:t>are not</w:t>
      </w:r>
      <w:r>
        <w:t xml:space="preserve"> considered.</w:t>
      </w:r>
    </w:p>
    <w:p w14:paraId="0B921589" w14:textId="77777777" w:rsidR="00EA0004" w:rsidRDefault="00320901" w:rsidP="005A6E9B">
      <w:pPr>
        <w:pStyle w:val="ATABulletLevel02BodySlide"/>
      </w:pPr>
      <w:r>
        <w:t>For</w:t>
      </w:r>
      <w:r w:rsidR="00A24BBC">
        <w:t xml:space="preserve"> example, </w:t>
      </w:r>
      <w:r w:rsidR="00A24759">
        <w:t>a</w:t>
      </w:r>
      <w:r w:rsidR="00A24BBC">
        <w:t xml:space="preserve"> release </w:t>
      </w:r>
      <w:r w:rsidR="00A24759">
        <w:t>that</w:t>
      </w:r>
      <w:r w:rsidR="00A24BBC">
        <w:t xml:space="preserve"> </w:t>
      </w:r>
      <w:r w:rsidR="00BC6DAB">
        <w:t>opens</w:t>
      </w:r>
      <w:r w:rsidR="00A24759">
        <w:t xml:space="preserve"> a</w:t>
      </w:r>
      <w:r w:rsidR="00BC6DAB">
        <w:t xml:space="preserve"> </w:t>
      </w:r>
      <w:r w:rsidR="00A24759">
        <w:t xml:space="preserve">door </w:t>
      </w:r>
      <w:r w:rsidR="00BC6DAB">
        <w:t>electronically with the push of the button can fail</w:t>
      </w:r>
      <w:r w:rsidR="00A24BBC">
        <w:t xml:space="preserve">. </w:t>
      </w:r>
    </w:p>
    <w:p w14:paraId="7E075B1A" w14:textId="77777777" w:rsidR="00EA0004" w:rsidRDefault="00A24BBC" w:rsidP="005A6E9B">
      <w:pPr>
        <w:pStyle w:val="ATABulletLevel02BodySlide"/>
      </w:pPr>
      <w:r>
        <w:t xml:space="preserve">In one </w:t>
      </w:r>
      <w:r w:rsidR="0046398C">
        <w:t xml:space="preserve">facility using that system, </w:t>
      </w:r>
      <w:r>
        <w:t xml:space="preserve">water from the automatic sprinklers shorted the electronic mechanism, </w:t>
      </w:r>
      <w:r w:rsidR="00320901">
        <w:t xml:space="preserve">causing </w:t>
      </w:r>
      <w:r>
        <w:t xml:space="preserve">the door to remain locked. </w:t>
      </w:r>
    </w:p>
    <w:p w14:paraId="63242D23" w14:textId="7B3EDE04" w:rsidR="00A24BBC" w:rsidRDefault="00320901" w:rsidP="005A6E9B">
      <w:pPr>
        <w:pStyle w:val="ATABulletLevel02BodySlide"/>
      </w:pPr>
      <w:r>
        <w:t>The</w:t>
      </w:r>
      <w:r w:rsidR="00A24BBC">
        <w:t xml:space="preserve"> facility installed an automatic release mechanism that works even if</w:t>
      </w:r>
      <w:r w:rsidR="00BC6DAB">
        <w:t xml:space="preserve"> there is no</w:t>
      </w:r>
      <w:r w:rsidR="00A24BBC">
        <w:t xml:space="preserve"> power. </w:t>
      </w:r>
    </w:p>
    <w:p w14:paraId="46E918DF" w14:textId="77777777" w:rsidR="00A86929" w:rsidRDefault="00A86929" w:rsidP="00EA000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24BBC" w:rsidRPr="00F61D07" w14:paraId="0184F5C3" w14:textId="77777777" w:rsidTr="00BB532D">
        <w:trPr>
          <w:trHeight w:val="432"/>
        </w:trPr>
        <w:tc>
          <w:tcPr>
            <w:tcW w:w="3968" w:type="pct"/>
            <w:shd w:val="clear" w:color="auto" w:fill="DDDDDD"/>
            <w:vAlign w:val="center"/>
          </w:tcPr>
          <w:p w14:paraId="7DE482A2" w14:textId="36F551F1" w:rsidR="00A24BBC" w:rsidRPr="00D4655D" w:rsidRDefault="00A24BBC" w:rsidP="005A6E9B">
            <w:pPr>
              <w:pStyle w:val="ATASlideNoteHeading"/>
              <w:keepNext w:val="0"/>
            </w:pPr>
            <w:r w:rsidRPr="00AA3B58">
              <w:t>Slide</w:t>
            </w:r>
            <w:r>
              <w:t xml:space="preserve"> </w:t>
            </w:r>
            <w:fldSimple w:instr=" SEQ ataslide \s ">
              <w:r w:rsidR="00733579">
                <w:rPr>
                  <w:noProof/>
                </w:rPr>
                <w:t>20</w:t>
              </w:r>
            </w:fldSimple>
            <w:r>
              <w:rPr>
                <w:noProof/>
              </w:rPr>
              <w:t xml:space="preserve"> </w:t>
            </w:r>
            <w:r>
              <w:t>Discussion Question</w:t>
            </w:r>
          </w:p>
        </w:tc>
        <w:tc>
          <w:tcPr>
            <w:tcW w:w="344" w:type="pct"/>
            <w:shd w:val="clear" w:color="auto" w:fill="DDDDDD"/>
            <w:vAlign w:val="center"/>
          </w:tcPr>
          <w:p w14:paraId="427488C6" w14:textId="77777777" w:rsidR="00A24BBC" w:rsidRPr="005D57E5" w:rsidRDefault="00A24BBC" w:rsidP="005A6E9B"/>
        </w:tc>
        <w:tc>
          <w:tcPr>
            <w:tcW w:w="345" w:type="pct"/>
            <w:shd w:val="clear" w:color="auto" w:fill="DDDDDD"/>
            <w:vAlign w:val="center"/>
          </w:tcPr>
          <w:p w14:paraId="0BAFDA71" w14:textId="77777777" w:rsidR="00A24BBC" w:rsidRPr="00DF2552" w:rsidRDefault="00A24BBC" w:rsidP="005A6E9B">
            <w:pPr>
              <w:jc w:val="center"/>
            </w:pPr>
          </w:p>
        </w:tc>
        <w:tc>
          <w:tcPr>
            <w:tcW w:w="344" w:type="pct"/>
            <w:shd w:val="clear" w:color="auto" w:fill="DDDDDD"/>
            <w:vAlign w:val="center"/>
          </w:tcPr>
          <w:p w14:paraId="745BD19A" w14:textId="77777777" w:rsidR="00A24BBC" w:rsidRPr="005D57E5" w:rsidRDefault="00A24BBC" w:rsidP="005A6E9B">
            <w:pPr>
              <w:jc w:val="center"/>
            </w:pPr>
          </w:p>
        </w:tc>
      </w:tr>
      <w:tr w:rsidR="00A24BBC" w:rsidRPr="00F61D07" w14:paraId="3EA4C50D" w14:textId="77777777" w:rsidTr="00BB532D">
        <w:tc>
          <w:tcPr>
            <w:tcW w:w="5000" w:type="pct"/>
            <w:gridSpan w:val="4"/>
            <w:shd w:val="clear" w:color="auto" w:fill="EAEAEA"/>
            <w:tcMar>
              <w:left w:w="72" w:type="dxa"/>
              <w:right w:w="72" w:type="dxa"/>
            </w:tcMar>
          </w:tcPr>
          <w:p w14:paraId="79F4C7E0" w14:textId="3B33A6A3" w:rsidR="00A24BBC" w:rsidRPr="00B7142E" w:rsidRDefault="00A24BBC" w:rsidP="005A6E9B">
            <w:pPr>
              <w:pStyle w:val="ATABulletLevel01BodySlide"/>
            </w:pPr>
            <w:r>
              <w:t>What are some examples of other safety considerations for critical infrastructure in your country?</w:t>
            </w:r>
          </w:p>
        </w:tc>
      </w:tr>
      <w:tr w:rsidR="00A24BBC" w:rsidRPr="00F61D07" w14:paraId="702FFF47" w14:textId="77777777" w:rsidTr="00BB532D">
        <w:tc>
          <w:tcPr>
            <w:tcW w:w="5000" w:type="pct"/>
            <w:gridSpan w:val="4"/>
            <w:shd w:val="clear" w:color="auto" w:fill="EAEAEA"/>
            <w:vAlign w:val="center"/>
          </w:tcPr>
          <w:p w14:paraId="5228541F" w14:textId="77777777" w:rsidR="00A24BBC" w:rsidRPr="0020077B" w:rsidRDefault="00A24BBC" w:rsidP="005A6E9B">
            <w:pPr>
              <w:pStyle w:val="ATAGraphicDescription"/>
            </w:pPr>
            <w:r w:rsidRPr="0020077B">
              <w:t xml:space="preserve">Graphic Description: </w:t>
            </w:r>
            <w:r>
              <w:t>No Graphic</w:t>
            </w:r>
          </w:p>
        </w:tc>
      </w:tr>
    </w:tbl>
    <w:p w14:paraId="7C6134B6" w14:textId="77777777" w:rsidR="00A24BBC" w:rsidRDefault="00A24BBC" w:rsidP="00A24BBC">
      <w:pPr>
        <w:pStyle w:val="ATABody"/>
      </w:pPr>
    </w:p>
    <w:p w14:paraId="478C89D1" w14:textId="2B8F8140" w:rsidR="00A24BBC" w:rsidRDefault="00C35F68" w:rsidP="00C35F68">
      <w:pPr>
        <w:pStyle w:val="ATABulletLevel01BodySlide"/>
      </w:pPr>
      <w:r>
        <w:t>Ask</w:t>
      </w:r>
      <w:r w:rsidR="00B9012D">
        <w:t xml:space="preserve"> participants</w:t>
      </w:r>
      <w:r>
        <w:t xml:space="preserve">: </w:t>
      </w:r>
      <w:r w:rsidRPr="00A24BBC">
        <w:rPr>
          <w:b/>
        </w:rPr>
        <w:t xml:space="preserve">What are some examples of other safety considerations for </w:t>
      </w:r>
      <w:r w:rsidR="005D064E" w:rsidRPr="00A24BBC">
        <w:rPr>
          <w:b/>
        </w:rPr>
        <w:t>critical</w:t>
      </w:r>
      <w:r w:rsidRPr="00A24BBC">
        <w:rPr>
          <w:b/>
        </w:rPr>
        <w:t xml:space="preserve"> infrastructure in your country?</w:t>
      </w:r>
      <w:r>
        <w:t xml:space="preserve"> </w:t>
      </w:r>
    </w:p>
    <w:p w14:paraId="6751D8F9" w14:textId="1166EDAF" w:rsidR="00A24BBC" w:rsidRDefault="00A24BBC" w:rsidP="00A47D6D">
      <w:pPr>
        <w:pStyle w:val="ATABulletLevel01BodySlide"/>
      </w:pPr>
      <w:r>
        <w:t>Acknowledge responses.</w:t>
      </w:r>
      <w:r w:rsidR="00AE1F07">
        <w:t xml:space="preserve"> </w:t>
      </w:r>
      <w:r w:rsidR="00A47D6D" w:rsidRPr="00A47D6D">
        <w:rPr>
          <w:i/>
        </w:rPr>
        <w:t>If</w:t>
      </w:r>
      <w:r w:rsidR="00A47D6D">
        <w:rPr>
          <w:i/>
        </w:rPr>
        <w:t xml:space="preserve"> not provided by participants, </w:t>
      </w:r>
      <w:r w:rsidR="00A47D6D" w:rsidRPr="00A47D6D">
        <w:rPr>
          <w:i/>
        </w:rPr>
        <w:t>add the following:</w:t>
      </w:r>
    </w:p>
    <w:p w14:paraId="7B051DB3" w14:textId="77777777" w:rsidR="00A24BBC" w:rsidRDefault="00A24BBC" w:rsidP="00A24BBC">
      <w:pPr>
        <w:pStyle w:val="ATABulletLevel02BodySlide"/>
      </w:pPr>
      <w:r w:rsidRPr="00A24BBC">
        <w:rPr>
          <w:i/>
        </w:rPr>
        <w:t>E</w:t>
      </w:r>
      <w:r w:rsidR="00C35F68" w:rsidRPr="00A24BBC">
        <w:rPr>
          <w:i/>
        </w:rPr>
        <w:t>vacuation routes during emergencies</w:t>
      </w:r>
    </w:p>
    <w:p w14:paraId="315BC529" w14:textId="6B31EE2D" w:rsidR="00A24BBC" w:rsidRPr="00A24BBC" w:rsidRDefault="00A24BBC" w:rsidP="00A24BBC">
      <w:pPr>
        <w:pStyle w:val="ATABulletLevel02BodySlide"/>
        <w:rPr>
          <w:i/>
        </w:rPr>
      </w:pPr>
      <w:r w:rsidRPr="00A24BBC">
        <w:rPr>
          <w:i/>
        </w:rPr>
        <w:t>Hazardous materials</w:t>
      </w:r>
    </w:p>
    <w:p w14:paraId="363D9D86" w14:textId="7356D952" w:rsidR="00C35F68" w:rsidRDefault="00A24BBC" w:rsidP="00A24BBC">
      <w:pPr>
        <w:pStyle w:val="ATABulletLevel02BodySlide"/>
      </w:pPr>
      <w:r w:rsidRPr="00A24BBC">
        <w:rPr>
          <w:i/>
        </w:rPr>
        <w:t>D</w:t>
      </w:r>
      <w:r w:rsidR="00C35F68" w:rsidRPr="00A24BBC">
        <w:rPr>
          <w:i/>
        </w:rPr>
        <w:t>angerous</w:t>
      </w:r>
      <w:r>
        <w:rPr>
          <w:i/>
        </w:rPr>
        <w:t xml:space="preserve"> areas, such as shooting ranges</w:t>
      </w:r>
    </w:p>
    <w:p w14:paraId="5539FCF0" w14:textId="77777777" w:rsidR="00217BB8" w:rsidRDefault="00217BB8" w:rsidP="00EA000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7BB8" w:rsidRPr="00F61D07" w14:paraId="7B09DA58" w14:textId="77777777" w:rsidTr="00A148AB">
        <w:trPr>
          <w:trHeight w:val="432"/>
        </w:trPr>
        <w:tc>
          <w:tcPr>
            <w:tcW w:w="3968" w:type="pct"/>
            <w:shd w:val="clear" w:color="auto" w:fill="DDDDDD"/>
            <w:vAlign w:val="center"/>
          </w:tcPr>
          <w:p w14:paraId="2CA96592" w14:textId="01C7F0C3" w:rsidR="00217BB8" w:rsidRPr="00D4655D" w:rsidRDefault="00217BB8" w:rsidP="00A148AB">
            <w:pPr>
              <w:pStyle w:val="ATASlideNoteHeading"/>
            </w:pPr>
            <w:r w:rsidRPr="00AA3B58">
              <w:t>Slide</w:t>
            </w:r>
            <w:r>
              <w:t xml:space="preserve"> </w:t>
            </w:r>
            <w:fldSimple w:instr=" SEQ ataslide \s ">
              <w:r w:rsidR="00733579">
                <w:rPr>
                  <w:noProof/>
                </w:rPr>
                <w:t>21</w:t>
              </w:r>
            </w:fldSimple>
            <w:r>
              <w:rPr>
                <w:noProof/>
              </w:rPr>
              <w:t xml:space="preserve"> </w:t>
            </w:r>
            <w:r w:rsidR="00A148AB">
              <w:t>Legal Considerations</w:t>
            </w:r>
            <w:r w:rsidR="00A41A36">
              <w:t xml:space="preserve"> </w:t>
            </w:r>
            <w:r w:rsidR="00FE26BB">
              <w:t xml:space="preserve">Component </w:t>
            </w:r>
            <w:r w:rsidR="00A41A36">
              <w:t>(1 of 3)</w:t>
            </w:r>
          </w:p>
        </w:tc>
        <w:tc>
          <w:tcPr>
            <w:tcW w:w="344" w:type="pct"/>
            <w:shd w:val="clear" w:color="auto" w:fill="DDDDDD"/>
            <w:vAlign w:val="center"/>
          </w:tcPr>
          <w:p w14:paraId="79AA5878" w14:textId="77777777" w:rsidR="00217BB8" w:rsidRPr="005D57E5" w:rsidRDefault="00217BB8" w:rsidP="00A148AB"/>
        </w:tc>
        <w:tc>
          <w:tcPr>
            <w:tcW w:w="345" w:type="pct"/>
            <w:shd w:val="clear" w:color="auto" w:fill="DDDDDD"/>
            <w:vAlign w:val="center"/>
          </w:tcPr>
          <w:p w14:paraId="1710E9E9" w14:textId="77777777" w:rsidR="00217BB8" w:rsidRPr="00DF2552" w:rsidRDefault="00217BB8" w:rsidP="00A148AB">
            <w:pPr>
              <w:jc w:val="center"/>
            </w:pPr>
          </w:p>
        </w:tc>
        <w:tc>
          <w:tcPr>
            <w:tcW w:w="344" w:type="pct"/>
            <w:shd w:val="clear" w:color="auto" w:fill="DDDDDD"/>
            <w:vAlign w:val="center"/>
          </w:tcPr>
          <w:p w14:paraId="7EEA3BEC" w14:textId="77777777" w:rsidR="00217BB8" w:rsidRPr="005D57E5" w:rsidRDefault="00217BB8" w:rsidP="00A148AB">
            <w:pPr>
              <w:jc w:val="center"/>
            </w:pPr>
          </w:p>
        </w:tc>
      </w:tr>
      <w:tr w:rsidR="00217BB8" w:rsidRPr="00F61D07" w14:paraId="5F1FAFD0" w14:textId="77777777" w:rsidTr="00A148AB">
        <w:tc>
          <w:tcPr>
            <w:tcW w:w="5000" w:type="pct"/>
            <w:gridSpan w:val="4"/>
            <w:shd w:val="clear" w:color="auto" w:fill="EAEAEA"/>
            <w:tcMar>
              <w:left w:w="72" w:type="dxa"/>
              <w:right w:w="72" w:type="dxa"/>
            </w:tcMar>
          </w:tcPr>
          <w:p w14:paraId="440A6DB6" w14:textId="3B845B1A" w:rsidR="00217BB8" w:rsidRPr="00B7142E" w:rsidRDefault="006740A5" w:rsidP="006740A5">
            <w:pPr>
              <w:pStyle w:val="ATABulletLevel01BodySlide"/>
            </w:pPr>
            <w:r w:rsidRPr="006740A5">
              <w:t>Collect data on legal information to ensure the physical protection system does not create legal problems for the facility</w:t>
            </w:r>
          </w:p>
        </w:tc>
      </w:tr>
      <w:tr w:rsidR="00217BB8" w:rsidRPr="00F61D07" w14:paraId="2B862F94" w14:textId="77777777" w:rsidTr="00A148AB">
        <w:tc>
          <w:tcPr>
            <w:tcW w:w="5000" w:type="pct"/>
            <w:gridSpan w:val="4"/>
            <w:shd w:val="clear" w:color="auto" w:fill="EAEAEA"/>
            <w:vAlign w:val="center"/>
          </w:tcPr>
          <w:p w14:paraId="5DA8B074" w14:textId="55E8EA26" w:rsidR="00217BB8" w:rsidRPr="0020077B" w:rsidRDefault="00217BB8" w:rsidP="00AF76E9">
            <w:pPr>
              <w:pStyle w:val="ATAGraphicDescription"/>
            </w:pPr>
            <w:r w:rsidRPr="0020077B">
              <w:t xml:space="preserve">Graphic Description: </w:t>
            </w:r>
            <w:r w:rsidR="00AF76E9">
              <w:t>Gold balance scales</w:t>
            </w:r>
          </w:p>
        </w:tc>
      </w:tr>
    </w:tbl>
    <w:p w14:paraId="55DC07A6" w14:textId="77777777" w:rsidR="00217BB8" w:rsidRDefault="00217BB8" w:rsidP="00217BB8">
      <w:pPr>
        <w:pStyle w:val="ATABody"/>
      </w:pPr>
    </w:p>
    <w:p w14:paraId="29A916CC" w14:textId="3736670C" w:rsidR="00A517E7" w:rsidRDefault="00EC5BE9" w:rsidP="002F0423">
      <w:pPr>
        <w:pStyle w:val="ATABulletLevel01BodySlide"/>
      </w:pPr>
      <w:r>
        <w:lastRenderedPageBreak/>
        <w:t xml:space="preserve">Explain </w:t>
      </w:r>
      <w:r w:rsidR="00D35C8F">
        <w:t>that</w:t>
      </w:r>
      <w:r>
        <w:t xml:space="preserve"> </w:t>
      </w:r>
      <w:r w:rsidR="00146C47">
        <w:t>gather</w:t>
      </w:r>
      <w:r w:rsidR="00A517E7">
        <w:t>ing</w:t>
      </w:r>
      <w:r w:rsidR="00146C47">
        <w:t xml:space="preserve"> information on legal consideration</w:t>
      </w:r>
      <w:r w:rsidR="00A517E7">
        <w:t>s</w:t>
      </w:r>
      <w:r w:rsidR="00A517E7" w:rsidRPr="00A517E7">
        <w:t xml:space="preserve"> </w:t>
      </w:r>
      <w:r w:rsidR="00A517E7">
        <w:t xml:space="preserve">is important </w:t>
      </w:r>
      <w:r w:rsidR="00A517E7" w:rsidRPr="002F0423">
        <w:t>when</w:t>
      </w:r>
      <w:r w:rsidR="00A517E7">
        <w:t xml:space="preserve"> collecting data about a facility</w:t>
      </w:r>
      <w:r w:rsidR="00646F80">
        <w:t xml:space="preserve">. </w:t>
      </w:r>
    </w:p>
    <w:p w14:paraId="507FAEAD" w14:textId="3D1BF972" w:rsidR="00592A44" w:rsidRDefault="00A517E7" w:rsidP="002F0423">
      <w:pPr>
        <w:pStyle w:val="ATABulletLevel01BodySlide"/>
      </w:pPr>
      <w:r>
        <w:t>Tell participants that l</w:t>
      </w:r>
      <w:r w:rsidR="002F0423">
        <w:t xml:space="preserve">egal information is used to ensure the physical protection system does not create legal problems for the facility. </w:t>
      </w:r>
    </w:p>
    <w:p w14:paraId="67989553" w14:textId="77777777" w:rsidR="00217BB8" w:rsidRDefault="00217BB8" w:rsidP="00217BB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17BB8" w:rsidRPr="00F61D07" w14:paraId="14FE2D0F" w14:textId="77777777" w:rsidTr="00A148AB">
        <w:trPr>
          <w:trHeight w:val="432"/>
        </w:trPr>
        <w:tc>
          <w:tcPr>
            <w:tcW w:w="3968" w:type="pct"/>
            <w:shd w:val="clear" w:color="auto" w:fill="DDDDDD"/>
            <w:vAlign w:val="center"/>
          </w:tcPr>
          <w:p w14:paraId="63A58BE2" w14:textId="6E6C2AC6" w:rsidR="00217BB8" w:rsidRPr="00D4655D" w:rsidRDefault="00217BB8" w:rsidP="00A41A36">
            <w:pPr>
              <w:pStyle w:val="ATASlideNoteHeading"/>
            </w:pPr>
            <w:r w:rsidRPr="00AA3B58">
              <w:t>Slide</w:t>
            </w:r>
            <w:r>
              <w:t xml:space="preserve"> </w:t>
            </w:r>
            <w:fldSimple w:instr=" SEQ ataslide \s ">
              <w:r w:rsidR="00733579">
                <w:rPr>
                  <w:noProof/>
                </w:rPr>
                <w:t>22</w:t>
              </w:r>
            </w:fldSimple>
            <w:r>
              <w:rPr>
                <w:noProof/>
              </w:rPr>
              <w:t xml:space="preserve"> </w:t>
            </w:r>
            <w:r w:rsidR="00A41A36">
              <w:t xml:space="preserve">Legal Considerations </w:t>
            </w:r>
            <w:r w:rsidR="00FE26BB">
              <w:t xml:space="preserve">Component </w:t>
            </w:r>
            <w:r w:rsidR="00A41A36">
              <w:t>(2 of 3)</w:t>
            </w:r>
          </w:p>
        </w:tc>
        <w:tc>
          <w:tcPr>
            <w:tcW w:w="344" w:type="pct"/>
            <w:shd w:val="clear" w:color="auto" w:fill="DDDDDD"/>
            <w:vAlign w:val="center"/>
          </w:tcPr>
          <w:p w14:paraId="60F44B2B" w14:textId="77777777" w:rsidR="00217BB8" w:rsidRPr="005D57E5" w:rsidRDefault="00217BB8" w:rsidP="00A148AB"/>
        </w:tc>
        <w:tc>
          <w:tcPr>
            <w:tcW w:w="345" w:type="pct"/>
            <w:shd w:val="clear" w:color="auto" w:fill="DDDDDD"/>
            <w:vAlign w:val="center"/>
          </w:tcPr>
          <w:p w14:paraId="16F4AA4F" w14:textId="77777777" w:rsidR="00217BB8" w:rsidRPr="00DF2552" w:rsidRDefault="00217BB8" w:rsidP="00A148AB">
            <w:pPr>
              <w:jc w:val="center"/>
            </w:pPr>
          </w:p>
        </w:tc>
        <w:tc>
          <w:tcPr>
            <w:tcW w:w="344" w:type="pct"/>
            <w:shd w:val="clear" w:color="auto" w:fill="DDDDDD"/>
            <w:vAlign w:val="center"/>
          </w:tcPr>
          <w:p w14:paraId="43364B93" w14:textId="77777777" w:rsidR="00217BB8" w:rsidRPr="005D57E5" w:rsidRDefault="00217BB8" w:rsidP="00A148AB">
            <w:pPr>
              <w:jc w:val="center"/>
            </w:pPr>
          </w:p>
        </w:tc>
      </w:tr>
      <w:tr w:rsidR="00217BB8" w:rsidRPr="00F61D07" w14:paraId="5C745EDB" w14:textId="77777777" w:rsidTr="00A148AB">
        <w:tc>
          <w:tcPr>
            <w:tcW w:w="5000" w:type="pct"/>
            <w:gridSpan w:val="4"/>
            <w:shd w:val="clear" w:color="auto" w:fill="EAEAEA"/>
            <w:tcMar>
              <w:left w:w="72" w:type="dxa"/>
              <w:right w:w="72" w:type="dxa"/>
            </w:tcMar>
          </w:tcPr>
          <w:p w14:paraId="55F9EE87" w14:textId="753D6C31" w:rsidR="006740A5" w:rsidRDefault="00A517E7" w:rsidP="006740A5">
            <w:pPr>
              <w:pStyle w:val="ATABulletLevel01BodySlide"/>
            </w:pPr>
            <w:r>
              <w:t>M</w:t>
            </w:r>
            <w:r w:rsidR="006740A5">
              <w:t>ay include:</w:t>
            </w:r>
          </w:p>
          <w:p w14:paraId="7040A16F" w14:textId="70B31951" w:rsidR="006740A5" w:rsidRDefault="006740A5" w:rsidP="006740A5">
            <w:pPr>
              <w:pStyle w:val="ATABulletLevel02BodySlide"/>
            </w:pPr>
            <w:r>
              <w:t>Use</w:t>
            </w:r>
            <w:r w:rsidR="00A517E7">
              <w:t>-</w:t>
            </w:r>
            <w:r>
              <w:t>of</w:t>
            </w:r>
            <w:r w:rsidR="00A517E7">
              <w:t>-</w:t>
            </w:r>
            <w:r>
              <w:t>force policy</w:t>
            </w:r>
          </w:p>
          <w:p w14:paraId="7A7E0AD8" w14:textId="77777777" w:rsidR="006740A5" w:rsidRDefault="006740A5" w:rsidP="006740A5">
            <w:pPr>
              <w:pStyle w:val="ATABulletLevel02BodySlide"/>
            </w:pPr>
            <w:r>
              <w:t>Employee rights and privacy concerns when conducting searches of employees and visitors</w:t>
            </w:r>
          </w:p>
          <w:p w14:paraId="76134614" w14:textId="21DF2E5D" w:rsidR="00217BB8" w:rsidRPr="00B7142E" w:rsidRDefault="006740A5" w:rsidP="006740A5">
            <w:pPr>
              <w:pStyle w:val="ATABulletLevel02BodySlide"/>
            </w:pPr>
            <w:r>
              <w:t>Training requirements for security force</w:t>
            </w:r>
          </w:p>
        </w:tc>
      </w:tr>
      <w:tr w:rsidR="00217BB8" w:rsidRPr="00F61D07" w14:paraId="66F56F69" w14:textId="77777777" w:rsidTr="00A148AB">
        <w:tc>
          <w:tcPr>
            <w:tcW w:w="5000" w:type="pct"/>
            <w:gridSpan w:val="4"/>
            <w:shd w:val="clear" w:color="auto" w:fill="EAEAEA"/>
            <w:vAlign w:val="center"/>
          </w:tcPr>
          <w:p w14:paraId="7767DF7B" w14:textId="065B7A4C" w:rsidR="00217BB8" w:rsidRPr="0020077B" w:rsidRDefault="00217BB8" w:rsidP="00C81BD2">
            <w:pPr>
              <w:pStyle w:val="ATAGraphicDescription"/>
            </w:pPr>
            <w:r w:rsidRPr="0020077B">
              <w:t xml:space="preserve">Graphic Description: </w:t>
            </w:r>
            <w:r w:rsidR="00C81BD2">
              <w:t>No Graphic</w:t>
            </w:r>
          </w:p>
        </w:tc>
      </w:tr>
    </w:tbl>
    <w:p w14:paraId="70C00767" w14:textId="77777777" w:rsidR="00217BB8" w:rsidRDefault="00217BB8" w:rsidP="00217BB8">
      <w:pPr>
        <w:pStyle w:val="ATABody"/>
      </w:pPr>
    </w:p>
    <w:p w14:paraId="780E6CBD" w14:textId="3B68D888" w:rsidR="00EC5BE9" w:rsidRDefault="004A00D2" w:rsidP="00D35C8F">
      <w:pPr>
        <w:pStyle w:val="ATABulletLevel01BodySlide"/>
      </w:pPr>
      <w:r>
        <w:t>Explain that</w:t>
      </w:r>
      <w:r w:rsidR="00AE1F07">
        <w:t xml:space="preserve"> </w:t>
      </w:r>
      <w:r w:rsidR="00D35C8F">
        <w:t>legal considerations</w:t>
      </w:r>
      <w:r>
        <w:t xml:space="preserve"> </w:t>
      </w:r>
      <w:r w:rsidR="00A517E7">
        <w:t xml:space="preserve">may </w:t>
      </w:r>
      <w:r>
        <w:t>include</w:t>
      </w:r>
      <w:r w:rsidR="00EC5BE9">
        <w:t xml:space="preserve">: </w:t>
      </w:r>
    </w:p>
    <w:p w14:paraId="5C6E78C2" w14:textId="353006BF" w:rsidR="00EC5BE9" w:rsidRDefault="00A517E7" w:rsidP="00D35C8F">
      <w:pPr>
        <w:pStyle w:val="ATABulletLevel02BodySlide"/>
      </w:pPr>
      <w:r>
        <w:t xml:space="preserve">Security </w:t>
      </w:r>
      <w:r w:rsidR="00EC5BE9">
        <w:t>force’s use</w:t>
      </w:r>
      <w:r>
        <w:t>-</w:t>
      </w:r>
      <w:r w:rsidR="00EC5BE9">
        <w:t>of</w:t>
      </w:r>
      <w:r>
        <w:t>-</w:t>
      </w:r>
      <w:r w:rsidR="00EC5BE9">
        <w:t>force policy</w:t>
      </w:r>
    </w:p>
    <w:p w14:paraId="151B8C1C" w14:textId="77777777" w:rsidR="00EC5BE9" w:rsidRDefault="00EC5BE9" w:rsidP="00D35C8F">
      <w:pPr>
        <w:pStyle w:val="ATABulletLevel02BodySlide"/>
      </w:pPr>
      <w:r>
        <w:t xml:space="preserve">Employee rights and privacy concerns when conducting searches of employees and visitors </w:t>
      </w:r>
    </w:p>
    <w:p w14:paraId="1F64EB9A" w14:textId="1116D83E" w:rsidR="00A41A36" w:rsidRDefault="00EC5BE9" w:rsidP="00D35C8F">
      <w:pPr>
        <w:pStyle w:val="ATABulletLevel02BodySlide"/>
      </w:pPr>
      <w:r>
        <w:t xml:space="preserve">Training requirements for security force personnel </w:t>
      </w:r>
    </w:p>
    <w:p w14:paraId="7DAF3C99" w14:textId="77777777" w:rsidR="00A41A36" w:rsidRDefault="00A41A36" w:rsidP="00A41A3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41A36" w:rsidRPr="00F61D07" w14:paraId="185F334C" w14:textId="77777777" w:rsidTr="00766CEC">
        <w:trPr>
          <w:trHeight w:val="432"/>
        </w:trPr>
        <w:tc>
          <w:tcPr>
            <w:tcW w:w="3968" w:type="pct"/>
            <w:shd w:val="clear" w:color="auto" w:fill="DDDDDD"/>
            <w:vAlign w:val="center"/>
          </w:tcPr>
          <w:p w14:paraId="46B4A8A0" w14:textId="46B1E824" w:rsidR="00A41A36" w:rsidRPr="00D4655D" w:rsidRDefault="00A41A36" w:rsidP="00663DFB">
            <w:pPr>
              <w:pStyle w:val="ATASlideNoteHeading"/>
            </w:pPr>
            <w:r w:rsidRPr="00AA3B58">
              <w:t>Slide</w:t>
            </w:r>
            <w:r>
              <w:t xml:space="preserve"> </w:t>
            </w:r>
            <w:fldSimple w:instr=" SEQ ataslide \s ">
              <w:r w:rsidR="00733579">
                <w:rPr>
                  <w:noProof/>
                </w:rPr>
                <w:t>23</w:t>
              </w:r>
            </w:fldSimple>
            <w:r>
              <w:rPr>
                <w:noProof/>
              </w:rPr>
              <w:t xml:space="preserve"> </w:t>
            </w:r>
            <w:r>
              <w:t xml:space="preserve">Legal Considerations </w:t>
            </w:r>
            <w:r w:rsidR="00FE26BB">
              <w:t xml:space="preserve">Component </w:t>
            </w:r>
            <w:r>
              <w:t>(3 of 3)</w:t>
            </w:r>
          </w:p>
        </w:tc>
        <w:tc>
          <w:tcPr>
            <w:tcW w:w="344" w:type="pct"/>
            <w:shd w:val="clear" w:color="auto" w:fill="DDDDDD"/>
            <w:vAlign w:val="center"/>
          </w:tcPr>
          <w:p w14:paraId="1BB5E34F" w14:textId="77777777" w:rsidR="00A41A36" w:rsidRPr="005D57E5" w:rsidRDefault="00A41A36" w:rsidP="00663DFB">
            <w:pPr>
              <w:keepNext/>
            </w:pPr>
          </w:p>
        </w:tc>
        <w:tc>
          <w:tcPr>
            <w:tcW w:w="345" w:type="pct"/>
            <w:shd w:val="clear" w:color="auto" w:fill="DDDDDD"/>
            <w:vAlign w:val="center"/>
          </w:tcPr>
          <w:p w14:paraId="2BDE17BB" w14:textId="77777777" w:rsidR="00A41A36" w:rsidRPr="00DF2552" w:rsidRDefault="00A41A36" w:rsidP="00663DFB">
            <w:pPr>
              <w:keepNext/>
              <w:jc w:val="center"/>
            </w:pPr>
          </w:p>
        </w:tc>
        <w:tc>
          <w:tcPr>
            <w:tcW w:w="344" w:type="pct"/>
            <w:shd w:val="clear" w:color="auto" w:fill="DDDDDD"/>
            <w:vAlign w:val="center"/>
          </w:tcPr>
          <w:p w14:paraId="02412619" w14:textId="77777777" w:rsidR="00A41A36" w:rsidRPr="005D57E5" w:rsidRDefault="00A41A36" w:rsidP="00663DFB">
            <w:pPr>
              <w:keepNext/>
              <w:jc w:val="center"/>
            </w:pPr>
          </w:p>
        </w:tc>
      </w:tr>
      <w:tr w:rsidR="00A41A36" w:rsidRPr="00F61D07" w14:paraId="0249B083" w14:textId="77777777" w:rsidTr="00766CEC">
        <w:tc>
          <w:tcPr>
            <w:tcW w:w="5000" w:type="pct"/>
            <w:gridSpan w:val="4"/>
            <w:shd w:val="clear" w:color="auto" w:fill="EAEAEA"/>
            <w:tcMar>
              <w:left w:w="72" w:type="dxa"/>
              <w:right w:w="72" w:type="dxa"/>
            </w:tcMar>
          </w:tcPr>
          <w:p w14:paraId="6D51721B" w14:textId="77777777" w:rsidR="006740A5" w:rsidRDefault="006740A5" w:rsidP="00663DFB">
            <w:pPr>
              <w:pStyle w:val="ATABulletLevel01BodySlide"/>
              <w:keepNext/>
            </w:pPr>
            <w:r>
              <w:t xml:space="preserve">Failure to comply with legal requirements could result in: </w:t>
            </w:r>
          </w:p>
          <w:p w14:paraId="68935856" w14:textId="77777777" w:rsidR="006740A5" w:rsidRDefault="006740A5" w:rsidP="00663DFB">
            <w:pPr>
              <w:pStyle w:val="ATABulletLevel02BodySlide"/>
              <w:keepNext/>
            </w:pPr>
            <w:r>
              <w:t>Financial penalties for the facility</w:t>
            </w:r>
          </w:p>
          <w:p w14:paraId="77B0D60C" w14:textId="77777777" w:rsidR="006740A5" w:rsidRDefault="006740A5" w:rsidP="00663DFB">
            <w:pPr>
              <w:pStyle w:val="ATABulletLevel02BodySlide"/>
              <w:keepNext/>
            </w:pPr>
            <w:r>
              <w:t>Prison time for senior executives</w:t>
            </w:r>
          </w:p>
          <w:p w14:paraId="173FB684" w14:textId="4CABD5C3" w:rsidR="00A41A36" w:rsidRPr="00B7142E" w:rsidRDefault="006740A5" w:rsidP="00663DFB">
            <w:pPr>
              <w:pStyle w:val="ATABulletLevel02BodySlide"/>
              <w:keepNext/>
            </w:pPr>
            <w:r>
              <w:t>Litigation (civil lawsuits)</w:t>
            </w:r>
          </w:p>
        </w:tc>
      </w:tr>
      <w:tr w:rsidR="00A41A36" w:rsidRPr="00F61D07" w14:paraId="43ADA091" w14:textId="77777777" w:rsidTr="00766CEC">
        <w:tc>
          <w:tcPr>
            <w:tcW w:w="5000" w:type="pct"/>
            <w:gridSpan w:val="4"/>
            <w:shd w:val="clear" w:color="auto" w:fill="EAEAEA"/>
            <w:vAlign w:val="center"/>
          </w:tcPr>
          <w:p w14:paraId="60053ACC" w14:textId="0E7FAFFF" w:rsidR="00A41A36" w:rsidRPr="0020077B" w:rsidRDefault="00A41A36" w:rsidP="006E7572">
            <w:pPr>
              <w:pStyle w:val="ATAGraphicDescription"/>
            </w:pPr>
            <w:r w:rsidRPr="0020077B">
              <w:t xml:space="preserve">Graphic Description: </w:t>
            </w:r>
            <w:r w:rsidR="00873087">
              <w:t>Outside a federal prison</w:t>
            </w:r>
          </w:p>
        </w:tc>
      </w:tr>
    </w:tbl>
    <w:p w14:paraId="76F5C033" w14:textId="77777777" w:rsidR="00A41A36" w:rsidRDefault="00A41A36" w:rsidP="00A41A36">
      <w:pPr>
        <w:pStyle w:val="ATABody"/>
      </w:pPr>
    </w:p>
    <w:p w14:paraId="0AC53C8B" w14:textId="67FF7774" w:rsidR="004A00D2" w:rsidRDefault="004A00D2" w:rsidP="006740A5">
      <w:pPr>
        <w:pStyle w:val="ATABulletLevel01BodySlide"/>
      </w:pPr>
      <w:r>
        <w:t>Explain that failure to comply with legal requirements is similar to a failure to comply with regulatory requirement</w:t>
      </w:r>
      <w:r w:rsidR="006102D6">
        <w:t>s</w:t>
      </w:r>
      <w:r w:rsidR="006E7572">
        <w:t>;</w:t>
      </w:r>
      <w:r w:rsidR="006102D6">
        <w:t xml:space="preserve"> violation</w:t>
      </w:r>
      <w:r w:rsidR="006E7572">
        <w:t>s</w:t>
      </w:r>
      <w:r w:rsidR="006102D6">
        <w:t xml:space="preserve"> </w:t>
      </w:r>
      <w:r>
        <w:t>can result in:</w:t>
      </w:r>
    </w:p>
    <w:p w14:paraId="5217D40E" w14:textId="77777777" w:rsidR="004A00D2" w:rsidRDefault="004A00D2" w:rsidP="004A00D2">
      <w:pPr>
        <w:pStyle w:val="ATABulletLevel02BodySlide"/>
      </w:pPr>
      <w:r>
        <w:t>Financial penalties for the facility</w:t>
      </w:r>
    </w:p>
    <w:p w14:paraId="772F0E99" w14:textId="77777777" w:rsidR="004A00D2" w:rsidRDefault="004A00D2" w:rsidP="004A00D2">
      <w:pPr>
        <w:pStyle w:val="ATABulletLevel02BodySlide"/>
      </w:pPr>
      <w:r>
        <w:t>Prison time for senior executives</w:t>
      </w:r>
    </w:p>
    <w:p w14:paraId="0469B718" w14:textId="63500AE7" w:rsidR="004A00D2" w:rsidRDefault="004A00D2" w:rsidP="004A00D2">
      <w:pPr>
        <w:pStyle w:val="ATABulletLevel02BodySlide"/>
      </w:pPr>
      <w:r>
        <w:t>Litigation (civil lawsuits)</w:t>
      </w:r>
    </w:p>
    <w:p w14:paraId="24A4CD1A" w14:textId="64A710A9" w:rsidR="004A00D2" w:rsidRDefault="004A00D2" w:rsidP="006740A5">
      <w:pPr>
        <w:pStyle w:val="ATABulletLevel01BodySlide"/>
      </w:pPr>
      <w:r>
        <w:t xml:space="preserve">Provide </w:t>
      </w:r>
      <w:r w:rsidR="006E7572">
        <w:t xml:space="preserve">the following </w:t>
      </w:r>
      <w:r>
        <w:t>examples:</w:t>
      </w:r>
    </w:p>
    <w:p w14:paraId="78370E77" w14:textId="77777777" w:rsidR="006E7572" w:rsidRDefault="004A00D2" w:rsidP="004A00D2">
      <w:pPr>
        <w:pStyle w:val="ATABulletLevel02BodySlide"/>
      </w:pPr>
      <w:r w:rsidRPr="00FC1F10">
        <w:t>The failure t</w:t>
      </w:r>
      <w:r w:rsidR="00592A44">
        <w:t xml:space="preserve">o provide legislative </w:t>
      </w:r>
      <w:r w:rsidRPr="00FC1F10">
        <w:t xml:space="preserve">mandated security </w:t>
      </w:r>
      <w:r w:rsidR="00FC1F10">
        <w:t>counter</w:t>
      </w:r>
      <w:r w:rsidRPr="00FC1F10">
        <w:t xml:space="preserve">measures could have implications for legal liability. </w:t>
      </w:r>
    </w:p>
    <w:p w14:paraId="00FDCFD7" w14:textId="77777777" w:rsidR="006E7572" w:rsidRDefault="004A00D2" w:rsidP="00921BD9">
      <w:pPr>
        <w:pStyle w:val="ATABulletLevel03BodySlide"/>
      </w:pPr>
      <w:r w:rsidRPr="00FC1F10">
        <w:t>For example</w:t>
      </w:r>
      <w:r w:rsidR="00592A44">
        <w:t>,</w:t>
      </w:r>
      <w:r w:rsidRPr="00FC1F10">
        <w:t xml:space="preserve"> </w:t>
      </w:r>
      <w:r w:rsidR="00592A44">
        <w:t>it may be</w:t>
      </w:r>
      <w:r w:rsidRPr="00FC1F10">
        <w:t xml:space="preserve"> mandated that a particular number of security force members is required to respond to a critical asset s</w:t>
      </w:r>
      <w:r w:rsidR="00592A44">
        <w:t>hould a terrorist attack occur.</w:t>
      </w:r>
    </w:p>
    <w:p w14:paraId="4EB7661E" w14:textId="5F2B076C" w:rsidR="004A00D2" w:rsidRPr="00FC1F10" w:rsidRDefault="00592A44" w:rsidP="00921BD9">
      <w:pPr>
        <w:pStyle w:val="ATABulletLevel03BodySlide"/>
      </w:pPr>
      <w:r>
        <w:t>If that n</w:t>
      </w:r>
      <w:r w:rsidR="004A00D2" w:rsidRPr="00FC1F10">
        <w:t xml:space="preserve">umber does not </w:t>
      </w:r>
      <w:r w:rsidRPr="00FC1F10">
        <w:t>respond,</w:t>
      </w:r>
      <w:r>
        <w:t xml:space="preserve"> the facility would be in violation</w:t>
      </w:r>
      <w:r w:rsidR="004A00D2" w:rsidRPr="00FC1F10">
        <w:t>.</w:t>
      </w:r>
      <w:r w:rsidRPr="00592A44">
        <w:t xml:space="preserve"> </w:t>
      </w:r>
    </w:p>
    <w:p w14:paraId="0E72018E" w14:textId="363D78ED" w:rsidR="00D32D8F" w:rsidRDefault="004A00D2" w:rsidP="006102D6">
      <w:pPr>
        <w:pStyle w:val="ATABulletLevel03BodySlide"/>
      </w:pPr>
      <w:r>
        <w:t>This is often observed in cases dealing with radioactive material (nuclear power facilities) where the country has mandated a specific number of security force members to protect against a specific threat</w:t>
      </w:r>
      <w:r w:rsidR="0066455F">
        <w:t>.</w:t>
      </w:r>
    </w:p>
    <w:p w14:paraId="0D0A0A59" w14:textId="0280F1C2" w:rsidR="006E7572" w:rsidRDefault="006102D6" w:rsidP="00D32D8F">
      <w:pPr>
        <w:pStyle w:val="ATABulletLevel02BodySlide"/>
      </w:pPr>
      <w:r>
        <w:t>A</w:t>
      </w:r>
      <w:r w:rsidR="00D32D8F">
        <w:t xml:space="preserve"> security force that fails to comply with their use</w:t>
      </w:r>
      <w:r w:rsidR="006E7572">
        <w:t>-</w:t>
      </w:r>
      <w:r w:rsidR="00D32D8F">
        <w:t>of</w:t>
      </w:r>
      <w:r w:rsidR="006E7572">
        <w:t>-</w:t>
      </w:r>
      <w:r w:rsidR="00D32D8F">
        <w:t>force policy in arresting a terrorist may be subject to legal consequences</w:t>
      </w:r>
      <w:r w:rsidR="006E7572">
        <w:t>.</w:t>
      </w:r>
    </w:p>
    <w:p w14:paraId="10C8B306" w14:textId="0D0AFD41" w:rsidR="006E7572" w:rsidRDefault="006E7572" w:rsidP="00921BD9">
      <w:pPr>
        <w:pStyle w:val="ATABulletLevel03BodySlide"/>
      </w:pPr>
      <w:r>
        <w:t>F</w:t>
      </w:r>
      <w:r w:rsidR="00537162">
        <w:t>or example, the security force</w:t>
      </w:r>
      <w:r>
        <w:t xml:space="preserve"> </w:t>
      </w:r>
      <w:r w:rsidR="00D32D8F">
        <w:t>us</w:t>
      </w:r>
      <w:r>
        <w:t>e</w:t>
      </w:r>
      <w:r w:rsidR="00537162">
        <w:t xml:space="preserve">d </w:t>
      </w:r>
      <w:r w:rsidR="000A344A">
        <w:t>excessive force</w:t>
      </w:r>
      <w:r w:rsidR="00537162">
        <w:t xml:space="preserve"> in the arrest</w:t>
      </w:r>
      <w:r w:rsidR="000A344A">
        <w:t xml:space="preserve">. </w:t>
      </w:r>
    </w:p>
    <w:p w14:paraId="4A3FB54C" w14:textId="34D060F9" w:rsidR="006740A5" w:rsidRDefault="000A344A" w:rsidP="00921BD9">
      <w:pPr>
        <w:pStyle w:val="ATABulletLevel03BodySlide"/>
      </w:pPr>
      <w:r>
        <w:lastRenderedPageBreak/>
        <w:t xml:space="preserve">Failure to </w:t>
      </w:r>
      <w:r w:rsidR="00D32D8F">
        <w:t>train the security force</w:t>
      </w:r>
      <w:r w:rsidR="00806414">
        <w:t xml:space="preserve"> properly</w:t>
      </w:r>
      <w:r w:rsidR="00D32D8F">
        <w:t xml:space="preserve"> may be a legal problem for the </w:t>
      </w:r>
      <w:r w:rsidR="005D064E">
        <w:t>critical</w:t>
      </w:r>
      <w:r w:rsidR="00D32D8F">
        <w:t xml:space="preserve"> infrastructure executive staff.</w:t>
      </w:r>
    </w:p>
    <w:p w14:paraId="5A6BAF35" w14:textId="77777777" w:rsidR="00EC5BE9" w:rsidRDefault="00EC5BE9" w:rsidP="00EC5BE9">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E1D55" w:rsidRPr="00F61D07" w14:paraId="30945E27" w14:textId="77777777" w:rsidTr="002743E0">
        <w:trPr>
          <w:trHeight w:val="432"/>
        </w:trPr>
        <w:tc>
          <w:tcPr>
            <w:tcW w:w="3968" w:type="pct"/>
            <w:shd w:val="clear" w:color="auto" w:fill="DDDDDD"/>
            <w:vAlign w:val="center"/>
          </w:tcPr>
          <w:p w14:paraId="7C8AB926" w14:textId="74A9B0D5" w:rsidR="006E1D55" w:rsidRPr="00D4655D" w:rsidRDefault="006E1D55" w:rsidP="002743E0">
            <w:pPr>
              <w:pStyle w:val="ATASlideNoteHeading"/>
            </w:pPr>
            <w:r w:rsidRPr="00AA3B58">
              <w:t>Slide</w:t>
            </w:r>
            <w:r>
              <w:t xml:space="preserve"> </w:t>
            </w:r>
            <w:fldSimple w:instr=" SEQ ataslide \s ">
              <w:r w:rsidR="00733579">
                <w:rPr>
                  <w:noProof/>
                </w:rPr>
                <w:t>24</w:t>
              </w:r>
            </w:fldSimple>
            <w:r>
              <w:rPr>
                <w:noProof/>
              </w:rPr>
              <w:t xml:space="preserve"> TeachBack Moment</w:t>
            </w:r>
          </w:p>
        </w:tc>
        <w:tc>
          <w:tcPr>
            <w:tcW w:w="344" w:type="pct"/>
            <w:shd w:val="clear" w:color="auto" w:fill="DDDDDD"/>
            <w:vAlign w:val="center"/>
          </w:tcPr>
          <w:p w14:paraId="70EDE91A" w14:textId="77777777" w:rsidR="006E1D55" w:rsidRPr="005D57E5" w:rsidRDefault="006E1D55" w:rsidP="002743E0">
            <w:pPr>
              <w:keepNext/>
            </w:pPr>
          </w:p>
        </w:tc>
        <w:tc>
          <w:tcPr>
            <w:tcW w:w="345" w:type="pct"/>
            <w:shd w:val="clear" w:color="auto" w:fill="DDDDDD"/>
            <w:vAlign w:val="center"/>
          </w:tcPr>
          <w:p w14:paraId="721485D9" w14:textId="77777777" w:rsidR="006E1D55" w:rsidRPr="00DF2552" w:rsidRDefault="006E1D55" w:rsidP="002743E0">
            <w:pPr>
              <w:keepNext/>
              <w:jc w:val="center"/>
            </w:pPr>
          </w:p>
        </w:tc>
        <w:tc>
          <w:tcPr>
            <w:tcW w:w="343" w:type="pct"/>
            <w:shd w:val="clear" w:color="auto" w:fill="DDDDDD"/>
            <w:vAlign w:val="center"/>
          </w:tcPr>
          <w:p w14:paraId="185FDC55" w14:textId="77777777" w:rsidR="006E1D55" w:rsidRPr="005D57E5" w:rsidRDefault="006E1D55" w:rsidP="002743E0">
            <w:pPr>
              <w:keepNext/>
              <w:jc w:val="center"/>
            </w:pPr>
            <w:r>
              <w:rPr>
                <w:noProof/>
              </w:rPr>
              <w:drawing>
                <wp:anchor distT="0" distB="0" distL="114300" distR="114300" simplePos="0" relativeHeight="251653120" behindDoc="0" locked="1" layoutInCell="1" allowOverlap="1" wp14:anchorId="23AB1FD0" wp14:editId="77B1EF08">
                  <wp:simplePos x="0" y="0"/>
                  <wp:positionH relativeFrom="column">
                    <wp:posOffset>0</wp:posOffset>
                  </wp:positionH>
                  <wp:positionV relativeFrom="paragraph">
                    <wp:posOffset>-45720</wp:posOffset>
                  </wp:positionV>
                  <wp:extent cx="274320" cy="274320"/>
                  <wp:effectExtent l="0" t="0" r="0" b="0"/>
                  <wp:wrapNone/>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E1D55" w:rsidRPr="00F61D07" w14:paraId="6362A63E" w14:textId="77777777" w:rsidTr="00A148AB">
        <w:tc>
          <w:tcPr>
            <w:tcW w:w="5000" w:type="pct"/>
            <w:gridSpan w:val="4"/>
            <w:shd w:val="clear" w:color="auto" w:fill="EAEAEA"/>
            <w:tcMar>
              <w:left w:w="72" w:type="dxa"/>
              <w:right w:w="72" w:type="dxa"/>
            </w:tcMar>
          </w:tcPr>
          <w:p w14:paraId="07FF2CB4" w14:textId="7BBCB76C" w:rsidR="006E1D55" w:rsidRPr="00B7142E" w:rsidRDefault="002743E0" w:rsidP="002743E0">
            <w:pPr>
              <w:pStyle w:val="ATABulletLevel01BodySlide"/>
              <w:keepNext/>
            </w:pPr>
            <w:r w:rsidRPr="00B60468">
              <w:t xml:space="preserve">What are some examples of the components used to assess </w:t>
            </w:r>
            <w:r>
              <w:t>critical</w:t>
            </w:r>
            <w:r w:rsidRPr="00B60468">
              <w:t xml:space="preserve"> infrastructure?</w:t>
            </w:r>
          </w:p>
        </w:tc>
      </w:tr>
      <w:tr w:rsidR="006E1D55" w:rsidRPr="00F61D07" w14:paraId="74F88F01" w14:textId="77777777" w:rsidTr="00A148AB">
        <w:tc>
          <w:tcPr>
            <w:tcW w:w="5000" w:type="pct"/>
            <w:gridSpan w:val="4"/>
            <w:shd w:val="clear" w:color="auto" w:fill="EAEAEA"/>
            <w:vAlign w:val="center"/>
          </w:tcPr>
          <w:p w14:paraId="5A9082D8" w14:textId="77777777" w:rsidR="006E1D55" w:rsidRPr="0020077B" w:rsidRDefault="006E1D55" w:rsidP="002743E0">
            <w:pPr>
              <w:pStyle w:val="ATAGraphicDescription"/>
              <w:keepNext/>
            </w:pPr>
            <w:r w:rsidRPr="0020077B">
              <w:t xml:space="preserve">Graphic Description: </w:t>
            </w:r>
            <w:r>
              <w:t xml:space="preserve">No Graphic </w:t>
            </w:r>
          </w:p>
        </w:tc>
      </w:tr>
    </w:tbl>
    <w:p w14:paraId="73C88A6B" w14:textId="77777777" w:rsidR="002743E0" w:rsidRDefault="002743E0" w:rsidP="002743E0">
      <w:pPr>
        <w:pStyle w:val="ATABulletLevel01BodySlide"/>
        <w:keepNext/>
        <w:numPr>
          <w:ilvl w:val="0"/>
          <w:numId w:val="0"/>
        </w:numPr>
        <w:ind w:left="360" w:hanging="288"/>
      </w:pPr>
    </w:p>
    <w:p w14:paraId="68940C19" w14:textId="42CF84DC" w:rsidR="006E1D55" w:rsidRDefault="006E1D55" w:rsidP="002743E0">
      <w:pPr>
        <w:pStyle w:val="ATABulletLevel01BodySlide"/>
        <w:keepNext/>
      </w:pPr>
      <w:r>
        <w:t xml:space="preserve">Conduct a TeachBack moment to </w:t>
      </w:r>
      <w:r w:rsidRPr="008C3CFF">
        <w:t>assess how well the participants understand the content presented in this section of the module.</w:t>
      </w:r>
      <w:r>
        <w:t xml:space="preserve"> </w:t>
      </w:r>
    </w:p>
    <w:p w14:paraId="12BF290B" w14:textId="2D1B857E" w:rsidR="002743E0" w:rsidRDefault="002743E0" w:rsidP="002743E0">
      <w:pPr>
        <w:pStyle w:val="ATABulletLevel01BodySlide"/>
        <w:keepNext/>
      </w:pPr>
      <w:r>
        <w:t xml:space="preserve">Use the flip chart created previously listing the </w:t>
      </w:r>
      <w:r w:rsidR="00250B1F">
        <w:t>critical infrastructure</w:t>
      </w:r>
      <w:r>
        <w:t xml:space="preserve"> components. </w:t>
      </w:r>
    </w:p>
    <w:p w14:paraId="12A10CC0" w14:textId="0D45BC9B" w:rsidR="006E1D55" w:rsidRDefault="004F0EFC" w:rsidP="002743E0">
      <w:pPr>
        <w:pStyle w:val="ATABulletLevel01BodySlide"/>
      </w:pPr>
      <w:r>
        <w:t xml:space="preserve">Ask participants: </w:t>
      </w:r>
      <w:r w:rsidR="002743E0" w:rsidRPr="002743E0">
        <w:rPr>
          <w:rStyle w:val="ATAEmphasis"/>
        </w:rPr>
        <w:t>What are some examples of the components used to assess critical infrastructure?</w:t>
      </w:r>
    </w:p>
    <w:p w14:paraId="4772EA48" w14:textId="259BB35A" w:rsidR="006E1D55" w:rsidRDefault="006E1D55" w:rsidP="00A47D6D">
      <w:pPr>
        <w:pStyle w:val="ATABulletLevel01BodySlide"/>
        <w:rPr>
          <w:rStyle w:val="ATAAnswers"/>
        </w:rPr>
      </w:pPr>
      <w:r>
        <w:t xml:space="preserve">Acknowledge responses. </w:t>
      </w:r>
      <w:r w:rsidR="00A47D6D" w:rsidRPr="00A47D6D">
        <w:rPr>
          <w:rStyle w:val="ATAAnswers"/>
        </w:rPr>
        <w:t>If</w:t>
      </w:r>
      <w:r w:rsidR="00A47D6D">
        <w:rPr>
          <w:rStyle w:val="ATAAnswers"/>
        </w:rPr>
        <w:t xml:space="preserve"> not provided by participants, </w:t>
      </w:r>
      <w:r w:rsidR="00A47D6D" w:rsidRPr="00A47D6D">
        <w:rPr>
          <w:rStyle w:val="ATAAnswers"/>
        </w:rPr>
        <w:t>add the following:</w:t>
      </w:r>
    </w:p>
    <w:p w14:paraId="76B9D07A" w14:textId="7D0E323B" w:rsidR="002743E0" w:rsidRPr="002743E0" w:rsidRDefault="002743E0" w:rsidP="002743E0">
      <w:pPr>
        <w:pStyle w:val="ATABulletLevel02BodySlide"/>
        <w:rPr>
          <w:rStyle w:val="ATAAnswers"/>
        </w:rPr>
      </w:pPr>
      <w:r w:rsidRPr="002743E0">
        <w:rPr>
          <w:rStyle w:val="ATAAnswers"/>
        </w:rPr>
        <w:t>Environment and physical conditions: maps, building diagrams,</w:t>
      </w:r>
      <w:r>
        <w:rPr>
          <w:rStyle w:val="ATAAnswers"/>
        </w:rPr>
        <w:t xml:space="preserve"> weather conditions, topography</w:t>
      </w:r>
    </w:p>
    <w:p w14:paraId="517FCCD5" w14:textId="26085EAD" w:rsidR="002743E0" w:rsidRPr="002743E0" w:rsidRDefault="002743E0" w:rsidP="002743E0">
      <w:pPr>
        <w:pStyle w:val="ATABulletLevel02BodySlide"/>
        <w:rPr>
          <w:rStyle w:val="ATAAnswers"/>
        </w:rPr>
      </w:pPr>
      <w:r w:rsidRPr="002743E0">
        <w:rPr>
          <w:rStyle w:val="ATAAnswers"/>
        </w:rPr>
        <w:t>Facility operations: processes, operating conditions, schedules, number</w:t>
      </w:r>
      <w:r>
        <w:rPr>
          <w:rStyle w:val="ATAAnswers"/>
        </w:rPr>
        <w:t>s of employees, vehicle traffic</w:t>
      </w:r>
    </w:p>
    <w:p w14:paraId="2EE1F29A" w14:textId="64EF553D" w:rsidR="002743E0" w:rsidRPr="002743E0" w:rsidRDefault="002743E0" w:rsidP="002743E0">
      <w:pPr>
        <w:pStyle w:val="ATABulletLevel02BodySlide"/>
        <w:rPr>
          <w:rStyle w:val="ATAAnswers"/>
        </w:rPr>
      </w:pPr>
      <w:r w:rsidRPr="002743E0">
        <w:rPr>
          <w:rStyle w:val="ATAAnswers"/>
        </w:rPr>
        <w:t xml:space="preserve">Facility policies and procedures: visitor policies, incoming package </w:t>
      </w:r>
      <w:r>
        <w:rPr>
          <w:rStyle w:val="ATAAnswers"/>
        </w:rPr>
        <w:t>policies, disciplinary policies</w:t>
      </w:r>
    </w:p>
    <w:p w14:paraId="2D24D503" w14:textId="1448DF14" w:rsidR="002743E0" w:rsidRPr="002743E0" w:rsidRDefault="002743E0" w:rsidP="002743E0">
      <w:pPr>
        <w:pStyle w:val="ATABulletLevel02BodySlide"/>
        <w:rPr>
          <w:rStyle w:val="ATAAnswers"/>
        </w:rPr>
      </w:pPr>
      <w:r w:rsidRPr="002743E0">
        <w:rPr>
          <w:rStyle w:val="ATAAnswers"/>
        </w:rPr>
        <w:t>Regulatory requirements: re</w:t>
      </w:r>
      <w:r>
        <w:rPr>
          <w:rStyle w:val="ATAAnswers"/>
        </w:rPr>
        <w:t>quired security countermeasures</w:t>
      </w:r>
    </w:p>
    <w:p w14:paraId="790CB079" w14:textId="5F6AE876" w:rsidR="002743E0" w:rsidRPr="002743E0" w:rsidRDefault="002743E0" w:rsidP="002743E0">
      <w:pPr>
        <w:pStyle w:val="ATABulletLevel02BodySlide"/>
        <w:rPr>
          <w:rStyle w:val="ATAAnswers"/>
        </w:rPr>
      </w:pPr>
      <w:r w:rsidRPr="002743E0">
        <w:rPr>
          <w:rStyle w:val="ATAAnswers"/>
        </w:rPr>
        <w:t>Safety considerations: securit</w:t>
      </w:r>
      <w:r>
        <w:rPr>
          <w:rStyle w:val="ATAAnswers"/>
        </w:rPr>
        <w:t>y systems causing safety issues</w:t>
      </w:r>
    </w:p>
    <w:p w14:paraId="76DB10BC" w14:textId="6F650D61" w:rsidR="002743E0" w:rsidRPr="002743E0" w:rsidRDefault="002743E0" w:rsidP="002743E0">
      <w:pPr>
        <w:pStyle w:val="ATABulletLevel02BodySlide"/>
        <w:rPr>
          <w:rStyle w:val="ATAAnswers"/>
        </w:rPr>
      </w:pPr>
      <w:r w:rsidRPr="002743E0">
        <w:rPr>
          <w:rStyle w:val="ATAAnswers"/>
        </w:rPr>
        <w:t>Legal considerations: employees’ rights, p</w:t>
      </w:r>
      <w:r>
        <w:rPr>
          <w:rStyle w:val="ATAAnswers"/>
        </w:rPr>
        <w:t>rivacy, security force training</w:t>
      </w:r>
    </w:p>
    <w:p w14:paraId="4D1DE306" w14:textId="79A257EA" w:rsidR="002743E0" w:rsidRPr="00AD3787" w:rsidRDefault="002743E0" w:rsidP="00AD3787">
      <w:pPr>
        <w:pStyle w:val="ATABulletLevel01BodySlide"/>
        <w:rPr>
          <w:rStyle w:val="ATAAnswers"/>
          <w:i w:val="0"/>
        </w:rPr>
      </w:pPr>
      <w:r w:rsidRPr="00AD3787">
        <w:rPr>
          <w:rStyle w:val="ATAAnswers"/>
          <w:i w:val="0"/>
        </w:rPr>
        <w:t xml:space="preserve">Write the participant responses on the </w:t>
      </w:r>
      <w:r w:rsidR="00537162">
        <w:rPr>
          <w:rStyle w:val="ATAAnswers"/>
          <w:i w:val="0"/>
        </w:rPr>
        <w:t>flip</w:t>
      </w:r>
      <w:r w:rsidR="00537162" w:rsidRPr="00AD3787">
        <w:rPr>
          <w:rStyle w:val="ATAAnswers"/>
          <w:i w:val="0"/>
        </w:rPr>
        <w:t xml:space="preserve"> </w:t>
      </w:r>
      <w:r w:rsidRPr="00AD3787">
        <w:rPr>
          <w:rStyle w:val="ATAAnswers"/>
          <w:i w:val="0"/>
        </w:rPr>
        <w:t>chart next to their corresponding components.</w:t>
      </w:r>
    </w:p>
    <w:p w14:paraId="4A3A3A6C" w14:textId="77777777" w:rsidR="004F0EFC" w:rsidRPr="00456C29" w:rsidRDefault="004F0EFC" w:rsidP="004F0EFC">
      <w:pPr>
        <w:pStyle w:val="ATABulletLevel02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A148AB">
        <w:trPr>
          <w:trHeight w:val="432"/>
        </w:trPr>
        <w:tc>
          <w:tcPr>
            <w:tcW w:w="8109" w:type="dxa"/>
            <w:shd w:val="clear" w:color="auto" w:fill="auto"/>
            <w:vAlign w:val="center"/>
          </w:tcPr>
          <w:p w14:paraId="7A82847D" w14:textId="682C1069" w:rsidR="002C5D82" w:rsidRPr="00EB497D" w:rsidRDefault="002C5D82" w:rsidP="00250B1F">
            <w:pPr>
              <w:pStyle w:val="ATATopicHeading"/>
            </w:pPr>
            <w:r w:rsidRPr="00807F5D">
              <w:t>Topic</w:t>
            </w:r>
            <w:r w:rsidRPr="005C650F">
              <w:t xml:space="preserve">: </w:t>
            </w:r>
            <w:r w:rsidR="00250B1F">
              <w:t>Critical Infrastructure</w:t>
            </w:r>
            <w:r w:rsidR="00B17779">
              <w:t xml:space="preserve"> Components</w:t>
            </w:r>
          </w:p>
        </w:tc>
        <w:tc>
          <w:tcPr>
            <w:tcW w:w="1261" w:type="dxa"/>
            <w:shd w:val="clear" w:color="auto" w:fill="auto"/>
            <w:vAlign w:val="center"/>
          </w:tcPr>
          <w:p w14:paraId="7C219AA1" w14:textId="496B46FB" w:rsidR="002C5D82" w:rsidRPr="00EB497D" w:rsidRDefault="0058753E" w:rsidP="00A148AB">
            <w:pPr>
              <w:pStyle w:val="ATATopicTime"/>
            </w:pPr>
            <w:r>
              <w:t>35</w:t>
            </w:r>
            <w:r w:rsidR="002C5D82" w:rsidRPr="00EB497D">
              <w:t xml:space="preserve"> Minutes</w:t>
            </w:r>
          </w:p>
        </w:tc>
      </w:tr>
    </w:tbl>
    <w:p w14:paraId="251066B5" w14:textId="77777777" w:rsidR="00176DBF" w:rsidRDefault="00176DBF" w:rsidP="00176DBF">
      <w:pPr>
        <w:pStyle w:val="ATABody"/>
      </w:pPr>
    </w:p>
    <w:p w14:paraId="0140E2A8" w14:textId="290F0910" w:rsidR="00176DBF" w:rsidRDefault="00176DBF" w:rsidP="00176DBF">
      <w:pPr>
        <w:pStyle w:val="ATABody"/>
      </w:pPr>
      <w:r>
        <w:t>Enabling Learning Objective:</w:t>
      </w:r>
    </w:p>
    <w:p w14:paraId="314403A6" w14:textId="47198170" w:rsidR="00176DBF" w:rsidRDefault="008D030C" w:rsidP="008D030C">
      <w:pPr>
        <w:pStyle w:val="ATABulletLevel01BodySlide"/>
      </w:pPr>
      <w:r w:rsidRPr="008D030C">
        <w:t>Explain how critical infrastructure components are used in critical infrastructure assessments</w:t>
      </w:r>
      <w:r w:rsidR="00176DBF">
        <w:t>.</w:t>
      </w:r>
    </w:p>
    <w:p w14:paraId="289B229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2B091ACD" w14:textId="77777777" w:rsidTr="00A148AB">
        <w:trPr>
          <w:trHeight w:val="432"/>
        </w:trPr>
        <w:tc>
          <w:tcPr>
            <w:tcW w:w="3967" w:type="pct"/>
            <w:shd w:val="clear" w:color="auto" w:fill="DDDDDD"/>
            <w:vAlign w:val="center"/>
          </w:tcPr>
          <w:p w14:paraId="628B55CB" w14:textId="7FF061B1" w:rsidR="002C5D82" w:rsidRPr="00D4655D" w:rsidRDefault="002C5D82" w:rsidP="00A009A7">
            <w:pPr>
              <w:pStyle w:val="ATASlideNoteHeading"/>
            </w:pPr>
            <w:r w:rsidRPr="00AA3B58">
              <w:t>Slide</w:t>
            </w:r>
            <w:r>
              <w:t xml:space="preserve"> </w:t>
            </w:r>
            <w:fldSimple w:instr=" SEQ ataslide \s ">
              <w:r w:rsidR="00733579">
                <w:rPr>
                  <w:noProof/>
                </w:rPr>
                <w:t>25</w:t>
              </w:r>
            </w:fldSimple>
            <w:r>
              <w:rPr>
                <w:noProof/>
              </w:rPr>
              <w:t xml:space="preserve"> </w:t>
            </w:r>
            <w:r w:rsidR="00A009A7">
              <w:rPr>
                <w:noProof/>
              </w:rPr>
              <w:t>Critical Infrastructure</w:t>
            </w:r>
            <w:r w:rsidR="006E1D55">
              <w:rPr>
                <w:noProof/>
              </w:rPr>
              <w:t xml:space="preserve"> Components</w:t>
            </w:r>
          </w:p>
        </w:tc>
        <w:tc>
          <w:tcPr>
            <w:tcW w:w="344" w:type="pct"/>
            <w:shd w:val="clear" w:color="auto" w:fill="DDDDDD"/>
            <w:vAlign w:val="center"/>
          </w:tcPr>
          <w:p w14:paraId="16674383" w14:textId="77777777" w:rsidR="002C5D82" w:rsidRPr="005D57E5" w:rsidRDefault="002C5D82" w:rsidP="00A148AB"/>
        </w:tc>
        <w:tc>
          <w:tcPr>
            <w:tcW w:w="345" w:type="pct"/>
            <w:shd w:val="clear" w:color="auto" w:fill="DDDDDD"/>
            <w:vAlign w:val="center"/>
          </w:tcPr>
          <w:p w14:paraId="1295A83F" w14:textId="77777777" w:rsidR="002C5D82" w:rsidRPr="00DF2552" w:rsidRDefault="002C5D82" w:rsidP="00A148AB">
            <w:pPr>
              <w:jc w:val="center"/>
            </w:pPr>
          </w:p>
        </w:tc>
        <w:tc>
          <w:tcPr>
            <w:tcW w:w="344" w:type="pct"/>
            <w:shd w:val="clear" w:color="auto" w:fill="DDDDDD"/>
            <w:vAlign w:val="center"/>
          </w:tcPr>
          <w:p w14:paraId="12644072" w14:textId="77777777" w:rsidR="002C5D82" w:rsidRPr="005D57E5" w:rsidRDefault="002C5D82" w:rsidP="00A148AB">
            <w:pPr>
              <w:jc w:val="center"/>
            </w:pPr>
          </w:p>
        </w:tc>
      </w:tr>
      <w:tr w:rsidR="002C5D82" w:rsidRPr="00F61D07" w14:paraId="54776883" w14:textId="77777777" w:rsidTr="00A148AB">
        <w:tc>
          <w:tcPr>
            <w:tcW w:w="5000" w:type="pct"/>
            <w:gridSpan w:val="4"/>
            <w:shd w:val="clear" w:color="auto" w:fill="EAEAEA"/>
            <w:tcMar>
              <w:left w:w="72" w:type="dxa"/>
              <w:right w:w="72" w:type="dxa"/>
            </w:tcMar>
          </w:tcPr>
          <w:p w14:paraId="74D1AD22" w14:textId="36BBBC0F" w:rsidR="00553E61" w:rsidRDefault="00553E61" w:rsidP="00AD3787">
            <w:pPr>
              <w:pStyle w:val="ATABulletLevel01BodySlide"/>
            </w:pPr>
            <w:r>
              <w:t>This section will cover:</w:t>
            </w:r>
          </w:p>
          <w:p w14:paraId="1E21D4AA" w14:textId="432F3C92" w:rsidR="00553E61" w:rsidRDefault="00553E61" w:rsidP="00553E61">
            <w:pPr>
              <w:pStyle w:val="ATABulletLevel02BodySlide"/>
            </w:pPr>
            <w:r>
              <w:t xml:space="preserve">Critical </w:t>
            </w:r>
            <w:r w:rsidR="00B60F09">
              <w:t>infrastructure</w:t>
            </w:r>
            <w:r>
              <w:t xml:space="preserve"> component</w:t>
            </w:r>
            <w:r w:rsidR="00B60F09">
              <w:t xml:space="preserve">s </w:t>
            </w:r>
            <w:r>
              <w:t>evaluation</w:t>
            </w:r>
          </w:p>
          <w:p w14:paraId="5555B7C2" w14:textId="2E21B7B2" w:rsidR="00431997" w:rsidRPr="00B7142E" w:rsidRDefault="00553E61" w:rsidP="00553E61">
            <w:pPr>
              <w:pStyle w:val="ATABulletLevel02BodySlide"/>
            </w:pPr>
            <w:r w:rsidRPr="00553E61">
              <w:t xml:space="preserve">Methodology for gathering information on </w:t>
            </w:r>
            <w:r w:rsidR="00B60F09">
              <w:t xml:space="preserve">the </w:t>
            </w:r>
            <w:r w:rsidRPr="00553E61">
              <w:t>facilities</w:t>
            </w:r>
            <w:r w:rsidR="00B60F09">
              <w:t xml:space="preserve"> critical infrastructure components</w:t>
            </w:r>
          </w:p>
        </w:tc>
      </w:tr>
      <w:tr w:rsidR="002C5D82" w:rsidRPr="00F61D07" w14:paraId="5DB116B8" w14:textId="77777777" w:rsidTr="00E1334A">
        <w:tc>
          <w:tcPr>
            <w:tcW w:w="5000" w:type="pct"/>
            <w:gridSpan w:val="4"/>
            <w:shd w:val="clear" w:color="auto" w:fill="EAEAEA"/>
            <w:vAlign w:val="center"/>
          </w:tcPr>
          <w:p w14:paraId="03F15E08" w14:textId="3BA460C4" w:rsidR="002C5D82" w:rsidRPr="0020077B" w:rsidRDefault="002C5D82" w:rsidP="00873087">
            <w:pPr>
              <w:pStyle w:val="ATAGraphicDescription"/>
            </w:pPr>
            <w:r w:rsidRPr="0020077B">
              <w:t xml:space="preserve">Graphic Description: </w:t>
            </w:r>
            <w:r w:rsidR="00873087">
              <w:t>No Graphic</w:t>
            </w:r>
          </w:p>
        </w:tc>
      </w:tr>
    </w:tbl>
    <w:p w14:paraId="77CBCD6F" w14:textId="77777777" w:rsidR="00E52534" w:rsidRDefault="00E52534" w:rsidP="00E52534">
      <w:pPr>
        <w:pStyle w:val="ATABulletLevel01BodySlide"/>
        <w:numPr>
          <w:ilvl w:val="0"/>
          <w:numId w:val="0"/>
        </w:numPr>
        <w:ind w:left="360"/>
      </w:pPr>
    </w:p>
    <w:p w14:paraId="6D2F9E71" w14:textId="3790ED09" w:rsidR="00AD3787" w:rsidRDefault="00E52534" w:rsidP="00431997">
      <w:pPr>
        <w:pStyle w:val="ATABulletLevel01BodySlide"/>
      </w:pPr>
      <w:r>
        <w:t>Tell participants</w:t>
      </w:r>
      <w:r w:rsidR="00431997">
        <w:t xml:space="preserve"> that this topic will</w:t>
      </w:r>
      <w:r>
        <w:t xml:space="preserve"> explain the</w:t>
      </w:r>
      <w:r w:rsidR="00AD3787">
        <w:t>:</w:t>
      </w:r>
    </w:p>
    <w:p w14:paraId="39D7D1DE" w14:textId="47781217" w:rsidR="002743E0" w:rsidRDefault="00E52534" w:rsidP="00AD3787">
      <w:pPr>
        <w:pStyle w:val="ATABulletLevel02BodySlide"/>
      </w:pPr>
      <w:r>
        <w:t>I</w:t>
      </w:r>
      <w:r w:rsidR="00AD3787">
        <w:t xml:space="preserve">mportance of </w:t>
      </w:r>
      <w:r w:rsidR="00DE280E">
        <w:t>evaluating</w:t>
      </w:r>
      <w:r w:rsidR="00AD3787">
        <w:t xml:space="preserve"> </w:t>
      </w:r>
      <w:r w:rsidR="00E11D62">
        <w:t>critical infrastructure</w:t>
      </w:r>
      <w:r w:rsidR="00AD3787">
        <w:t xml:space="preserve"> components of a facility</w:t>
      </w:r>
      <w:r w:rsidR="00431997">
        <w:t xml:space="preserve"> </w:t>
      </w:r>
    </w:p>
    <w:p w14:paraId="5CEFD2D6" w14:textId="78F2A55A" w:rsidR="00AD3787" w:rsidRDefault="00E52534" w:rsidP="00AD3787">
      <w:pPr>
        <w:pStyle w:val="ATABulletLevel02BodySlide"/>
      </w:pPr>
      <w:r>
        <w:t>M</w:t>
      </w:r>
      <w:r w:rsidR="00AD3787">
        <w:t xml:space="preserve">ethodology for gathering the information on </w:t>
      </w:r>
      <w:r w:rsidR="00C71E16">
        <w:t>critical infrastructure</w:t>
      </w:r>
      <w:r w:rsidR="00AD3787">
        <w:t xml:space="preserve"> components when assessing a </w:t>
      </w:r>
      <w:r w:rsidR="00477765">
        <w:t>facility</w:t>
      </w:r>
    </w:p>
    <w:p w14:paraId="3D190E76" w14:textId="77777777" w:rsidR="00431997" w:rsidRDefault="00431997" w:rsidP="0043199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E1D55" w:rsidRPr="00F61D07" w14:paraId="4427F26B" w14:textId="77777777" w:rsidTr="00A148AB">
        <w:trPr>
          <w:trHeight w:val="432"/>
        </w:trPr>
        <w:tc>
          <w:tcPr>
            <w:tcW w:w="3967" w:type="pct"/>
            <w:shd w:val="clear" w:color="auto" w:fill="DDDDDD"/>
            <w:vAlign w:val="center"/>
          </w:tcPr>
          <w:p w14:paraId="77142772" w14:textId="5A38678B" w:rsidR="006E1D55" w:rsidRPr="00D4655D" w:rsidRDefault="006E1D55" w:rsidP="00DE280E">
            <w:pPr>
              <w:pStyle w:val="ATASlideNoteHeading"/>
            </w:pPr>
            <w:r w:rsidRPr="00AA3B58">
              <w:lastRenderedPageBreak/>
              <w:t>Slide</w:t>
            </w:r>
            <w:r>
              <w:t xml:space="preserve"> </w:t>
            </w:r>
            <w:fldSimple w:instr=" SEQ ataslide \s ">
              <w:r w:rsidR="00733579">
                <w:rPr>
                  <w:noProof/>
                </w:rPr>
                <w:t>26</w:t>
              </w:r>
            </w:fldSimple>
            <w:r>
              <w:rPr>
                <w:noProof/>
              </w:rPr>
              <w:t xml:space="preserve"> </w:t>
            </w:r>
            <w:r w:rsidR="006063E0">
              <w:rPr>
                <w:noProof/>
              </w:rPr>
              <w:t>Critical Infrastructure</w:t>
            </w:r>
            <w:r w:rsidR="003C611D">
              <w:rPr>
                <w:noProof/>
              </w:rPr>
              <w:t xml:space="preserve"> </w:t>
            </w:r>
            <w:r>
              <w:rPr>
                <w:noProof/>
              </w:rPr>
              <w:t xml:space="preserve">Component </w:t>
            </w:r>
            <w:r w:rsidR="00DE280E">
              <w:rPr>
                <w:noProof/>
              </w:rPr>
              <w:t>Evaluation</w:t>
            </w:r>
          </w:p>
        </w:tc>
        <w:tc>
          <w:tcPr>
            <w:tcW w:w="344" w:type="pct"/>
            <w:shd w:val="clear" w:color="auto" w:fill="DDDDDD"/>
            <w:vAlign w:val="center"/>
          </w:tcPr>
          <w:p w14:paraId="5B3A26B1" w14:textId="77777777" w:rsidR="006E1D55" w:rsidRPr="005D57E5" w:rsidRDefault="006E1D55" w:rsidP="00477765">
            <w:pPr>
              <w:keepNext/>
            </w:pPr>
          </w:p>
        </w:tc>
        <w:tc>
          <w:tcPr>
            <w:tcW w:w="345" w:type="pct"/>
            <w:shd w:val="clear" w:color="auto" w:fill="DDDDDD"/>
            <w:vAlign w:val="center"/>
          </w:tcPr>
          <w:p w14:paraId="60EB2BE4" w14:textId="77777777" w:rsidR="006E1D55" w:rsidRPr="00DF2552" w:rsidRDefault="006E1D55" w:rsidP="00477765">
            <w:pPr>
              <w:keepNext/>
              <w:jc w:val="center"/>
            </w:pPr>
          </w:p>
        </w:tc>
        <w:tc>
          <w:tcPr>
            <w:tcW w:w="344" w:type="pct"/>
            <w:shd w:val="clear" w:color="auto" w:fill="DDDDDD"/>
            <w:vAlign w:val="center"/>
          </w:tcPr>
          <w:p w14:paraId="38FFB0A1" w14:textId="77777777" w:rsidR="006E1D55" w:rsidRPr="005D57E5" w:rsidRDefault="006E1D55" w:rsidP="00477765">
            <w:pPr>
              <w:keepNext/>
              <w:jc w:val="center"/>
            </w:pPr>
          </w:p>
        </w:tc>
      </w:tr>
      <w:tr w:rsidR="006E1D55" w:rsidRPr="00F61D07" w14:paraId="4F8C3905" w14:textId="77777777" w:rsidTr="00A148AB">
        <w:tc>
          <w:tcPr>
            <w:tcW w:w="5000" w:type="pct"/>
            <w:gridSpan w:val="4"/>
            <w:shd w:val="clear" w:color="auto" w:fill="EAEAEA"/>
            <w:tcMar>
              <w:left w:w="72" w:type="dxa"/>
              <w:right w:w="72" w:type="dxa"/>
            </w:tcMar>
          </w:tcPr>
          <w:p w14:paraId="0C80FFBE" w14:textId="62D5D78B" w:rsidR="00C127F9" w:rsidRDefault="008837CD" w:rsidP="00477765">
            <w:pPr>
              <w:pStyle w:val="ATABulletLevel01BodySlide"/>
              <w:keepNext/>
            </w:pPr>
            <w:r>
              <w:t>A</w:t>
            </w:r>
            <w:r w:rsidR="00C127F9">
              <w:t>llows security managers to:</w:t>
            </w:r>
          </w:p>
          <w:p w14:paraId="7129425C" w14:textId="77777777" w:rsidR="00A2352B" w:rsidRDefault="00A2352B" w:rsidP="00A2352B">
            <w:pPr>
              <w:pStyle w:val="ATABulletLevel02BodySlide"/>
              <w:keepNext/>
            </w:pPr>
            <w:r>
              <w:t>Protect critical assets</w:t>
            </w:r>
          </w:p>
          <w:p w14:paraId="07058A2B" w14:textId="77777777" w:rsidR="00A2352B" w:rsidRDefault="00A2352B" w:rsidP="00A2352B">
            <w:pPr>
              <w:pStyle w:val="ATABulletLevel02BodySlide"/>
              <w:keepNext/>
            </w:pPr>
            <w:r>
              <w:t>Prioritize efforts</w:t>
            </w:r>
          </w:p>
          <w:p w14:paraId="4B8BDC38" w14:textId="36529CE3" w:rsidR="006E1D55" w:rsidRPr="00B7142E" w:rsidRDefault="00C127F9" w:rsidP="00477765">
            <w:pPr>
              <w:pStyle w:val="ATABulletLevel02BodySlide"/>
              <w:keepNext/>
            </w:pPr>
            <w:r>
              <w:t>Use limited resources more efficiently</w:t>
            </w:r>
          </w:p>
        </w:tc>
      </w:tr>
      <w:tr w:rsidR="006E1D55" w:rsidRPr="00F61D07" w14:paraId="748D4520" w14:textId="77777777" w:rsidTr="00A148AB">
        <w:tc>
          <w:tcPr>
            <w:tcW w:w="5000" w:type="pct"/>
            <w:gridSpan w:val="4"/>
            <w:shd w:val="clear" w:color="auto" w:fill="EAEAEA"/>
            <w:vAlign w:val="center"/>
          </w:tcPr>
          <w:p w14:paraId="51744524" w14:textId="641399C7" w:rsidR="006E1D55" w:rsidRPr="0020077B" w:rsidRDefault="006E1D55" w:rsidP="00537162">
            <w:pPr>
              <w:pStyle w:val="ATAGraphicDescription"/>
            </w:pPr>
            <w:r w:rsidRPr="0020077B">
              <w:t xml:space="preserve">Graphic Description: </w:t>
            </w:r>
            <w:r w:rsidR="00537162">
              <w:t>No Graphic</w:t>
            </w:r>
          </w:p>
        </w:tc>
      </w:tr>
    </w:tbl>
    <w:p w14:paraId="6AA1CEAA" w14:textId="77777777" w:rsidR="006E1D55" w:rsidRPr="00DA2DA3" w:rsidRDefault="006E1D55" w:rsidP="006E1D55">
      <w:pPr>
        <w:pStyle w:val="ATABody"/>
      </w:pPr>
    </w:p>
    <w:p w14:paraId="0F8049BE" w14:textId="3031A0F5" w:rsidR="003C611D" w:rsidRDefault="00DE280E" w:rsidP="00DE280E">
      <w:pPr>
        <w:pStyle w:val="ATABulletLevel01BodySlide"/>
      </w:pPr>
      <w:r>
        <w:t>Tell participants that t</w:t>
      </w:r>
      <w:r w:rsidR="00A2352B">
        <w:t xml:space="preserve">he </w:t>
      </w:r>
      <w:r>
        <w:t>critical infrastructure</w:t>
      </w:r>
      <w:r w:rsidR="00A2352B">
        <w:t xml:space="preserve"> </w:t>
      </w:r>
      <w:r w:rsidR="00C81366">
        <w:t xml:space="preserve">component </w:t>
      </w:r>
      <w:r>
        <w:t>evaluation</w:t>
      </w:r>
      <w:r w:rsidR="00C81366">
        <w:t xml:space="preserve"> </w:t>
      </w:r>
      <w:r w:rsidR="00A2352B">
        <w:t xml:space="preserve">must be conducted before a vulnerability analysis can be conducted. </w:t>
      </w:r>
    </w:p>
    <w:p w14:paraId="31C99DA4" w14:textId="16DA2A69" w:rsidR="004557D3" w:rsidRDefault="0036796D" w:rsidP="004557D3">
      <w:pPr>
        <w:pStyle w:val="ATABulletLevel01BodySlide"/>
      </w:pPr>
      <w:r>
        <w:t xml:space="preserve">Explain </w:t>
      </w:r>
      <w:r w:rsidR="003C611D">
        <w:t>the i</w:t>
      </w:r>
      <w:r w:rsidR="004557D3">
        <w:t>mportance of</w:t>
      </w:r>
      <w:r w:rsidR="00AE1F07">
        <w:t xml:space="preserve"> </w:t>
      </w:r>
      <w:r w:rsidR="00A2352B">
        <w:t xml:space="preserve">the </w:t>
      </w:r>
      <w:r w:rsidR="00DE280E">
        <w:t>critical infrastructure</w:t>
      </w:r>
      <w:r w:rsidR="00A2352B">
        <w:t xml:space="preserve"> </w:t>
      </w:r>
      <w:r w:rsidR="003C611D">
        <w:t>c</w:t>
      </w:r>
      <w:r w:rsidR="004557D3">
        <w:t xml:space="preserve">omponent </w:t>
      </w:r>
      <w:r w:rsidR="00DE280E">
        <w:t>evaluation</w:t>
      </w:r>
      <w:r w:rsidR="00A2352B">
        <w:t>:</w:t>
      </w:r>
      <w:r w:rsidR="004557D3">
        <w:t xml:space="preserve"> </w:t>
      </w:r>
    </w:p>
    <w:p w14:paraId="5C17042D" w14:textId="77777777" w:rsidR="00C30473" w:rsidRDefault="00DE280E" w:rsidP="004557D3">
      <w:pPr>
        <w:pStyle w:val="ATABulletLevel02BodySlide"/>
      </w:pPr>
      <w:r>
        <w:t>Evaluating critical infrastructure</w:t>
      </w:r>
      <w:r w:rsidR="000B491B">
        <w:t xml:space="preserve"> </w:t>
      </w:r>
      <w:r w:rsidR="00A2352B">
        <w:t xml:space="preserve">components </w:t>
      </w:r>
      <w:r w:rsidR="000B491B">
        <w:t>of a facility</w:t>
      </w:r>
      <w:r w:rsidR="00C30473">
        <w:t>:</w:t>
      </w:r>
    </w:p>
    <w:p w14:paraId="56E3C3A0" w14:textId="6434BCE7" w:rsidR="00A2352B" w:rsidRDefault="00C30473" w:rsidP="00C30473">
      <w:pPr>
        <w:pStyle w:val="ATABulletLevel03BodySlide"/>
      </w:pPr>
      <w:r>
        <w:t>P</w:t>
      </w:r>
      <w:r w:rsidR="00A2352B">
        <w:t>rimarily ensures that a vulnerability analysis is conducted on the facility that is</w:t>
      </w:r>
      <w:r w:rsidR="00502D65">
        <w:t xml:space="preserve"> deemed to be the most critical</w:t>
      </w:r>
    </w:p>
    <w:p w14:paraId="6BFF73CA" w14:textId="731776AE" w:rsidR="00A2352B" w:rsidRDefault="00502D65" w:rsidP="00502D65">
      <w:pPr>
        <w:pStyle w:val="ATABulletLevel03BodySlide"/>
      </w:pPr>
      <w:r>
        <w:t>P</w:t>
      </w:r>
      <w:r w:rsidR="00A2352B">
        <w:t>rovides information that allows security managers</w:t>
      </w:r>
      <w:r w:rsidR="004557D3">
        <w:t xml:space="preserve"> to determine the prioritized order for protection</w:t>
      </w:r>
      <w:r w:rsidR="00AB1091">
        <w:t xml:space="preserve"> and allocation of resources</w:t>
      </w:r>
    </w:p>
    <w:p w14:paraId="71080CEB" w14:textId="135B5ABE" w:rsidR="00F25C76" w:rsidRDefault="00F25C76" w:rsidP="004557D3">
      <w:pPr>
        <w:pStyle w:val="ATABulletLevel02BodySlide"/>
      </w:pPr>
      <w:r>
        <w:t>Not having</w:t>
      </w:r>
      <w:r w:rsidR="004557D3">
        <w:t xml:space="preserve"> the proper</w:t>
      </w:r>
      <w:r w:rsidR="000A344A">
        <w:t xml:space="preserve"> evaluation of critical infrastructure</w:t>
      </w:r>
      <w:r w:rsidR="00A2352B">
        <w:t xml:space="preserve"> </w:t>
      </w:r>
      <w:r w:rsidR="000A344A">
        <w:t xml:space="preserve">components </w:t>
      </w:r>
      <w:r>
        <w:t>can cause:</w:t>
      </w:r>
    </w:p>
    <w:p w14:paraId="12A51F1D" w14:textId="77777777" w:rsidR="00F25C76" w:rsidRDefault="00F25C76" w:rsidP="00F25C76">
      <w:pPr>
        <w:pStyle w:val="ATABulletLevel03BodySlide"/>
      </w:pPr>
      <w:r>
        <w:t>W</w:t>
      </w:r>
      <w:r w:rsidR="004557D3">
        <w:t>aste of human resource hours</w:t>
      </w:r>
      <w:r w:rsidRPr="00F25C76">
        <w:t xml:space="preserve"> </w:t>
      </w:r>
      <w:r>
        <w:t>assessing a less critical facility</w:t>
      </w:r>
    </w:p>
    <w:p w14:paraId="394F3A3D" w14:textId="77777777" w:rsidR="00F25C76" w:rsidRDefault="00F25C76" w:rsidP="00F25C76">
      <w:pPr>
        <w:pStyle w:val="ATABulletLevel03BodySlide"/>
      </w:pPr>
      <w:r>
        <w:t>F</w:t>
      </w:r>
      <w:r w:rsidR="004557D3">
        <w:t xml:space="preserve">inancial resources being spent on unnecessary security </w:t>
      </w:r>
      <w:r w:rsidR="00FC1F10">
        <w:t>counter</w:t>
      </w:r>
      <w:r w:rsidR="004557D3">
        <w:t>measures</w:t>
      </w:r>
    </w:p>
    <w:p w14:paraId="2DB4071F" w14:textId="06D26055" w:rsidR="00FD4F25" w:rsidRDefault="00F25C76" w:rsidP="00502D65">
      <w:pPr>
        <w:pStyle w:val="ATABulletLevel03BodySlide"/>
      </w:pPr>
      <w:r>
        <w:t xml:space="preserve">Less </w:t>
      </w:r>
      <w:r w:rsidR="00FD4F25">
        <w:t xml:space="preserve">resources available </w:t>
      </w:r>
      <w:r>
        <w:t>to protect a facility from</w:t>
      </w:r>
      <w:r w:rsidR="00AE1F07">
        <w:t xml:space="preserve"> </w:t>
      </w:r>
      <w:r>
        <w:t>terrorist attack</w:t>
      </w:r>
      <w:r w:rsidR="00027F2B">
        <w:t>s</w:t>
      </w:r>
      <w:r>
        <w:t xml:space="preserve">, </w:t>
      </w:r>
      <w:r w:rsidR="003A6D86">
        <w:t xml:space="preserve">if </w:t>
      </w:r>
      <w:r w:rsidR="004557D3">
        <w:t xml:space="preserve">limited resources </w:t>
      </w:r>
      <w:r>
        <w:t xml:space="preserve">were </w:t>
      </w:r>
      <w:r w:rsidR="00FD4F25">
        <w:t>wasted</w:t>
      </w:r>
    </w:p>
    <w:p w14:paraId="6C202D93" w14:textId="77777777" w:rsidR="00877CF1" w:rsidRDefault="00877CF1" w:rsidP="00FD4F25">
      <w:pPr>
        <w:pStyle w:val="ATABulletLevel03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E1D55" w:rsidRPr="00F61D07" w14:paraId="7FCA0C54" w14:textId="77777777" w:rsidTr="00A148AB">
        <w:trPr>
          <w:trHeight w:val="432"/>
        </w:trPr>
        <w:tc>
          <w:tcPr>
            <w:tcW w:w="3967" w:type="pct"/>
            <w:shd w:val="clear" w:color="auto" w:fill="DDDDDD"/>
            <w:vAlign w:val="center"/>
          </w:tcPr>
          <w:p w14:paraId="6340F56B" w14:textId="59763B21" w:rsidR="006E1D55" w:rsidRPr="00D4655D" w:rsidRDefault="006E1D55" w:rsidP="00C41E37">
            <w:pPr>
              <w:pStyle w:val="ATASlideNoteHeading"/>
            </w:pPr>
            <w:r w:rsidRPr="00AA3B58">
              <w:t>Slide</w:t>
            </w:r>
            <w:r>
              <w:t xml:space="preserve"> </w:t>
            </w:r>
            <w:fldSimple w:instr=" SEQ ataslide \s ">
              <w:r w:rsidR="00733579">
                <w:rPr>
                  <w:noProof/>
                </w:rPr>
                <w:t>27</w:t>
              </w:r>
            </w:fldSimple>
            <w:r>
              <w:rPr>
                <w:noProof/>
              </w:rPr>
              <w:t xml:space="preserve"> </w:t>
            </w:r>
            <w:r w:rsidRPr="006E1D55">
              <w:rPr>
                <w:noProof/>
              </w:rPr>
              <w:t>Prioritiz</w:t>
            </w:r>
            <w:r w:rsidR="00C41E37">
              <w:rPr>
                <w:noProof/>
              </w:rPr>
              <w:t>e</w:t>
            </w:r>
            <w:r w:rsidRPr="006E1D55">
              <w:rPr>
                <w:noProof/>
              </w:rPr>
              <w:t xml:space="preserve"> Vulnerability Analysis Efforts</w:t>
            </w:r>
          </w:p>
        </w:tc>
        <w:tc>
          <w:tcPr>
            <w:tcW w:w="344" w:type="pct"/>
            <w:shd w:val="clear" w:color="auto" w:fill="DDDDDD"/>
            <w:vAlign w:val="center"/>
          </w:tcPr>
          <w:p w14:paraId="4E13E309" w14:textId="77777777" w:rsidR="006E1D55" w:rsidRPr="005D57E5" w:rsidRDefault="006E1D55" w:rsidP="00A148AB"/>
        </w:tc>
        <w:tc>
          <w:tcPr>
            <w:tcW w:w="345" w:type="pct"/>
            <w:shd w:val="clear" w:color="auto" w:fill="DDDDDD"/>
            <w:vAlign w:val="center"/>
          </w:tcPr>
          <w:p w14:paraId="6BF9AFF3" w14:textId="77777777" w:rsidR="006E1D55" w:rsidRPr="00DF2552" w:rsidRDefault="006E1D55" w:rsidP="00A148AB">
            <w:pPr>
              <w:jc w:val="center"/>
            </w:pPr>
          </w:p>
        </w:tc>
        <w:tc>
          <w:tcPr>
            <w:tcW w:w="344" w:type="pct"/>
            <w:shd w:val="clear" w:color="auto" w:fill="DDDDDD"/>
            <w:vAlign w:val="center"/>
          </w:tcPr>
          <w:p w14:paraId="64DFFBC1" w14:textId="77777777" w:rsidR="006E1D55" w:rsidRPr="005D57E5" w:rsidRDefault="006E1D55" w:rsidP="00A148AB">
            <w:pPr>
              <w:jc w:val="center"/>
            </w:pPr>
          </w:p>
        </w:tc>
      </w:tr>
      <w:tr w:rsidR="006E1D55" w:rsidRPr="00F61D07" w14:paraId="311B1257" w14:textId="77777777" w:rsidTr="00A148AB">
        <w:tc>
          <w:tcPr>
            <w:tcW w:w="5000" w:type="pct"/>
            <w:gridSpan w:val="4"/>
            <w:shd w:val="clear" w:color="auto" w:fill="EAEAEA"/>
            <w:tcMar>
              <w:left w:w="72" w:type="dxa"/>
              <w:right w:w="72" w:type="dxa"/>
            </w:tcMar>
          </w:tcPr>
          <w:p w14:paraId="55A8B0B0" w14:textId="491BDFEC" w:rsidR="004557D3" w:rsidRDefault="00F0372F" w:rsidP="004557D3">
            <w:pPr>
              <w:pStyle w:val="ATABulletLevel01BodySlide"/>
            </w:pPr>
            <w:r>
              <w:t>Identify:</w:t>
            </w:r>
          </w:p>
          <w:p w14:paraId="438F413B" w14:textId="723FA812" w:rsidR="004557D3" w:rsidRDefault="005D064E" w:rsidP="00766CEC">
            <w:pPr>
              <w:pStyle w:val="ATABulletLevel02BodySlide"/>
            </w:pPr>
            <w:r>
              <w:t>Critical</w:t>
            </w:r>
            <w:r w:rsidR="004557D3">
              <w:t xml:space="preserve"> assets</w:t>
            </w:r>
          </w:p>
          <w:p w14:paraId="69C6407C" w14:textId="77777777" w:rsidR="004557D3" w:rsidRDefault="004557D3" w:rsidP="00766CEC">
            <w:pPr>
              <w:pStyle w:val="ATABulletLevel02BodySlide"/>
            </w:pPr>
            <w:r>
              <w:t>Common vulnerabilities and protection solutions</w:t>
            </w:r>
          </w:p>
          <w:p w14:paraId="0547DDF7" w14:textId="3DC4504D" w:rsidR="006E1D55" w:rsidRPr="00B7142E" w:rsidRDefault="004557D3" w:rsidP="00766CEC">
            <w:pPr>
              <w:pStyle w:val="ATABulletLevel02BodySlide"/>
            </w:pPr>
            <w:r>
              <w:t>Interdependencies between infrastructures</w:t>
            </w:r>
          </w:p>
        </w:tc>
      </w:tr>
      <w:tr w:rsidR="006E1D55" w:rsidRPr="00F61D07" w14:paraId="4249F107" w14:textId="77777777" w:rsidTr="00A148AB">
        <w:tc>
          <w:tcPr>
            <w:tcW w:w="5000" w:type="pct"/>
            <w:gridSpan w:val="4"/>
            <w:shd w:val="clear" w:color="auto" w:fill="EAEAEA"/>
            <w:vAlign w:val="center"/>
          </w:tcPr>
          <w:p w14:paraId="769B63A0" w14:textId="761F13F3" w:rsidR="006E1D55" w:rsidRPr="0020077B" w:rsidRDefault="006E1D55" w:rsidP="00D839A6">
            <w:pPr>
              <w:pStyle w:val="ATAGraphicDescription"/>
            </w:pPr>
            <w:r w:rsidRPr="0020077B">
              <w:t xml:space="preserve">Graphic Description: </w:t>
            </w:r>
            <w:r w:rsidR="009A411D">
              <w:t>Building after a disaster with rubble all around</w:t>
            </w:r>
          </w:p>
        </w:tc>
      </w:tr>
    </w:tbl>
    <w:p w14:paraId="29B075C8" w14:textId="77777777" w:rsidR="006E1D55" w:rsidRPr="00DA2DA3" w:rsidRDefault="006E1D55" w:rsidP="006E1D55">
      <w:pPr>
        <w:pStyle w:val="ATABody"/>
      </w:pPr>
    </w:p>
    <w:p w14:paraId="1FCA2A69" w14:textId="77777777" w:rsidR="0090034C" w:rsidRDefault="006640BC" w:rsidP="00772382">
      <w:pPr>
        <w:pStyle w:val="ATABulletLevel01BodySlide"/>
      </w:pPr>
      <w:r>
        <w:t>Explain that the vulnerability analysis process uses a systematic</w:t>
      </w:r>
      <w:r w:rsidRPr="00425A2C">
        <w:t xml:space="preserve"> </w:t>
      </w:r>
      <w:r>
        <w:t>approach to solving problems dealing with prioritization of critical infrastructure.</w:t>
      </w:r>
      <w:r w:rsidR="00772382">
        <w:t xml:space="preserve"> </w:t>
      </w:r>
    </w:p>
    <w:p w14:paraId="15A07F55" w14:textId="33714085" w:rsidR="00425A2C" w:rsidRDefault="0090034C" w:rsidP="00772382">
      <w:pPr>
        <w:pStyle w:val="ATABulletLevel01BodySlide"/>
      </w:pPr>
      <w:r>
        <w:t>Tell participants p</w:t>
      </w:r>
      <w:r w:rsidR="00425A2C">
        <w:t xml:space="preserve">olicy makers try to prioritize </w:t>
      </w:r>
      <w:r w:rsidR="006640BC">
        <w:t xml:space="preserve">efforts by </w:t>
      </w:r>
      <w:r w:rsidR="00425A2C">
        <w:t>identifying</w:t>
      </w:r>
      <w:r w:rsidR="00772382">
        <w:t xml:space="preserve"> these elements</w:t>
      </w:r>
      <w:r w:rsidR="00425A2C">
        <w:t>:</w:t>
      </w:r>
    </w:p>
    <w:p w14:paraId="4941AA6F" w14:textId="1AC4F31A" w:rsidR="00425A2C" w:rsidRDefault="00425A2C" w:rsidP="00772382">
      <w:pPr>
        <w:pStyle w:val="ATABulletLevel02BodySlide"/>
      </w:pPr>
      <w:r>
        <w:t>Critical assets</w:t>
      </w:r>
      <w:r w:rsidRPr="00425A2C">
        <w:t xml:space="preserve"> </w:t>
      </w:r>
      <w:r w:rsidR="00BB0436">
        <w:t xml:space="preserve">— </w:t>
      </w:r>
      <w:r>
        <w:t>prioritization generally begins with assessing critical infrastructure components</w:t>
      </w:r>
    </w:p>
    <w:p w14:paraId="773433E5" w14:textId="1189B654" w:rsidR="00425A2C" w:rsidRDefault="00425A2C" w:rsidP="00772382">
      <w:pPr>
        <w:pStyle w:val="ATABulletLevel02BodySlide"/>
      </w:pPr>
      <w:r>
        <w:t>Common vulnerabilities and protection solutions</w:t>
      </w:r>
    </w:p>
    <w:p w14:paraId="28B7D4A6" w14:textId="68AFC895" w:rsidR="00425A2C" w:rsidRDefault="00425A2C" w:rsidP="00772382">
      <w:pPr>
        <w:pStyle w:val="ATABulletLevel02BodySlide"/>
      </w:pPr>
      <w:r>
        <w:t>Interdependencies between critical infrastructure asset</w:t>
      </w:r>
    </w:p>
    <w:p w14:paraId="4276894A" w14:textId="57C47086" w:rsidR="006640BC" w:rsidRDefault="00DE2DE9" w:rsidP="006640BC">
      <w:pPr>
        <w:pStyle w:val="ATABulletLevel01BodySlide"/>
      </w:pPr>
      <w:r>
        <w:t xml:space="preserve">Tell participants </w:t>
      </w:r>
      <w:r w:rsidR="006640BC">
        <w:t xml:space="preserve">that </w:t>
      </w:r>
      <w:r w:rsidR="003A7E1A">
        <w:t>prioritization</w:t>
      </w:r>
      <w:r w:rsidR="00425A2C">
        <w:t xml:space="preserve"> is important since policy makers must balance preparations for two types of events. </w:t>
      </w:r>
    </w:p>
    <w:p w14:paraId="1817F645" w14:textId="77777777" w:rsidR="006640BC" w:rsidRDefault="006640BC" w:rsidP="006640BC">
      <w:pPr>
        <w:pStyle w:val="ATABulletLevel02BodySlide"/>
      </w:pPr>
      <w:r>
        <w:t>T</w:t>
      </w:r>
      <w:r w:rsidR="00425A2C">
        <w:t>hose with a low probability of occurring, but which, if they di</w:t>
      </w:r>
      <w:r>
        <w:t>d occur, could be catastrophic</w:t>
      </w:r>
    </w:p>
    <w:p w14:paraId="6B8D3683" w14:textId="649E900E" w:rsidR="00425A2C" w:rsidRDefault="006640BC" w:rsidP="006640BC">
      <w:pPr>
        <w:pStyle w:val="ATABulletLevel02BodySlide"/>
      </w:pPr>
      <w:r>
        <w:t>T</w:t>
      </w:r>
      <w:r w:rsidR="00425A2C">
        <w:t>hose that are less catastrophi</w:t>
      </w:r>
      <w:r>
        <w:t>c, but could happen more easily</w:t>
      </w:r>
    </w:p>
    <w:p w14:paraId="6736BB91" w14:textId="19FC6FD4" w:rsidR="004E2342" w:rsidRDefault="004E2342" w:rsidP="003A7E1A">
      <w:pPr>
        <w:pStyle w:val="ATABulletLevel01BodySlide"/>
      </w:pPr>
      <w:r>
        <w:t>Tell participants that next slides will discuss the process for prioritizing vulnerability analysis efforts.</w:t>
      </w:r>
    </w:p>
    <w:p w14:paraId="632A85E0" w14:textId="77777777" w:rsidR="00333F72" w:rsidRDefault="00333F72" w:rsidP="00333F72">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D2061" w:rsidRPr="00F61D07" w14:paraId="46C46F01" w14:textId="77777777" w:rsidTr="0066455F">
        <w:trPr>
          <w:trHeight w:val="432"/>
        </w:trPr>
        <w:tc>
          <w:tcPr>
            <w:tcW w:w="3968" w:type="pct"/>
            <w:shd w:val="clear" w:color="auto" w:fill="DDDDDD"/>
            <w:vAlign w:val="center"/>
          </w:tcPr>
          <w:p w14:paraId="14758C74" w14:textId="798C186E" w:rsidR="004D2061" w:rsidRPr="00D4655D" w:rsidRDefault="004D2061" w:rsidP="00772382">
            <w:pPr>
              <w:pStyle w:val="ATASlideNoteHeading"/>
            </w:pPr>
            <w:r w:rsidRPr="00AA3B58">
              <w:lastRenderedPageBreak/>
              <w:t>Slide</w:t>
            </w:r>
            <w:r>
              <w:t xml:space="preserve"> </w:t>
            </w:r>
            <w:fldSimple w:instr=" SEQ ataslide \s ">
              <w:r w:rsidR="00733579">
                <w:rPr>
                  <w:noProof/>
                </w:rPr>
                <w:t>28</w:t>
              </w:r>
            </w:fldSimple>
            <w:r>
              <w:rPr>
                <w:noProof/>
              </w:rPr>
              <w:t xml:space="preserve"> Identify Critical Assets</w:t>
            </w:r>
          </w:p>
        </w:tc>
        <w:tc>
          <w:tcPr>
            <w:tcW w:w="344" w:type="pct"/>
            <w:shd w:val="clear" w:color="auto" w:fill="DDDDDD"/>
            <w:vAlign w:val="center"/>
          </w:tcPr>
          <w:p w14:paraId="7C99E9F8" w14:textId="77777777" w:rsidR="004D2061" w:rsidRPr="005D57E5" w:rsidRDefault="004D2061" w:rsidP="00766CEC"/>
        </w:tc>
        <w:tc>
          <w:tcPr>
            <w:tcW w:w="345" w:type="pct"/>
            <w:shd w:val="clear" w:color="auto" w:fill="DDDDDD"/>
            <w:vAlign w:val="center"/>
          </w:tcPr>
          <w:p w14:paraId="37B1D943" w14:textId="77777777" w:rsidR="004D2061" w:rsidRPr="00DF2552" w:rsidRDefault="004D2061" w:rsidP="00766CEC">
            <w:pPr>
              <w:jc w:val="center"/>
            </w:pPr>
          </w:p>
        </w:tc>
        <w:tc>
          <w:tcPr>
            <w:tcW w:w="344" w:type="pct"/>
            <w:shd w:val="clear" w:color="auto" w:fill="DDDDDD"/>
            <w:vAlign w:val="center"/>
          </w:tcPr>
          <w:p w14:paraId="3CE8B715" w14:textId="77777777" w:rsidR="004D2061" w:rsidRPr="005D57E5" w:rsidRDefault="004D2061" w:rsidP="00766CEC">
            <w:pPr>
              <w:jc w:val="center"/>
            </w:pPr>
          </w:p>
        </w:tc>
      </w:tr>
      <w:tr w:rsidR="004D2061" w:rsidRPr="00F61D07" w14:paraId="43F603D2" w14:textId="77777777" w:rsidTr="00766CEC">
        <w:tc>
          <w:tcPr>
            <w:tcW w:w="5000" w:type="pct"/>
            <w:gridSpan w:val="4"/>
            <w:shd w:val="clear" w:color="auto" w:fill="EAEAEA"/>
            <w:tcMar>
              <w:left w:w="72" w:type="dxa"/>
              <w:right w:w="72" w:type="dxa"/>
            </w:tcMar>
          </w:tcPr>
          <w:p w14:paraId="30A82739" w14:textId="77777777" w:rsidR="004D2061" w:rsidRDefault="004D2061" w:rsidP="004D2061">
            <w:pPr>
              <w:pStyle w:val="ATABulletLevel01BodySlide"/>
            </w:pPr>
            <w:r>
              <w:t>Focus on identifying the truly critical assets</w:t>
            </w:r>
          </w:p>
          <w:p w14:paraId="3DF58BA6" w14:textId="2CE5A4AC" w:rsidR="004D2061" w:rsidRDefault="004D2061" w:rsidP="004D2061">
            <w:pPr>
              <w:pStyle w:val="ATABulletLevel01BodySlide"/>
            </w:pPr>
            <w:r>
              <w:t xml:space="preserve">Harden </w:t>
            </w:r>
            <w:r w:rsidR="005D064E">
              <w:t>critical</w:t>
            </w:r>
            <w:r>
              <w:t xml:space="preserve"> assets against attack</w:t>
            </w:r>
          </w:p>
          <w:p w14:paraId="0FFB4642" w14:textId="34635C67" w:rsidR="004D2061" w:rsidRDefault="004D2061" w:rsidP="004D2061">
            <w:pPr>
              <w:pStyle w:val="ATABulletLevel01BodySlide"/>
            </w:pPr>
            <w:r>
              <w:t xml:space="preserve">If possible, reduce the </w:t>
            </w:r>
            <w:r w:rsidR="001C0DFD">
              <w:t>effect</w:t>
            </w:r>
            <w:r>
              <w:t xml:space="preserve"> of asset loss through:</w:t>
            </w:r>
          </w:p>
          <w:p w14:paraId="35C31B7B" w14:textId="77777777" w:rsidR="004D2061" w:rsidRDefault="004D2061" w:rsidP="004D2061">
            <w:pPr>
              <w:pStyle w:val="ATABulletLevel02BodySlide"/>
            </w:pPr>
            <w:r>
              <w:t>Redundancy</w:t>
            </w:r>
          </w:p>
          <w:p w14:paraId="19021ECB" w14:textId="77777777" w:rsidR="004D2061" w:rsidRDefault="004D2061" w:rsidP="004D2061">
            <w:pPr>
              <w:pStyle w:val="ATABulletLevel02BodySlide"/>
            </w:pPr>
            <w:r>
              <w:t xml:space="preserve">Relocation </w:t>
            </w:r>
          </w:p>
          <w:p w14:paraId="78E3530D" w14:textId="3D7998D7" w:rsidR="004D2061" w:rsidRPr="00B7142E" w:rsidRDefault="004D2061" w:rsidP="004D2061">
            <w:pPr>
              <w:pStyle w:val="ATABulletLevel02BodySlide"/>
            </w:pPr>
            <w:r>
              <w:t>Redesign</w:t>
            </w:r>
          </w:p>
        </w:tc>
      </w:tr>
      <w:tr w:rsidR="004D2061" w:rsidRPr="00F61D07" w14:paraId="48E1DB36" w14:textId="77777777" w:rsidTr="00766CEC">
        <w:tc>
          <w:tcPr>
            <w:tcW w:w="5000" w:type="pct"/>
            <w:gridSpan w:val="4"/>
            <w:shd w:val="clear" w:color="auto" w:fill="EAEAEA"/>
            <w:vAlign w:val="center"/>
          </w:tcPr>
          <w:p w14:paraId="4FFD70EC" w14:textId="3EDAF1B8" w:rsidR="004D2061" w:rsidRPr="0020077B" w:rsidRDefault="004D2061" w:rsidP="009A411D">
            <w:pPr>
              <w:pStyle w:val="ATAGraphicDescription"/>
            </w:pPr>
            <w:r w:rsidRPr="0020077B">
              <w:t xml:space="preserve">Graphic Description: </w:t>
            </w:r>
            <w:r w:rsidR="009A411D">
              <w:t>Building with gates protecting entrance</w:t>
            </w:r>
          </w:p>
        </w:tc>
      </w:tr>
    </w:tbl>
    <w:p w14:paraId="1BA3796A" w14:textId="77777777" w:rsidR="004D2061" w:rsidRPr="00DA2DA3" w:rsidRDefault="004D2061" w:rsidP="004D2061">
      <w:pPr>
        <w:pStyle w:val="ATABody"/>
      </w:pPr>
    </w:p>
    <w:p w14:paraId="49238E36" w14:textId="0E41C75C" w:rsidR="003204CF" w:rsidRDefault="001C0DFD" w:rsidP="003204CF">
      <w:pPr>
        <w:pStyle w:val="ATABulletLevel01BodySlide"/>
      </w:pPr>
      <w:r>
        <w:t>Tell participants to</w:t>
      </w:r>
      <w:r w:rsidR="004D2061">
        <w:t xml:space="preserve"> focus</w:t>
      </w:r>
      <w:r w:rsidR="003204CF">
        <w:t xml:space="preserve"> on identifying truly critical assets.</w:t>
      </w:r>
      <w:r w:rsidR="003204CF" w:rsidRPr="003204CF">
        <w:t xml:space="preserve"> </w:t>
      </w:r>
    </w:p>
    <w:p w14:paraId="0FC468F2" w14:textId="1ECC6AEA" w:rsidR="003204CF" w:rsidRDefault="003204CF" w:rsidP="00FC2FBF">
      <w:pPr>
        <w:pStyle w:val="ATABulletLevel02BodySlide"/>
      </w:pPr>
      <w:r>
        <w:t>Explain that some critical assets are:</w:t>
      </w:r>
    </w:p>
    <w:p w14:paraId="21401069" w14:textId="4C74263C" w:rsidR="003204CF" w:rsidRDefault="003204CF" w:rsidP="00FC2FBF">
      <w:pPr>
        <w:pStyle w:val="ATABulletLevel03BodySlide"/>
      </w:pPr>
      <w:r>
        <w:t>Low cost</w:t>
      </w:r>
    </w:p>
    <w:p w14:paraId="1CA5D03D" w14:textId="77777777" w:rsidR="003204CF" w:rsidRDefault="003204CF" w:rsidP="00FC2FBF">
      <w:pPr>
        <w:pStyle w:val="ATABulletLevel03BodySlide"/>
      </w:pPr>
      <w:r>
        <w:t>Easily replaceable equipment or portions of an infrastructure</w:t>
      </w:r>
    </w:p>
    <w:p w14:paraId="0A7916DC" w14:textId="77777777" w:rsidR="003204CF" w:rsidRDefault="003204CF" w:rsidP="00FC2FBF">
      <w:pPr>
        <w:pStyle w:val="ATABulletLevel03BodySlide"/>
      </w:pPr>
      <w:r>
        <w:t>May be less critical or somewhat redundant to other operations</w:t>
      </w:r>
    </w:p>
    <w:p w14:paraId="48B75E2D" w14:textId="77777777" w:rsidR="004E2342" w:rsidRDefault="003204CF" w:rsidP="004E2342">
      <w:pPr>
        <w:pStyle w:val="ATABulletLevel02BodySlide"/>
      </w:pPr>
      <w:r>
        <w:t xml:space="preserve">Explain that if these assets were unusable, the loss would be an inconvenience but not devastating. </w:t>
      </w:r>
    </w:p>
    <w:p w14:paraId="632C96BE" w14:textId="53D763C5" w:rsidR="004E2342" w:rsidRPr="004557D3" w:rsidRDefault="004E2342" w:rsidP="003A7E1A">
      <w:pPr>
        <w:pStyle w:val="ATABulletLevel01BodySlide"/>
      </w:pPr>
      <w:r>
        <w:t>Explain that</w:t>
      </w:r>
      <w:r w:rsidRPr="004557D3">
        <w:t xml:space="preserve"> governments may use </w:t>
      </w:r>
      <w:r>
        <w:t xml:space="preserve">critical infrastructure </w:t>
      </w:r>
      <w:r w:rsidRPr="004557D3">
        <w:t xml:space="preserve">component </w:t>
      </w:r>
      <w:r>
        <w:t xml:space="preserve">evaluations </w:t>
      </w:r>
      <w:r w:rsidRPr="004557D3">
        <w:t xml:space="preserve">to </w:t>
      </w:r>
      <w:r w:rsidR="0066455F">
        <w:t>decide</w:t>
      </w:r>
      <w:r w:rsidRPr="004557D3">
        <w:t xml:space="preserve"> which facilities </w:t>
      </w:r>
      <w:r>
        <w:t>are most critical by:</w:t>
      </w:r>
    </w:p>
    <w:p w14:paraId="409FF1C2" w14:textId="77777777" w:rsidR="004E2342" w:rsidRDefault="004E2342" w:rsidP="004E2342">
      <w:pPr>
        <w:pStyle w:val="ATABulletLevel02BodySlide"/>
      </w:pPr>
      <w:r w:rsidRPr="004557D3">
        <w:t>Determining</w:t>
      </w:r>
      <w:r>
        <w:t>:</w:t>
      </w:r>
    </w:p>
    <w:p w14:paraId="530A672F" w14:textId="77777777" w:rsidR="004E2342" w:rsidRPr="004557D3" w:rsidRDefault="004E2342" w:rsidP="004E2342">
      <w:pPr>
        <w:pStyle w:val="ATABulletLevel03BodySlide"/>
      </w:pPr>
      <w:r>
        <w:t>E</w:t>
      </w:r>
      <w:r w:rsidRPr="004557D3">
        <w:t>xpected impact and li</w:t>
      </w:r>
      <w:r>
        <w:t>kelihood of catastrophic events</w:t>
      </w:r>
      <w:r w:rsidRPr="004557D3">
        <w:t xml:space="preserve"> </w:t>
      </w:r>
    </w:p>
    <w:p w14:paraId="51254965" w14:textId="77777777" w:rsidR="004E2342" w:rsidRPr="004557D3" w:rsidRDefault="004E2342" w:rsidP="004E2342">
      <w:pPr>
        <w:pStyle w:val="ATABulletLevel03BodySlide"/>
      </w:pPr>
      <w:r>
        <w:t>R</w:t>
      </w:r>
      <w:r w:rsidRPr="004557D3">
        <w:t>edund</w:t>
      </w:r>
      <w:r>
        <w:t>ancies among similar facilities</w:t>
      </w:r>
    </w:p>
    <w:p w14:paraId="1E7D80EF" w14:textId="4FE91FB5" w:rsidR="004E2342" w:rsidRPr="004557D3" w:rsidRDefault="004E2342" w:rsidP="004E2342">
      <w:pPr>
        <w:pStyle w:val="ATABulletLevel03BodySlide"/>
      </w:pPr>
      <w:r>
        <w:t>V</w:t>
      </w:r>
      <w:r w:rsidRPr="004557D3">
        <w:t xml:space="preserve">ulnerabilities that </w:t>
      </w:r>
      <w:r w:rsidR="0066455F">
        <w:t>affect multiple</w:t>
      </w:r>
      <w:r w:rsidRPr="004557D3">
        <w:t xml:space="preserve"> infrastructures</w:t>
      </w:r>
    </w:p>
    <w:p w14:paraId="4FC8111D" w14:textId="77777777" w:rsidR="004E2342" w:rsidRDefault="004E2342" w:rsidP="004E2342">
      <w:pPr>
        <w:pStyle w:val="ATABulletLevel02BodySlide"/>
      </w:pPr>
      <w:r>
        <w:t>Identifying:</w:t>
      </w:r>
    </w:p>
    <w:p w14:paraId="49455988" w14:textId="77777777" w:rsidR="004E2342" w:rsidRPr="004557D3" w:rsidRDefault="004E2342" w:rsidP="004E2342">
      <w:pPr>
        <w:pStyle w:val="ATABulletLevel03BodySlide"/>
      </w:pPr>
      <w:r>
        <w:t>Interdependencies</w:t>
      </w:r>
    </w:p>
    <w:p w14:paraId="048881A3" w14:textId="77777777" w:rsidR="004E2342" w:rsidRPr="004557D3" w:rsidRDefault="004E2342" w:rsidP="004E2342">
      <w:pPr>
        <w:pStyle w:val="ATABulletLevel03BodySlide"/>
      </w:pPr>
      <w:r>
        <w:t>G</w:t>
      </w:r>
      <w:r w:rsidRPr="004557D3">
        <w:t>eographic r</w:t>
      </w:r>
      <w:r>
        <w:t>elationships</w:t>
      </w:r>
    </w:p>
    <w:p w14:paraId="3C89FA1C" w14:textId="379D6228" w:rsidR="003204CF" w:rsidRDefault="004E2342" w:rsidP="00FC2FBF">
      <w:pPr>
        <w:pStyle w:val="ATABulletLevel03BodySlide"/>
      </w:pPr>
      <w:r>
        <w:t>G</w:t>
      </w:r>
      <w:r w:rsidRPr="004557D3">
        <w:t>overnment responsibility versu</w:t>
      </w:r>
      <w:r>
        <w:t>s private sector responsibility</w:t>
      </w:r>
    </w:p>
    <w:p w14:paraId="19CC920E" w14:textId="2E9B9929" w:rsidR="001C0DFD" w:rsidRDefault="001C0DFD" w:rsidP="001C0DFD">
      <w:pPr>
        <w:pStyle w:val="ATABulletLevel01BodySlide"/>
      </w:pPr>
      <w:r>
        <w:t xml:space="preserve">Explain that </w:t>
      </w:r>
      <w:r w:rsidR="003204CF">
        <w:t xml:space="preserve">identifying the truly critical assets </w:t>
      </w:r>
      <w:r>
        <w:t xml:space="preserve">allows protections to be added </w:t>
      </w:r>
      <w:r w:rsidR="00125A07">
        <w:t>that harden</w:t>
      </w:r>
      <w:r w:rsidR="003204CF">
        <w:t xml:space="preserve"> (or toughen) the</w:t>
      </w:r>
      <w:r>
        <w:t xml:space="preserve"> critical asset against attack.</w:t>
      </w:r>
    </w:p>
    <w:p w14:paraId="3E9A7FE8" w14:textId="3CAEB687" w:rsidR="001C0DFD" w:rsidRDefault="001C0DFD" w:rsidP="001C0DFD">
      <w:pPr>
        <w:pStyle w:val="ATABulletLevel01BodySlide"/>
      </w:pPr>
      <w:r>
        <w:t xml:space="preserve">Tell participants they will need to ensure </w:t>
      </w:r>
      <w:r w:rsidR="004C37C9">
        <w:t>effect</w:t>
      </w:r>
      <w:r>
        <w:t xml:space="preserve"> of asset loss is mitigated through the following:</w:t>
      </w:r>
    </w:p>
    <w:p w14:paraId="4829BEDF" w14:textId="77777777" w:rsidR="001C0DFD" w:rsidRDefault="001C0DFD" w:rsidP="001C0DFD">
      <w:pPr>
        <w:pStyle w:val="ATABulletLevel02BodySlide"/>
      </w:pPr>
      <w:r>
        <w:t>Redundancy</w:t>
      </w:r>
    </w:p>
    <w:p w14:paraId="048C57D1" w14:textId="77777777" w:rsidR="001C0DFD" w:rsidRDefault="001C0DFD" w:rsidP="001C0DFD">
      <w:pPr>
        <w:pStyle w:val="ATABulletLevel02BodySlide"/>
      </w:pPr>
      <w:r>
        <w:t>Relocation</w:t>
      </w:r>
    </w:p>
    <w:p w14:paraId="1711A87F" w14:textId="77777777" w:rsidR="001C0DFD" w:rsidRDefault="001C0DFD" w:rsidP="001C0DFD">
      <w:pPr>
        <w:pStyle w:val="ATABulletLevel02BodySlide"/>
      </w:pPr>
      <w:r w:rsidRPr="004D2061">
        <w:t>Redesign</w:t>
      </w:r>
    </w:p>
    <w:p w14:paraId="417C8FA4" w14:textId="5AA25369" w:rsidR="001C0DFD" w:rsidRDefault="001C0DFD" w:rsidP="001C0DFD">
      <w:pPr>
        <w:pStyle w:val="ATABulletLevel01BodySlide"/>
      </w:pPr>
      <w:r>
        <w:t xml:space="preserve">Provide </w:t>
      </w:r>
      <w:r w:rsidR="004C37C9">
        <w:t xml:space="preserve">the following </w:t>
      </w:r>
      <w:r>
        <w:t>example</w:t>
      </w:r>
      <w:r w:rsidR="00B760A9">
        <w:t>s</w:t>
      </w:r>
      <w:r>
        <w:t>:</w:t>
      </w:r>
      <w:r w:rsidR="003204CF">
        <w:t xml:space="preserve"> </w:t>
      </w:r>
    </w:p>
    <w:p w14:paraId="251B8B4B" w14:textId="2BCB6F4D" w:rsidR="004C37C9" w:rsidRPr="00CD3CD0" w:rsidRDefault="00B760A9" w:rsidP="001C0DFD">
      <w:pPr>
        <w:pStyle w:val="ATABulletLevel02BodySlide"/>
        <w:rPr>
          <w:rStyle w:val="ATAEmphasis"/>
        </w:rPr>
      </w:pPr>
      <w:r w:rsidRPr="00CD3CD0">
        <w:rPr>
          <w:rStyle w:val="ATAEmphasis"/>
        </w:rPr>
        <w:t>Redundancy</w:t>
      </w:r>
      <w:r w:rsidR="004C37C9" w:rsidRPr="00CD3CD0">
        <w:rPr>
          <w:rStyle w:val="ATAEmphasis"/>
        </w:rPr>
        <w:t xml:space="preserve">: </w:t>
      </w:r>
    </w:p>
    <w:p w14:paraId="2ED67114" w14:textId="77777777" w:rsidR="004C37C9" w:rsidRDefault="003204CF" w:rsidP="00FC2FBF">
      <w:pPr>
        <w:pStyle w:val="ATABulletLevel03BodySlide"/>
      </w:pPr>
      <w:r>
        <w:t>One type of redundancy includes storing information technology data at another facility away from the primary structure</w:t>
      </w:r>
      <w:r w:rsidR="001C0DFD">
        <w:t xml:space="preserve">. </w:t>
      </w:r>
    </w:p>
    <w:p w14:paraId="152652DC" w14:textId="3B4E116E" w:rsidR="001C0DFD" w:rsidRDefault="001C0DFD" w:rsidP="00FC2FBF">
      <w:pPr>
        <w:pStyle w:val="ATABulletLevel03BodySlide"/>
      </w:pPr>
      <w:r>
        <w:t>This</w:t>
      </w:r>
      <w:r w:rsidR="003204CF">
        <w:t xml:space="preserve"> ensure</w:t>
      </w:r>
      <w:r>
        <w:t>s</w:t>
      </w:r>
      <w:r w:rsidR="003204CF">
        <w:t xml:space="preserve"> </w:t>
      </w:r>
      <w:r w:rsidR="00691836">
        <w:t xml:space="preserve">data is </w:t>
      </w:r>
      <w:r w:rsidR="00E9627D">
        <w:t xml:space="preserve">backed up and secure </w:t>
      </w:r>
      <w:r w:rsidR="003204CF">
        <w:t>in the event the primary facility suffers an attack</w:t>
      </w:r>
      <w:r w:rsidR="008B1ECC">
        <w:t xml:space="preserve"> or natural disaster</w:t>
      </w:r>
      <w:r w:rsidR="003204CF">
        <w:t xml:space="preserve">. </w:t>
      </w:r>
    </w:p>
    <w:p w14:paraId="5E16C797" w14:textId="36799D7D" w:rsidR="00B760A9" w:rsidRDefault="00B760A9" w:rsidP="00B760A9">
      <w:pPr>
        <w:pStyle w:val="ATABulletLevel02BodySlide"/>
      </w:pPr>
      <w:r w:rsidRPr="00CD3CD0">
        <w:rPr>
          <w:rStyle w:val="ATAEmphasis"/>
        </w:rPr>
        <w:t>Relocation</w:t>
      </w:r>
      <w:r w:rsidR="004C37C9" w:rsidRPr="00CD3CD0">
        <w:rPr>
          <w:rStyle w:val="ATAEmphasis"/>
        </w:rPr>
        <w:t>:</w:t>
      </w:r>
      <w:r>
        <w:t xml:space="preserve"> If a facility is located in a coastal area</w:t>
      </w:r>
      <w:r w:rsidR="0069310D">
        <w:t xml:space="preserve"> and</w:t>
      </w:r>
      <w:r>
        <w:t xml:space="preserve"> may be subject to rising tides and sea level fluctuations</w:t>
      </w:r>
      <w:r w:rsidR="0069310D">
        <w:t xml:space="preserve"> due to climate change</w:t>
      </w:r>
      <w:r>
        <w:t>, it might be reasonable to consider relocating the facility.</w:t>
      </w:r>
    </w:p>
    <w:p w14:paraId="670ED520" w14:textId="5394D724" w:rsidR="004C37C9" w:rsidRPr="00CD3CD0" w:rsidRDefault="00B760A9" w:rsidP="00CD3CD0">
      <w:pPr>
        <w:pStyle w:val="ATABulletLevel02BodySlide"/>
        <w:keepNext/>
        <w:rPr>
          <w:rStyle w:val="ATAEmphasis"/>
        </w:rPr>
      </w:pPr>
      <w:r w:rsidRPr="00CD3CD0">
        <w:rPr>
          <w:rStyle w:val="ATAEmphasis"/>
        </w:rPr>
        <w:lastRenderedPageBreak/>
        <w:t>Redesign</w:t>
      </w:r>
      <w:r w:rsidR="004C37C9" w:rsidRPr="00CD3CD0">
        <w:rPr>
          <w:rStyle w:val="ATAEmphasis"/>
        </w:rPr>
        <w:t xml:space="preserve">: </w:t>
      </w:r>
    </w:p>
    <w:p w14:paraId="5958E47A" w14:textId="100E6935" w:rsidR="004C37C9" w:rsidRDefault="00B760A9" w:rsidP="00FC2FBF">
      <w:pPr>
        <w:pStyle w:val="ATABulletLevel03BodySlide"/>
      </w:pPr>
      <w:r>
        <w:t xml:space="preserve">A critical infrastructure facility may need to be redesigned if it is codependent on another form of critical infrastructure. </w:t>
      </w:r>
    </w:p>
    <w:p w14:paraId="7F7F9F7F" w14:textId="16ED0715" w:rsidR="00B760A9" w:rsidRDefault="00B760A9" w:rsidP="00FC2FBF">
      <w:pPr>
        <w:pStyle w:val="ATABulletLevel03BodySlide"/>
      </w:pPr>
      <w:r>
        <w:t xml:space="preserve">If a facility is required to have power to operate and that power is </w:t>
      </w:r>
      <w:r w:rsidR="004C37C9">
        <w:t>no longer available</w:t>
      </w:r>
      <w:r>
        <w:t>, it might be advisable to redesign that facility to be able to operate on or with a back-up power source.</w:t>
      </w:r>
    </w:p>
    <w:p w14:paraId="3D738815" w14:textId="7433981B" w:rsidR="003204CF" w:rsidRPr="00E9627D" w:rsidRDefault="001C0DFD" w:rsidP="001C0DFD">
      <w:pPr>
        <w:pStyle w:val="ATABulletLevel01BodySlide"/>
        <w:rPr>
          <w:i/>
        </w:rPr>
      </w:pPr>
      <w:r>
        <w:t xml:space="preserve">Explain that </w:t>
      </w:r>
      <w:r w:rsidR="00E9627D">
        <w:t xml:space="preserve">participants will learn </w:t>
      </w:r>
      <w:r>
        <w:t>m</w:t>
      </w:r>
      <w:r w:rsidR="003204CF">
        <w:t xml:space="preserve">ore details about the importance of focusing on elements within a given critical infrastructure in </w:t>
      </w:r>
      <w:r w:rsidR="00E9627D">
        <w:rPr>
          <w:i/>
        </w:rPr>
        <w:t>Module 6:</w:t>
      </w:r>
      <w:r w:rsidR="003204CF">
        <w:t xml:space="preserve"> </w:t>
      </w:r>
      <w:r w:rsidR="003204CF" w:rsidRPr="00E9627D">
        <w:rPr>
          <w:i/>
        </w:rPr>
        <w:t>Critical Infrastructure Assets.</w:t>
      </w:r>
    </w:p>
    <w:p w14:paraId="42613506" w14:textId="77777777" w:rsidR="004D2061" w:rsidRDefault="004D2061" w:rsidP="007943DC">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D2061" w:rsidRPr="00F61D07" w14:paraId="277E3BB7" w14:textId="77777777" w:rsidTr="00766CEC">
        <w:trPr>
          <w:trHeight w:val="432"/>
        </w:trPr>
        <w:tc>
          <w:tcPr>
            <w:tcW w:w="3967" w:type="pct"/>
            <w:shd w:val="clear" w:color="auto" w:fill="DDDDDD"/>
            <w:vAlign w:val="center"/>
          </w:tcPr>
          <w:p w14:paraId="263C0CC9" w14:textId="05BAC819" w:rsidR="004D2061" w:rsidRPr="00D4655D" w:rsidRDefault="004D2061" w:rsidP="00FC2FBF">
            <w:pPr>
              <w:pStyle w:val="ATASlideNoteHeading"/>
              <w:ind w:left="1051" w:hanging="979"/>
            </w:pPr>
            <w:r w:rsidRPr="00AA3B58">
              <w:t>Slide</w:t>
            </w:r>
            <w:r>
              <w:t xml:space="preserve"> </w:t>
            </w:r>
            <w:fldSimple w:instr=" SEQ ataslide \s ">
              <w:r w:rsidR="00733579">
                <w:rPr>
                  <w:noProof/>
                </w:rPr>
                <w:t>29</w:t>
              </w:r>
            </w:fldSimple>
            <w:r w:rsidR="00AE1F07">
              <w:rPr>
                <w:noProof/>
              </w:rPr>
              <w:t xml:space="preserve"> </w:t>
            </w:r>
            <w:r>
              <w:rPr>
                <w:noProof/>
              </w:rPr>
              <w:t>Iden</w:t>
            </w:r>
            <w:r w:rsidR="00842E55">
              <w:rPr>
                <w:noProof/>
              </w:rPr>
              <w:t>t</w:t>
            </w:r>
            <w:r>
              <w:rPr>
                <w:noProof/>
              </w:rPr>
              <w:t>ify Common Vul</w:t>
            </w:r>
            <w:r w:rsidR="00766CEC">
              <w:rPr>
                <w:noProof/>
              </w:rPr>
              <w:t>n</w:t>
            </w:r>
            <w:r>
              <w:rPr>
                <w:noProof/>
              </w:rPr>
              <w:t>erabilities and Protection Solutions</w:t>
            </w:r>
          </w:p>
        </w:tc>
        <w:tc>
          <w:tcPr>
            <w:tcW w:w="344" w:type="pct"/>
            <w:shd w:val="clear" w:color="auto" w:fill="DDDDDD"/>
            <w:vAlign w:val="center"/>
          </w:tcPr>
          <w:p w14:paraId="68C33A2F" w14:textId="77777777" w:rsidR="004D2061" w:rsidRPr="005D57E5" w:rsidRDefault="004D2061" w:rsidP="00766CEC"/>
        </w:tc>
        <w:tc>
          <w:tcPr>
            <w:tcW w:w="345" w:type="pct"/>
            <w:shd w:val="clear" w:color="auto" w:fill="DDDDDD"/>
            <w:vAlign w:val="center"/>
          </w:tcPr>
          <w:p w14:paraId="249BFBA3" w14:textId="77777777" w:rsidR="004D2061" w:rsidRPr="00DF2552" w:rsidRDefault="004D2061" w:rsidP="00766CEC">
            <w:pPr>
              <w:jc w:val="center"/>
            </w:pPr>
          </w:p>
        </w:tc>
        <w:tc>
          <w:tcPr>
            <w:tcW w:w="344" w:type="pct"/>
            <w:shd w:val="clear" w:color="auto" w:fill="DDDDDD"/>
            <w:vAlign w:val="center"/>
          </w:tcPr>
          <w:p w14:paraId="0F115889" w14:textId="77777777" w:rsidR="004D2061" w:rsidRPr="005D57E5" w:rsidRDefault="004D2061" w:rsidP="00766CEC">
            <w:pPr>
              <w:jc w:val="center"/>
            </w:pPr>
          </w:p>
        </w:tc>
      </w:tr>
      <w:tr w:rsidR="004D2061" w:rsidRPr="00F61D07" w14:paraId="27D609FC" w14:textId="77777777" w:rsidTr="00766CEC">
        <w:tc>
          <w:tcPr>
            <w:tcW w:w="5000" w:type="pct"/>
            <w:gridSpan w:val="4"/>
            <w:shd w:val="clear" w:color="auto" w:fill="EAEAEA"/>
            <w:tcMar>
              <w:left w:w="72" w:type="dxa"/>
              <w:right w:w="72" w:type="dxa"/>
            </w:tcMar>
          </w:tcPr>
          <w:p w14:paraId="7F36E386" w14:textId="77777777" w:rsidR="004D2061" w:rsidRDefault="004D2061" w:rsidP="004D2061">
            <w:pPr>
              <w:pStyle w:val="ATABulletLevel01BodySlide"/>
            </w:pPr>
            <w:r>
              <w:t>Establish and implement best practices</w:t>
            </w:r>
            <w:r w:rsidR="00D62773">
              <w:t>:</w:t>
            </w:r>
          </w:p>
          <w:p w14:paraId="25EB170E" w14:textId="77777777" w:rsidR="00D62773" w:rsidRDefault="00D62773" w:rsidP="00FC2FBF">
            <w:pPr>
              <w:pStyle w:val="ATABulletLevel02BodySlide"/>
            </w:pPr>
            <w:r>
              <w:t>Methods that show consistent superior results</w:t>
            </w:r>
          </w:p>
          <w:p w14:paraId="06880570" w14:textId="77777777" w:rsidR="00D62773" w:rsidRDefault="00D62773" w:rsidP="00FC2FBF">
            <w:pPr>
              <w:pStyle w:val="ATABulletLevel02BodySlide"/>
            </w:pPr>
            <w:r>
              <w:t>Benchmarks</w:t>
            </w:r>
          </w:p>
          <w:p w14:paraId="30C59AF2" w14:textId="72D548DF" w:rsidR="00D62773" w:rsidRPr="00B7142E" w:rsidRDefault="00D62773" w:rsidP="00FC2FBF">
            <w:pPr>
              <w:pStyle w:val="ATABulletLevel02BodySlide"/>
            </w:pPr>
            <w:r>
              <w:t>Variable to each asset</w:t>
            </w:r>
          </w:p>
        </w:tc>
      </w:tr>
      <w:tr w:rsidR="004D2061" w:rsidRPr="00F61D07" w14:paraId="01598ED5" w14:textId="77777777" w:rsidTr="00766CEC">
        <w:tc>
          <w:tcPr>
            <w:tcW w:w="5000" w:type="pct"/>
            <w:gridSpan w:val="4"/>
            <w:shd w:val="clear" w:color="auto" w:fill="EAEAEA"/>
            <w:vAlign w:val="center"/>
          </w:tcPr>
          <w:p w14:paraId="5949DABE" w14:textId="10F61448" w:rsidR="004D2061" w:rsidRPr="0020077B" w:rsidRDefault="004D2061" w:rsidP="00C24308">
            <w:pPr>
              <w:pStyle w:val="ATAGraphicDescription"/>
            </w:pPr>
            <w:r w:rsidRPr="0020077B">
              <w:t xml:space="preserve">Graphic Description: </w:t>
            </w:r>
            <w:r w:rsidR="00C24308">
              <w:t>View of hurricane from above</w:t>
            </w:r>
          </w:p>
        </w:tc>
      </w:tr>
    </w:tbl>
    <w:p w14:paraId="63C932C1" w14:textId="77777777" w:rsidR="004D2061" w:rsidRPr="00DA2DA3" w:rsidRDefault="004D2061" w:rsidP="004D2061">
      <w:pPr>
        <w:pStyle w:val="ATABody"/>
      </w:pPr>
    </w:p>
    <w:p w14:paraId="72B0974A" w14:textId="27F395EA" w:rsidR="00B66592" w:rsidRDefault="00B66592" w:rsidP="00066AE3">
      <w:pPr>
        <w:pStyle w:val="ATABulletLevel01BodySlide"/>
      </w:pPr>
      <w:r>
        <w:t>Provide example</w:t>
      </w:r>
      <w:r w:rsidR="00C90A32">
        <w:t>s of common vulnerabilities</w:t>
      </w:r>
      <w:r w:rsidR="0066455F">
        <w:t xml:space="preserve"> and protection solutions</w:t>
      </w:r>
      <w:r>
        <w:t>:</w:t>
      </w:r>
    </w:p>
    <w:p w14:paraId="4004080A" w14:textId="44A9B7F9" w:rsidR="00F826CB" w:rsidRDefault="00F826CB" w:rsidP="00B66592">
      <w:pPr>
        <w:pStyle w:val="ATABulletLevel02BodySlide"/>
      </w:pPr>
      <w:r>
        <w:t>Multiple critical infrastructures can share i</w:t>
      </w:r>
      <w:r w:rsidR="00B66592">
        <w:t xml:space="preserve">nformation systems, such as computer networks. </w:t>
      </w:r>
    </w:p>
    <w:p w14:paraId="31EDE8D0" w14:textId="3E03B569" w:rsidR="00C90A32" w:rsidRDefault="00B66592" w:rsidP="00B66592">
      <w:pPr>
        <w:pStyle w:val="ATABulletLevel02BodySlide"/>
      </w:pPr>
      <w:r>
        <w:t xml:space="preserve">Solutions </w:t>
      </w:r>
      <w:r w:rsidR="00C90A32">
        <w:t xml:space="preserve">include </w:t>
      </w:r>
      <w:r>
        <w:t xml:space="preserve">establishing and implementing best practices or developing more secure software. </w:t>
      </w:r>
    </w:p>
    <w:p w14:paraId="7BA8DD40" w14:textId="2803D856" w:rsidR="00B66592" w:rsidRDefault="00C90A32" w:rsidP="00B66592">
      <w:pPr>
        <w:pStyle w:val="ATABulletLevel02BodySlide"/>
      </w:pPr>
      <w:r>
        <w:t>Another example is remote</w:t>
      </w:r>
      <w:r w:rsidR="00B66592">
        <w:t xml:space="preserve"> control systems, such as alarms or automated maintenance procedures that </w:t>
      </w:r>
      <w:r w:rsidR="00F826CB">
        <w:t xml:space="preserve">personnel </w:t>
      </w:r>
      <w:r w:rsidR="00B66592">
        <w:t>can initiate from a location other than the facility</w:t>
      </w:r>
      <w:r>
        <w:t>.</w:t>
      </w:r>
    </w:p>
    <w:p w14:paraId="5A8DC930" w14:textId="368F2E1D" w:rsidR="004D2061" w:rsidRDefault="004D2061" w:rsidP="00066AE3">
      <w:pPr>
        <w:pStyle w:val="ATABulletLevel01BodySlide"/>
      </w:pPr>
      <w:r>
        <w:t xml:space="preserve">Tell participants that security managers should consider these </w:t>
      </w:r>
      <w:r w:rsidR="00D62773">
        <w:t xml:space="preserve">common vulnerabilities </w:t>
      </w:r>
      <w:r>
        <w:t>and adjust resources accordingly.</w:t>
      </w:r>
    </w:p>
    <w:p w14:paraId="33311FF1" w14:textId="52078A27" w:rsidR="00066AE3" w:rsidRDefault="00B66592" w:rsidP="00FC2FBF">
      <w:pPr>
        <w:pStyle w:val="ATABulletLevel01BodySlide"/>
        <w:keepNext/>
      </w:pPr>
      <w:r>
        <w:t xml:space="preserve">Explain </w:t>
      </w:r>
      <w:r w:rsidR="004D2061">
        <w:t>the need to establish and implement best practices</w:t>
      </w:r>
      <w:r w:rsidR="00D62773">
        <w:t xml:space="preserve">, which </w:t>
      </w:r>
      <w:r w:rsidR="00F151DA">
        <w:rPr>
          <w:rFonts w:asciiTheme="majorHAnsi" w:hAnsiTheme="majorHAnsi"/>
          <w:color w:val="auto"/>
        </w:rPr>
        <w:t>are:</w:t>
      </w:r>
    </w:p>
    <w:p w14:paraId="687753DC" w14:textId="27DF3148" w:rsidR="00F151DA" w:rsidRPr="00F151DA" w:rsidRDefault="00D62773" w:rsidP="00F151DA">
      <w:pPr>
        <w:pStyle w:val="ATABulletLevel02BodySlide"/>
      </w:pPr>
      <w:r>
        <w:rPr>
          <w:rFonts w:asciiTheme="majorHAnsi" w:hAnsiTheme="majorHAnsi"/>
          <w:color w:val="auto"/>
        </w:rPr>
        <w:t>Methods</w:t>
      </w:r>
      <w:r w:rsidR="00F151DA" w:rsidRPr="00E238CD">
        <w:rPr>
          <w:rFonts w:asciiTheme="majorHAnsi" w:hAnsiTheme="majorHAnsi"/>
          <w:color w:val="auto"/>
        </w:rPr>
        <w:t xml:space="preserve"> or </w:t>
      </w:r>
      <w:hyperlink r:id="rId14" w:history="1">
        <w:r w:rsidR="00F151DA" w:rsidRPr="00E238CD">
          <w:rPr>
            <w:rStyle w:val="Hyperlink"/>
            <w:rFonts w:asciiTheme="majorHAnsi" w:hAnsiTheme="majorHAnsi"/>
            <w:color w:val="auto"/>
            <w:u w:val="none"/>
          </w:rPr>
          <w:t>technique</w:t>
        </w:r>
      </w:hyperlink>
      <w:r>
        <w:rPr>
          <w:rStyle w:val="Hyperlink"/>
          <w:rFonts w:asciiTheme="majorHAnsi" w:hAnsiTheme="majorHAnsi"/>
          <w:color w:val="auto"/>
          <w:u w:val="none"/>
        </w:rPr>
        <w:t>s</w:t>
      </w:r>
      <w:r w:rsidR="00F151DA" w:rsidRPr="00E238CD">
        <w:rPr>
          <w:rFonts w:asciiTheme="majorHAnsi" w:hAnsiTheme="majorHAnsi"/>
          <w:color w:val="auto"/>
        </w:rPr>
        <w:t xml:space="preserve"> that </w:t>
      </w:r>
      <w:r w:rsidRPr="00E238CD">
        <w:rPr>
          <w:rFonts w:asciiTheme="majorHAnsi" w:hAnsiTheme="majorHAnsi"/>
          <w:color w:val="auto"/>
        </w:rPr>
        <w:t>ha</w:t>
      </w:r>
      <w:r>
        <w:rPr>
          <w:rFonts w:asciiTheme="majorHAnsi" w:hAnsiTheme="majorHAnsi"/>
          <w:color w:val="auto"/>
        </w:rPr>
        <w:t>ve</w:t>
      </w:r>
      <w:r w:rsidRPr="00E238CD">
        <w:rPr>
          <w:rFonts w:asciiTheme="majorHAnsi" w:hAnsiTheme="majorHAnsi"/>
          <w:color w:val="auto"/>
        </w:rPr>
        <w:t xml:space="preserve"> </w:t>
      </w:r>
      <w:r w:rsidR="00F151DA" w:rsidRPr="00E238CD">
        <w:rPr>
          <w:rFonts w:asciiTheme="majorHAnsi" w:hAnsiTheme="majorHAnsi"/>
          <w:color w:val="auto"/>
        </w:rPr>
        <w:t xml:space="preserve">consistently shown </w:t>
      </w:r>
      <w:hyperlink r:id="rId15" w:history="1">
        <w:r w:rsidR="00F151DA" w:rsidRPr="00E238CD">
          <w:rPr>
            <w:rStyle w:val="Hyperlink"/>
            <w:rFonts w:asciiTheme="majorHAnsi" w:hAnsiTheme="majorHAnsi"/>
            <w:color w:val="auto"/>
            <w:u w:val="none"/>
          </w:rPr>
          <w:t>results</w:t>
        </w:r>
      </w:hyperlink>
      <w:r w:rsidR="00F151DA" w:rsidRPr="00E238CD">
        <w:rPr>
          <w:rFonts w:asciiTheme="majorHAnsi" w:hAnsiTheme="majorHAnsi"/>
          <w:color w:val="auto"/>
        </w:rPr>
        <w:t xml:space="preserve"> superior to those achieved with other </w:t>
      </w:r>
      <w:hyperlink r:id="rId16" w:history="1">
        <w:r w:rsidR="00F151DA" w:rsidRPr="00E238CD">
          <w:rPr>
            <w:rStyle w:val="Hyperlink"/>
            <w:rFonts w:asciiTheme="majorHAnsi" w:hAnsiTheme="majorHAnsi"/>
            <w:color w:val="auto"/>
            <w:u w:val="none"/>
          </w:rPr>
          <w:t>means</w:t>
        </w:r>
      </w:hyperlink>
    </w:p>
    <w:p w14:paraId="71634B32" w14:textId="38726382" w:rsidR="00F151DA" w:rsidRPr="00F151DA" w:rsidRDefault="00F151DA" w:rsidP="00F151DA">
      <w:pPr>
        <w:pStyle w:val="ATABulletLevel02BodySlide"/>
      </w:pPr>
      <w:r>
        <w:rPr>
          <w:rFonts w:asciiTheme="majorHAnsi" w:hAnsiTheme="majorHAnsi"/>
          <w:color w:val="auto"/>
        </w:rPr>
        <w:t>U</w:t>
      </w:r>
      <w:r w:rsidRPr="00E238CD">
        <w:rPr>
          <w:rFonts w:asciiTheme="majorHAnsi" w:hAnsiTheme="majorHAnsi"/>
          <w:color w:val="auto"/>
        </w:rPr>
        <w:t xml:space="preserve">sed as </w:t>
      </w:r>
      <w:hyperlink r:id="rId17" w:history="1">
        <w:r w:rsidRPr="00E238CD">
          <w:rPr>
            <w:rStyle w:val="Hyperlink"/>
            <w:rFonts w:asciiTheme="majorHAnsi" w:hAnsiTheme="majorHAnsi"/>
            <w:color w:val="auto"/>
            <w:u w:val="none"/>
          </w:rPr>
          <w:t>benchmark</w:t>
        </w:r>
      </w:hyperlink>
      <w:r w:rsidR="00D62773">
        <w:rPr>
          <w:rStyle w:val="Hyperlink"/>
          <w:rFonts w:asciiTheme="majorHAnsi" w:hAnsiTheme="majorHAnsi"/>
          <w:color w:val="auto"/>
          <w:u w:val="none"/>
        </w:rPr>
        <w:t>s</w:t>
      </w:r>
    </w:p>
    <w:p w14:paraId="0CA93E57" w14:textId="75E8B9A7" w:rsidR="00F151DA" w:rsidRDefault="00F151DA" w:rsidP="00F151DA">
      <w:pPr>
        <w:pStyle w:val="ATABulletLevel02BodySlide"/>
      </w:pPr>
      <w:r>
        <w:t>Variable and change from asset to asset</w:t>
      </w:r>
    </w:p>
    <w:p w14:paraId="65C31828" w14:textId="77777777" w:rsidR="00842E55" w:rsidRDefault="00842E55" w:rsidP="00D6277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42E55" w:rsidRPr="00F61D07" w14:paraId="5BD75D99" w14:textId="77777777" w:rsidTr="00766CEC">
        <w:trPr>
          <w:trHeight w:val="432"/>
        </w:trPr>
        <w:tc>
          <w:tcPr>
            <w:tcW w:w="3967" w:type="pct"/>
            <w:shd w:val="clear" w:color="auto" w:fill="DDDDDD"/>
            <w:vAlign w:val="center"/>
          </w:tcPr>
          <w:p w14:paraId="088297F1" w14:textId="757D4B5D" w:rsidR="00842E55" w:rsidRPr="00D4655D" w:rsidRDefault="00842E55" w:rsidP="00842E55">
            <w:pPr>
              <w:pStyle w:val="ATASlideNoteHeading"/>
            </w:pPr>
            <w:r w:rsidRPr="00AA3B58">
              <w:t>Slide</w:t>
            </w:r>
            <w:r>
              <w:t xml:space="preserve"> </w:t>
            </w:r>
            <w:fldSimple w:instr=" SEQ ataslide \s ">
              <w:r w:rsidR="00733579">
                <w:rPr>
                  <w:noProof/>
                </w:rPr>
                <w:t>30</w:t>
              </w:r>
            </w:fldSimple>
            <w:r w:rsidR="00766CEC">
              <w:rPr>
                <w:noProof/>
              </w:rPr>
              <w:t xml:space="preserve"> I</w:t>
            </w:r>
            <w:r>
              <w:rPr>
                <w:noProof/>
              </w:rPr>
              <w:t>dentify Interdependencies between Infrastructures</w:t>
            </w:r>
          </w:p>
        </w:tc>
        <w:tc>
          <w:tcPr>
            <w:tcW w:w="344" w:type="pct"/>
            <w:shd w:val="clear" w:color="auto" w:fill="DDDDDD"/>
            <w:vAlign w:val="center"/>
          </w:tcPr>
          <w:p w14:paraId="150BB120" w14:textId="77777777" w:rsidR="00842E55" w:rsidRPr="005D57E5" w:rsidRDefault="00842E55" w:rsidP="00766CEC"/>
        </w:tc>
        <w:tc>
          <w:tcPr>
            <w:tcW w:w="345" w:type="pct"/>
            <w:shd w:val="clear" w:color="auto" w:fill="DDDDDD"/>
            <w:vAlign w:val="center"/>
          </w:tcPr>
          <w:p w14:paraId="7C96D16B" w14:textId="77777777" w:rsidR="00842E55" w:rsidRPr="00DF2552" w:rsidRDefault="00842E55" w:rsidP="00766CEC">
            <w:pPr>
              <w:jc w:val="center"/>
            </w:pPr>
          </w:p>
        </w:tc>
        <w:tc>
          <w:tcPr>
            <w:tcW w:w="344" w:type="pct"/>
            <w:shd w:val="clear" w:color="auto" w:fill="DDDDDD"/>
            <w:vAlign w:val="center"/>
          </w:tcPr>
          <w:p w14:paraId="40ECE9EF" w14:textId="77777777" w:rsidR="00842E55" w:rsidRPr="005D57E5" w:rsidRDefault="00842E55" w:rsidP="00766CEC">
            <w:pPr>
              <w:jc w:val="center"/>
            </w:pPr>
          </w:p>
        </w:tc>
      </w:tr>
      <w:tr w:rsidR="00842E55" w:rsidRPr="00F61D07" w14:paraId="5E2EDFB5" w14:textId="77777777" w:rsidTr="00766CEC">
        <w:tc>
          <w:tcPr>
            <w:tcW w:w="5000" w:type="pct"/>
            <w:gridSpan w:val="4"/>
            <w:shd w:val="clear" w:color="auto" w:fill="EAEAEA"/>
            <w:tcMar>
              <w:left w:w="72" w:type="dxa"/>
              <w:right w:w="72" w:type="dxa"/>
            </w:tcMar>
          </w:tcPr>
          <w:p w14:paraId="239526E1" w14:textId="77777777" w:rsidR="00842E55" w:rsidRDefault="00842E55" w:rsidP="0066455F">
            <w:pPr>
              <w:pStyle w:val="ATABulletLevel01BodySlide"/>
            </w:pPr>
            <w:r>
              <w:t>Relationship between infrastructures</w:t>
            </w:r>
          </w:p>
          <w:p w14:paraId="2C014D12" w14:textId="77777777" w:rsidR="00842E55" w:rsidRDefault="00842E55" w:rsidP="0066455F">
            <w:pPr>
              <w:pStyle w:val="ATABulletLevel01BodySlide"/>
            </w:pPr>
            <w:r>
              <w:t xml:space="preserve">Geographic proximity </w:t>
            </w:r>
          </w:p>
          <w:p w14:paraId="48B18B03" w14:textId="746BD889" w:rsidR="00842E55" w:rsidRPr="00B7142E" w:rsidRDefault="00842E55" w:rsidP="0066455F">
            <w:pPr>
              <w:pStyle w:val="ATABulletLevel01BodySlide"/>
            </w:pPr>
            <w:r>
              <w:t>Feasibility</w:t>
            </w:r>
          </w:p>
        </w:tc>
      </w:tr>
      <w:tr w:rsidR="00842E55" w:rsidRPr="00F61D07" w14:paraId="5A5093E0" w14:textId="77777777" w:rsidTr="00766CEC">
        <w:tc>
          <w:tcPr>
            <w:tcW w:w="5000" w:type="pct"/>
            <w:gridSpan w:val="4"/>
            <w:shd w:val="clear" w:color="auto" w:fill="EAEAEA"/>
            <w:vAlign w:val="center"/>
          </w:tcPr>
          <w:p w14:paraId="474918FE" w14:textId="7F5F5AEA" w:rsidR="00842E55" w:rsidRPr="0020077B" w:rsidRDefault="00842E55" w:rsidP="003C01EB">
            <w:pPr>
              <w:pStyle w:val="ATAGraphicDescription"/>
            </w:pPr>
            <w:r w:rsidRPr="0020077B">
              <w:t xml:space="preserve">Graphic Description: </w:t>
            </w:r>
            <w:r w:rsidR="003C01EB">
              <w:t>Aerial view of a dam next to a high bridge across a canyon</w:t>
            </w:r>
          </w:p>
        </w:tc>
      </w:tr>
    </w:tbl>
    <w:p w14:paraId="6045DCC7" w14:textId="77777777" w:rsidR="00842E55" w:rsidRPr="00DA2DA3" w:rsidRDefault="00842E55" w:rsidP="00842E55">
      <w:pPr>
        <w:pStyle w:val="ATABody"/>
      </w:pPr>
    </w:p>
    <w:p w14:paraId="5298735C" w14:textId="28C43E77" w:rsidR="00772382" w:rsidRDefault="00772382" w:rsidP="00372C14">
      <w:pPr>
        <w:pStyle w:val="ATABulletLevel01BodySlide"/>
      </w:pPr>
      <w:r>
        <w:t xml:space="preserve">Explain that the following considerations will help to identify </w:t>
      </w:r>
      <w:r w:rsidR="008270A4">
        <w:t xml:space="preserve">priorities and </w:t>
      </w:r>
      <w:r>
        <w:t>solutions:</w:t>
      </w:r>
    </w:p>
    <w:p w14:paraId="0FC7677B" w14:textId="77777777" w:rsidR="00772382" w:rsidRDefault="00772382" w:rsidP="00772382">
      <w:pPr>
        <w:pStyle w:val="ATABulletLevel02BodySlide"/>
      </w:pPr>
      <w:r>
        <w:t>Relationship between infrastructures</w:t>
      </w:r>
    </w:p>
    <w:p w14:paraId="6FD98058" w14:textId="77777777" w:rsidR="00772382" w:rsidRDefault="00772382" w:rsidP="00772382">
      <w:pPr>
        <w:pStyle w:val="ATABulletLevel02BodySlide"/>
      </w:pPr>
      <w:r>
        <w:t xml:space="preserve">Geographic proximity </w:t>
      </w:r>
    </w:p>
    <w:p w14:paraId="1E9D3AD6" w14:textId="061DA5AF" w:rsidR="00772382" w:rsidRDefault="00772382" w:rsidP="00772382">
      <w:pPr>
        <w:pStyle w:val="ATABulletLevel02BodySlide"/>
      </w:pPr>
      <w:r>
        <w:t>Feasibility</w:t>
      </w:r>
    </w:p>
    <w:p w14:paraId="3A9EAF1A" w14:textId="360B2D15" w:rsidR="00A92910" w:rsidRDefault="00A92910" w:rsidP="00A92910">
      <w:pPr>
        <w:pStyle w:val="ATABulletLevel01BodySlide"/>
      </w:pPr>
      <w:r>
        <w:lastRenderedPageBreak/>
        <w:t xml:space="preserve">Tell participants to consider cost-effective </w:t>
      </w:r>
      <w:r w:rsidR="008270A4">
        <w:t>solutions</w:t>
      </w:r>
      <w:r>
        <w:t xml:space="preserve"> </w:t>
      </w:r>
      <w:r w:rsidR="008270A4">
        <w:t xml:space="preserve">for </w:t>
      </w:r>
      <w:r>
        <w:t>vulnerabilities.</w:t>
      </w:r>
    </w:p>
    <w:p w14:paraId="150685C9" w14:textId="1B1E8837" w:rsidR="00A92910" w:rsidRDefault="00A92910" w:rsidP="0066455F">
      <w:pPr>
        <w:pStyle w:val="ATABulletLevel02BodySlide"/>
      </w:pPr>
      <w:r>
        <w:t>Explain that considering relationships between infrastructures that are different but related can provide a cost-effective solution</w:t>
      </w:r>
      <w:r w:rsidR="008270A4">
        <w:t xml:space="preserve"> to reduce the overall effect of an attack. F</w:t>
      </w:r>
      <w:r>
        <w:t>or e</w:t>
      </w:r>
      <w:r w:rsidR="008270A4">
        <w:t>xample:</w:t>
      </w:r>
    </w:p>
    <w:p w14:paraId="3647279E" w14:textId="6CDE5C4D" w:rsidR="00A92910" w:rsidRDefault="00A92910" w:rsidP="0066455F">
      <w:pPr>
        <w:pStyle w:val="ATABulletLevel03BodySlide"/>
      </w:pPr>
      <w:r>
        <w:t>Energy production — depends on transportation and information technology networks</w:t>
      </w:r>
    </w:p>
    <w:p w14:paraId="62C7A9B2" w14:textId="72337305" w:rsidR="00A92910" w:rsidRDefault="00A92910" w:rsidP="0066455F">
      <w:pPr>
        <w:pStyle w:val="ATABulletLevel03BodySlide"/>
      </w:pPr>
      <w:r>
        <w:t>Transportation — depends on energy and information technology networks</w:t>
      </w:r>
    </w:p>
    <w:p w14:paraId="20C5EE94" w14:textId="0C917985" w:rsidR="00A92910" w:rsidRDefault="00A92910" w:rsidP="0066455F">
      <w:pPr>
        <w:pStyle w:val="ATABulletLevel03BodySlide"/>
      </w:pPr>
      <w:r>
        <w:t>Information technology networks — depend on energy</w:t>
      </w:r>
    </w:p>
    <w:p w14:paraId="7D7A7B12" w14:textId="0EC1DD13" w:rsidR="008270A4" w:rsidRDefault="008270A4" w:rsidP="0066455F">
      <w:pPr>
        <w:pStyle w:val="ATABulletLevel03BodySlide"/>
      </w:pPr>
      <w:r>
        <w:t xml:space="preserve">Because of these interdependencies, an attack on one segment could have a debilitating effect on other infrastructures. </w:t>
      </w:r>
    </w:p>
    <w:p w14:paraId="24B82675" w14:textId="6A4093B3" w:rsidR="00A92910" w:rsidRDefault="00372C14" w:rsidP="008270A4">
      <w:pPr>
        <w:pStyle w:val="ATABulletLevel01BodySlide"/>
      </w:pPr>
      <w:r>
        <w:t xml:space="preserve">Explain that </w:t>
      </w:r>
      <w:r w:rsidR="008270A4">
        <w:t>geographic locations where a number of critical assets of one or more infrastructure are located together might warrant priority. For example:</w:t>
      </w:r>
    </w:p>
    <w:p w14:paraId="46C23072" w14:textId="77777777" w:rsidR="00D362CB" w:rsidRDefault="008270A4" w:rsidP="008270A4">
      <w:pPr>
        <w:pStyle w:val="ATABulletLevel02BodySlide"/>
      </w:pPr>
      <w:r>
        <w:t>O</w:t>
      </w:r>
      <w:r w:rsidR="00372C14" w:rsidRPr="008270A4">
        <w:t>ne</w:t>
      </w:r>
      <w:r w:rsidR="00372C14">
        <w:t xml:space="preserve"> of the most significant findings associated with the 2001 attacks on the United States’ World Trade Center was that the area housed a number of assets associated with banking and finance, electric power, and telecommunications, some of which had no backup assets located elsewhere. </w:t>
      </w:r>
    </w:p>
    <w:p w14:paraId="201C0C06" w14:textId="77777777" w:rsidR="00D362CB" w:rsidRDefault="00372C14" w:rsidP="008270A4">
      <w:pPr>
        <w:pStyle w:val="ATABulletLevel02BodySlide"/>
      </w:pPr>
      <w:r>
        <w:t xml:space="preserve">In this case, the losses associated with these assets were fairly localized to lower Manhattan, in New York City, and the services were quickly reconstituted elsewhere. </w:t>
      </w:r>
    </w:p>
    <w:p w14:paraId="4F0FE742" w14:textId="6F0603AA" w:rsidR="00372C14" w:rsidRDefault="00372C14" w:rsidP="008270A4">
      <w:pPr>
        <w:pStyle w:val="ATABulletLevel02BodySlide"/>
      </w:pPr>
      <w:r>
        <w:t xml:space="preserve">However, those responsible for ensuring services recognized the value of knowing the proximity of critical assets. </w:t>
      </w:r>
    </w:p>
    <w:p w14:paraId="7ECBB157" w14:textId="25F4B3CF" w:rsidR="00372C14" w:rsidRDefault="00973E5B" w:rsidP="00973E5B">
      <w:pPr>
        <w:pStyle w:val="ATABulletLevel01BodySlide"/>
      </w:pPr>
      <w:r>
        <w:t>Explain that a</w:t>
      </w:r>
      <w:r w:rsidR="00372C14">
        <w:t xml:space="preserve">nother way to prioritize with regard to </w:t>
      </w:r>
      <w:r w:rsidR="00D362CB">
        <w:t xml:space="preserve">allocating </w:t>
      </w:r>
      <w:r w:rsidR="00372C14">
        <w:t>resources, is to focus on:</w:t>
      </w:r>
    </w:p>
    <w:p w14:paraId="675F5DC6" w14:textId="0FD80FBF" w:rsidR="00372C14" w:rsidRDefault="00372C14" w:rsidP="00372C14">
      <w:pPr>
        <w:pStyle w:val="ATABulletLevel03BodySlide"/>
      </w:pPr>
      <w:r>
        <w:t xml:space="preserve">Infrastructure that is entirely owned and operated by government, such as military installations and federal agencies </w:t>
      </w:r>
    </w:p>
    <w:p w14:paraId="509D68D8" w14:textId="6263FDB7" w:rsidR="00372C14" w:rsidRDefault="00372C14" w:rsidP="00372C14">
      <w:pPr>
        <w:pStyle w:val="ATABulletLevel03BodySlide"/>
      </w:pPr>
      <w:r>
        <w:t xml:space="preserve">Private or local infrastructure </w:t>
      </w:r>
      <w:r w:rsidR="00973E5B">
        <w:t>depended on to</w:t>
      </w:r>
      <w:r>
        <w:t xml:space="preserve"> carry out official responsibilities, such as communication companies that provide the infrastructure for messages pertaining to public safety concerns </w:t>
      </w:r>
    </w:p>
    <w:p w14:paraId="4A31C880" w14:textId="48DF0929" w:rsidR="00372C14" w:rsidRDefault="00372C14" w:rsidP="00372C14">
      <w:pPr>
        <w:pStyle w:val="ATABulletLevel03BodySlide"/>
      </w:pPr>
      <w:r>
        <w:t>Private or local infrastructure</w:t>
      </w:r>
      <w:r w:rsidR="00973E5B">
        <w:t xml:space="preserve"> with government relationships</w:t>
      </w:r>
      <w:r>
        <w:t xml:space="preserve"> such as privately owned utility companies, financial institutions, and hospitals </w:t>
      </w:r>
    </w:p>
    <w:p w14:paraId="7137A4F0" w14:textId="7C88A005" w:rsidR="00372C14" w:rsidRPr="00973E5B" w:rsidRDefault="00372C14" w:rsidP="00973E5B">
      <w:pPr>
        <w:pStyle w:val="ATABulletLevel01BodySlide"/>
      </w:pPr>
      <w:r w:rsidRPr="00973E5B">
        <w:t>T</w:t>
      </w:r>
      <w:r w:rsidR="00973E5B">
        <w:t>ell participants that the implication is that i</w:t>
      </w:r>
      <w:r w:rsidRPr="00973E5B">
        <w:t xml:space="preserve">nfrastructure </w:t>
      </w:r>
      <w:r w:rsidR="00973E5B">
        <w:t>not connected to</w:t>
      </w:r>
      <w:r w:rsidRPr="00973E5B">
        <w:t xml:space="preserve"> </w:t>
      </w:r>
      <w:r w:rsidR="000D5BD8">
        <w:t xml:space="preserve">the </w:t>
      </w:r>
      <w:r w:rsidRPr="00973E5B">
        <w:t xml:space="preserve">government </w:t>
      </w:r>
      <w:r w:rsidR="00973E5B">
        <w:t>must</w:t>
      </w:r>
      <w:r w:rsidRPr="00973E5B">
        <w:t xml:space="preserve"> take primary responsibility for addressing </w:t>
      </w:r>
      <w:r w:rsidR="000D5BD8">
        <w:t>its</w:t>
      </w:r>
      <w:r w:rsidR="000D5BD8" w:rsidRPr="00973E5B">
        <w:t xml:space="preserve"> </w:t>
      </w:r>
      <w:r w:rsidRPr="00973E5B">
        <w:t xml:space="preserve">own vulnerabilities and </w:t>
      </w:r>
      <w:r w:rsidR="000D5BD8">
        <w:t>the possible effects of an attack</w:t>
      </w:r>
      <w:r w:rsidRPr="00973E5B">
        <w:t>.</w:t>
      </w:r>
    </w:p>
    <w:p w14:paraId="470EE2BD" w14:textId="27BBFABB" w:rsidR="00A92910" w:rsidRDefault="000419F3" w:rsidP="00973E5B">
      <w:pPr>
        <w:pStyle w:val="ATABulletLevel01BodySlide"/>
      </w:pPr>
      <w:r>
        <w:t>Explain</w:t>
      </w:r>
      <w:r w:rsidR="00A01F1F">
        <w:t xml:space="preserve"> that</w:t>
      </w:r>
      <w:r w:rsidR="00973E5B">
        <w:t xml:space="preserve"> prioritization is critical because </w:t>
      </w:r>
      <w:r w:rsidR="00372C14">
        <w:t>limiting the number of infrastructures under study without proper analysis might miss a dangerous vulnerability.</w:t>
      </w:r>
    </w:p>
    <w:p w14:paraId="775C1C42" w14:textId="77777777" w:rsidR="00134366" w:rsidRDefault="00134366" w:rsidP="00134366">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34366" w:rsidRPr="00F61D07" w14:paraId="55E17BE9" w14:textId="77777777" w:rsidTr="00A92910">
        <w:trPr>
          <w:trHeight w:val="432"/>
        </w:trPr>
        <w:tc>
          <w:tcPr>
            <w:tcW w:w="3967" w:type="pct"/>
            <w:shd w:val="clear" w:color="auto" w:fill="DDDDDD"/>
            <w:vAlign w:val="center"/>
          </w:tcPr>
          <w:p w14:paraId="23B50CA9" w14:textId="752104F0" w:rsidR="00134366" w:rsidRPr="00D4655D" w:rsidRDefault="00134366" w:rsidP="006E09A5">
            <w:pPr>
              <w:pStyle w:val="ATASlideNoteHeading"/>
            </w:pPr>
            <w:r w:rsidRPr="00AA3B58">
              <w:t>Slide</w:t>
            </w:r>
            <w:r>
              <w:t xml:space="preserve"> </w:t>
            </w:r>
            <w:fldSimple w:instr=" SEQ ataslide \s ">
              <w:r w:rsidR="00733579">
                <w:rPr>
                  <w:noProof/>
                </w:rPr>
                <w:t>31</w:t>
              </w:r>
            </w:fldSimple>
            <w:r>
              <w:rPr>
                <w:noProof/>
              </w:rPr>
              <w:t xml:space="preserve"> </w:t>
            </w:r>
            <w:r w:rsidR="006E09A5">
              <w:rPr>
                <w:noProof/>
              </w:rPr>
              <w:t>Discussion Question</w:t>
            </w:r>
          </w:p>
        </w:tc>
        <w:tc>
          <w:tcPr>
            <w:tcW w:w="344" w:type="pct"/>
            <w:shd w:val="clear" w:color="auto" w:fill="DDDDDD"/>
            <w:vAlign w:val="center"/>
          </w:tcPr>
          <w:p w14:paraId="73B36C75" w14:textId="77777777" w:rsidR="00134366" w:rsidRPr="005D57E5" w:rsidRDefault="00134366" w:rsidP="00A92910"/>
        </w:tc>
        <w:tc>
          <w:tcPr>
            <w:tcW w:w="345" w:type="pct"/>
            <w:shd w:val="clear" w:color="auto" w:fill="DDDDDD"/>
            <w:vAlign w:val="center"/>
          </w:tcPr>
          <w:p w14:paraId="4554C621" w14:textId="77777777" w:rsidR="00134366" w:rsidRPr="00DF2552" w:rsidRDefault="00134366" w:rsidP="00A92910">
            <w:pPr>
              <w:jc w:val="center"/>
            </w:pPr>
          </w:p>
        </w:tc>
        <w:tc>
          <w:tcPr>
            <w:tcW w:w="344" w:type="pct"/>
            <w:shd w:val="clear" w:color="auto" w:fill="DDDDDD"/>
            <w:vAlign w:val="center"/>
          </w:tcPr>
          <w:p w14:paraId="6041C2F8" w14:textId="77777777" w:rsidR="00134366" w:rsidRPr="005D57E5" w:rsidRDefault="00134366" w:rsidP="00A92910">
            <w:pPr>
              <w:jc w:val="center"/>
            </w:pPr>
          </w:p>
        </w:tc>
      </w:tr>
      <w:tr w:rsidR="00134366" w:rsidRPr="00F61D07" w14:paraId="1C4200CC" w14:textId="77777777" w:rsidTr="00A92910">
        <w:tc>
          <w:tcPr>
            <w:tcW w:w="5000" w:type="pct"/>
            <w:gridSpan w:val="4"/>
            <w:shd w:val="clear" w:color="auto" w:fill="EAEAEA"/>
            <w:tcMar>
              <w:left w:w="72" w:type="dxa"/>
              <w:right w:w="72" w:type="dxa"/>
            </w:tcMar>
          </w:tcPr>
          <w:p w14:paraId="618090DB" w14:textId="505799E6" w:rsidR="00134366" w:rsidRPr="00B7142E" w:rsidRDefault="00134366" w:rsidP="00333F72">
            <w:pPr>
              <w:pStyle w:val="ATABulletLevel01BodySlide"/>
            </w:pPr>
            <w:r>
              <w:t xml:space="preserve">Why is </w:t>
            </w:r>
            <w:r w:rsidR="00A01F1F">
              <w:t xml:space="preserve">the </w:t>
            </w:r>
            <w:r w:rsidR="00333F72">
              <w:t xml:space="preserve">evaluation </w:t>
            </w:r>
            <w:r w:rsidR="00A01F1F">
              <w:t xml:space="preserve">of </w:t>
            </w:r>
            <w:r w:rsidR="00333F72">
              <w:t>a critical infrastructure’s components</w:t>
            </w:r>
            <w:r>
              <w:t xml:space="preserve"> an important part of the vulnerability analysis?</w:t>
            </w:r>
          </w:p>
        </w:tc>
      </w:tr>
      <w:tr w:rsidR="00134366" w:rsidRPr="00F61D07" w14:paraId="4F250616" w14:textId="77777777" w:rsidTr="00A92910">
        <w:tc>
          <w:tcPr>
            <w:tcW w:w="5000" w:type="pct"/>
            <w:gridSpan w:val="4"/>
            <w:shd w:val="clear" w:color="auto" w:fill="EAEAEA"/>
            <w:vAlign w:val="center"/>
          </w:tcPr>
          <w:p w14:paraId="2B25406B" w14:textId="6546F114" w:rsidR="00134366" w:rsidRPr="0020077B" w:rsidRDefault="00134366" w:rsidP="00675460">
            <w:pPr>
              <w:pStyle w:val="ATAGraphicDescription"/>
            </w:pPr>
            <w:r w:rsidRPr="0020077B">
              <w:t xml:space="preserve">Graphic Description: </w:t>
            </w:r>
            <w:r w:rsidR="00675460">
              <w:t>No Graphic</w:t>
            </w:r>
          </w:p>
        </w:tc>
      </w:tr>
    </w:tbl>
    <w:p w14:paraId="5A676331" w14:textId="77777777" w:rsidR="00134366" w:rsidRPr="00DA2DA3" w:rsidRDefault="00134366" w:rsidP="00134366">
      <w:pPr>
        <w:pStyle w:val="ATABody"/>
      </w:pPr>
    </w:p>
    <w:p w14:paraId="119CFA08" w14:textId="06A25594" w:rsidR="003E2C2C" w:rsidRDefault="00134366" w:rsidP="00134366">
      <w:pPr>
        <w:pStyle w:val="ATABulletLevel01BodySlide"/>
      </w:pPr>
      <w:r>
        <w:t>Ask</w:t>
      </w:r>
      <w:r w:rsidR="00A47D6D">
        <w:t xml:space="preserve"> participants</w:t>
      </w:r>
      <w:r>
        <w:t xml:space="preserve">: </w:t>
      </w:r>
      <w:r w:rsidRPr="003E2C2C">
        <w:rPr>
          <w:b/>
        </w:rPr>
        <w:t>Why is the</w:t>
      </w:r>
      <w:r w:rsidR="00333F72">
        <w:rPr>
          <w:b/>
        </w:rPr>
        <w:t xml:space="preserve"> evaluation of a</w:t>
      </w:r>
      <w:r w:rsidRPr="003E2C2C">
        <w:rPr>
          <w:b/>
        </w:rPr>
        <w:t xml:space="preserve"> critical infrastructure’s components an important part of the vulnerability analysis?</w:t>
      </w:r>
      <w:r>
        <w:t xml:space="preserve"> </w:t>
      </w:r>
    </w:p>
    <w:p w14:paraId="35D4A444" w14:textId="02222598" w:rsidR="003E2C2C" w:rsidRPr="00877CF1" w:rsidRDefault="003E2C2C" w:rsidP="00CD3CD0">
      <w:pPr>
        <w:pStyle w:val="ATABulletLevel01BodySlide"/>
        <w:keepNext/>
      </w:pPr>
      <w:r>
        <w:lastRenderedPageBreak/>
        <w:t xml:space="preserve">Acknowledge responses. </w:t>
      </w:r>
      <w:r w:rsidR="00A47D6D" w:rsidRPr="00A47D6D">
        <w:rPr>
          <w:i/>
        </w:rPr>
        <w:t>If</w:t>
      </w:r>
      <w:r w:rsidR="00A47D6D">
        <w:rPr>
          <w:i/>
        </w:rPr>
        <w:t xml:space="preserve"> not provided by participants, </w:t>
      </w:r>
      <w:r w:rsidR="00A47D6D" w:rsidRPr="00A47D6D">
        <w:rPr>
          <w:i/>
        </w:rPr>
        <w:t>add the following:</w:t>
      </w:r>
    </w:p>
    <w:p w14:paraId="3DAFBDBA" w14:textId="77777777" w:rsidR="003E2C2C" w:rsidRDefault="00134366" w:rsidP="003E2C2C">
      <w:pPr>
        <w:pStyle w:val="ATABulletLevel02BodySlide"/>
        <w:rPr>
          <w:i/>
        </w:rPr>
      </w:pPr>
      <w:r w:rsidRPr="003E2C2C">
        <w:rPr>
          <w:i/>
        </w:rPr>
        <w:t xml:space="preserve">Allows security managers to ensure </w:t>
      </w:r>
      <w:r w:rsidR="003E2C2C">
        <w:rPr>
          <w:i/>
        </w:rPr>
        <w:t>that</w:t>
      </w:r>
      <w:r w:rsidRPr="003E2C2C">
        <w:rPr>
          <w:i/>
        </w:rPr>
        <w:t xml:space="preserve"> resources and time </w:t>
      </w:r>
      <w:r w:rsidR="003E2C2C">
        <w:rPr>
          <w:i/>
        </w:rPr>
        <w:t xml:space="preserve">are focused </w:t>
      </w:r>
      <w:r w:rsidRPr="003E2C2C">
        <w:rPr>
          <w:i/>
        </w:rPr>
        <w:t xml:space="preserve">on the appropriate facilities </w:t>
      </w:r>
    </w:p>
    <w:p w14:paraId="247B42AB" w14:textId="77777777" w:rsidR="003E2C2C" w:rsidRDefault="003E2C2C" w:rsidP="003E2C2C">
      <w:pPr>
        <w:pStyle w:val="ATABulletLevel02BodySlide"/>
        <w:rPr>
          <w:i/>
        </w:rPr>
      </w:pPr>
      <w:r>
        <w:rPr>
          <w:i/>
        </w:rPr>
        <w:t>A</w:t>
      </w:r>
      <w:r w:rsidR="00134366" w:rsidRPr="003E2C2C">
        <w:rPr>
          <w:i/>
        </w:rPr>
        <w:t>voi</w:t>
      </w:r>
      <w:r>
        <w:rPr>
          <w:i/>
        </w:rPr>
        <w:t>ds wasting time and resources</w:t>
      </w:r>
    </w:p>
    <w:p w14:paraId="6A3339EF" w14:textId="6A796CEF" w:rsidR="00134366" w:rsidRPr="003E2C2C" w:rsidRDefault="003E2C2C" w:rsidP="003E2C2C">
      <w:pPr>
        <w:pStyle w:val="ATABulletLevel02BodySlide"/>
        <w:rPr>
          <w:i/>
        </w:rPr>
      </w:pPr>
      <w:r>
        <w:rPr>
          <w:i/>
        </w:rPr>
        <w:t>E</w:t>
      </w:r>
      <w:r w:rsidR="00134366" w:rsidRPr="003E2C2C">
        <w:rPr>
          <w:i/>
        </w:rPr>
        <w:t>nsures security countermeasures are implement</w:t>
      </w:r>
      <w:r>
        <w:rPr>
          <w:i/>
        </w:rPr>
        <w:t>ed on most important facilities</w:t>
      </w:r>
    </w:p>
    <w:p w14:paraId="4A427923" w14:textId="402B4A82" w:rsidR="00134366" w:rsidRDefault="00134366" w:rsidP="00134366">
      <w:pPr>
        <w:pStyle w:val="ATABulletLevel01BodySlide"/>
      </w:pPr>
      <w:r>
        <w:t xml:space="preserve">Explain that the next section will </w:t>
      </w:r>
      <w:r w:rsidR="000D5BD8">
        <w:t>cover</w:t>
      </w:r>
      <w:r>
        <w:t xml:space="preserve"> the methodology for gathering the information for these components.</w:t>
      </w:r>
    </w:p>
    <w:p w14:paraId="42F5572D" w14:textId="77777777" w:rsidR="00372C14" w:rsidRDefault="00372C14" w:rsidP="00372C14">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E1D55" w:rsidRPr="00F61D07" w14:paraId="049B575B" w14:textId="77777777" w:rsidTr="00A148AB">
        <w:trPr>
          <w:trHeight w:val="432"/>
        </w:trPr>
        <w:tc>
          <w:tcPr>
            <w:tcW w:w="3967" w:type="pct"/>
            <w:shd w:val="clear" w:color="auto" w:fill="DDDDDD"/>
            <w:vAlign w:val="center"/>
          </w:tcPr>
          <w:p w14:paraId="1C141315" w14:textId="0778D741" w:rsidR="006E1D55" w:rsidRPr="00D4655D" w:rsidRDefault="006E1D55" w:rsidP="00480437">
            <w:pPr>
              <w:pStyle w:val="ATASlideNoteHeading"/>
            </w:pPr>
            <w:r w:rsidRPr="00AA3B58">
              <w:t>Slide</w:t>
            </w:r>
            <w:r>
              <w:t xml:space="preserve"> </w:t>
            </w:r>
            <w:fldSimple w:instr=" SEQ ataslide \s ">
              <w:r w:rsidR="00733579">
                <w:rPr>
                  <w:noProof/>
                </w:rPr>
                <w:t>32</w:t>
              </w:r>
            </w:fldSimple>
            <w:r>
              <w:rPr>
                <w:noProof/>
              </w:rPr>
              <w:t xml:space="preserve"> </w:t>
            </w:r>
            <w:r w:rsidRPr="006E1D55">
              <w:rPr>
                <w:noProof/>
              </w:rPr>
              <w:t xml:space="preserve">Methodology for Gathering Information </w:t>
            </w:r>
            <w:r w:rsidR="00480437">
              <w:rPr>
                <w:noProof/>
              </w:rPr>
              <w:t>on</w:t>
            </w:r>
            <w:r w:rsidRPr="006E1D55">
              <w:rPr>
                <w:noProof/>
              </w:rPr>
              <w:t xml:space="preserve"> Facilities</w:t>
            </w:r>
          </w:p>
        </w:tc>
        <w:tc>
          <w:tcPr>
            <w:tcW w:w="344" w:type="pct"/>
            <w:shd w:val="clear" w:color="auto" w:fill="DDDDDD"/>
            <w:vAlign w:val="center"/>
          </w:tcPr>
          <w:p w14:paraId="492CBB62" w14:textId="77777777" w:rsidR="006E1D55" w:rsidRPr="005D57E5" w:rsidRDefault="006E1D55" w:rsidP="00A148AB"/>
        </w:tc>
        <w:tc>
          <w:tcPr>
            <w:tcW w:w="345" w:type="pct"/>
            <w:shd w:val="clear" w:color="auto" w:fill="DDDDDD"/>
            <w:vAlign w:val="center"/>
          </w:tcPr>
          <w:p w14:paraId="541D85A1" w14:textId="77777777" w:rsidR="006E1D55" w:rsidRPr="00DF2552" w:rsidRDefault="006E1D55" w:rsidP="00A148AB">
            <w:pPr>
              <w:jc w:val="center"/>
            </w:pPr>
          </w:p>
        </w:tc>
        <w:tc>
          <w:tcPr>
            <w:tcW w:w="344" w:type="pct"/>
            <w:shd w:val="clear" w:color="auto" w:fill="DDDDDD"/>
            <w:vAlign w:val="center"/>
          </w:tcPr>
          <w:p w14:paraId="0B9C41F7" w14:textId="77777777" w:rsidR="006E1D55" w:rsidRPr="005D57E5" w:rsidRDefault="006E1D55" w:rsidP="00A148AB">
            <w:pPr>
              <w:jc w:val="center"/>
            </w:pPr>
          </w:p>
        </w:tc>
      </w:tr>
      <w:tr w:rsidR="006E1D55" w:rsidRPr="00F61D07" w14:paraId="150D2AE6" w14:textId="77777777" w:rsidTr="00A148AB">
        <w:tc>
          <w:tcPr>
            <w:tcW w:w="5000" w:type="pct"/>
            <w:gridSpan w:val="4"/>
            <w:shd w:val="clear" w:color="auto" w:fill="EAEAEA"/>
            <w:tcMar>
              <w:left w:w="72" w:type="dxa"/>
              <w:right w:w="72" w:type="dxa"/>
            </w:tcMar>
          </w:tcPr>
          <w:p w14:paraId="5EAD45F8" w14:textId="57D62515" w:rsidR="000D5BD8" w:rsidRDefault="000D5BD8" w:rsidP="000D5BD8">
            <w:pPr>
              <w:pStyle w:val="ATABulletLevel01BodySlide"/>
            </w:pPr>
            <w:r>
              <w:t>This section will cover:</w:t>
            </w:r>
          </w:p>
          <w:p w14:paraId="435510CA" w14:textId="19FCB3E7" w:rsidR="000D5BD8" w:rsidRDefault="00D839A6" w:rsidP="005C73A2">
            <w:pPr>
              <w:pStyle w:val="ATABulletLevel02BodySlide"/>
            </w:pPr>
            <w:r>
              <w:t xml:space="preserve">Stage 1: </w:t>
            </w:r>
            <w:r w:rsidR="000D5BD8">
              <w:t>Planning</w:t>
            </w:r>
          </w:p>
          <w:p w14:paraId="6637C1EE" w14:textId="054EEDDF" w:rsidR="00522419" w:rsidRDefault="00D839A6" w:rsidP="005C73A2">
            <w:pPr>
              <w:pStyle w:val="ATABulletLevel02BodySlide"/>
            </w:pPr>
            <w:r>
              <w:t xml:space="preserve">Stage 2: </w:t>
            </w:r>
            <w:r w:rsidR="00522419">
              <w:t>Data review</w:t>
            </w:r>
          </w:p>
          <w:p w14:paraId="0417B323" w14:textId="74A4163D" w:rsidR="00522419" w:rsidRDefault="00D839A6" w:rsidP="005C73A2">
            <w:pPr>
              <w:pStyle w:val="ATABulletLevel02BodySlide"/>
            </w:pPr>
            <w:r>
              <w:t xml:space="preserve">Stage 3: </w:t>
            </w:r>
            <w:r w:rsidR="00522419">
              <w:t>Site visit</w:t>
            </w:r>
          </w:p>
          <w:p w14:paraId="5673017E" w14:textId="0E53FC7B" w:rsidR="006E1D55" w:rsidRPr="00B7142E" w:rsidRDefault="00D839A6" w:rsidP="005C73A2">
            <w:pPr>
              <w:pStyle w:val="ATABulletLevel02BodySlide"/>
            </w:pPr>
            <w:r>
              <w:t xml:space="preserve">Stage 4: </w:t>
            </w:r>
            <w:r w:rsidR="00522419">
              <w:t>Information evaluation</w:t>
            </w:r>
          </w:p>
        </w:tc>
      </w:tr>
      <w:tr w:rsidR="006E1D55" w:rsidRPr="00F61D07" w14:paraId="1188B678" w14:textId="77777777" w:rsidTr="00A148AB">
        <w:tc>
          <w:tcPr>
            <w:tcW w:w="5000" w:type="pct"/>
            <w:gridSpan w:val="4"/>
            <w:shd w:val="clear" w:color="auto" w:fill="EAEAEA"/>
            <w:vAlign w:val="center"/>
          </w:tcPr>
          <w:p w14:paraId="35337127" w14:textId="2BDA48D9" w:rsidR="006E1D55" w:rsidRPr="0020077B" w:rsidRDefault="006E1D55" w:rsidP="00D839A6">
            <w:pPr>
              <w:pStyle w:val="ATAGraphicDescription"/>
            </w:pPr>
            <w:r w:rsidRPr="0020077B">
              <w:t xml:space="preserve">Graphic Description: </w:t>
            </w:r>
            <w:r w:rsidR="00D839A6">
              <w:t>No Graphic</w:t>
            </w:r>
          </w:p>
        </w:tc>
      </w:tr>
    </w:tbl>
    <w:p w14:paraId="44CCD024" w14:textId="77777777" w:rsidR="006E1D55" w:rsidRPr="00DA2DA3" w:rsidRDefault="006E1D55" w:rsidP="006E1D55">
      <w:pPr>
        <w:pStyle w:val="ATABody"/>
      </w:pPr>
    </w:p>
    <w:p w14:paraId="0A709BFB" w14:textId="73F1CD41" w:rsidR="00522419" w:rsidRDefault="00591AA2" w:rsidP="00522419">
      <w:pPr>
        <w:pStyle w:val="ATABulletLevel01BodySlide"/>
      </w:pPr>
      <w:r>
        <w:t>Explain that the</w:t>
      </w:r>
      <w:r w:rsidR="00522419" w:rsidRPr="00522419">
        <w:t xml:space="preserve"> methodology for gathering the information needed for </w:t>
      </w:r>
      <w:r>
        <w:t xml:space="preserve">the </w:t>
      </w:r>
      <w:r w:rsidR="00480437">
        <w:t>critical infrastructure component evaluation</w:t>
      </w:r>
      <w:r>
        <w:t xml:space="preserve"> includes</w:t>
      </w:r>
      <w:r w:rsidR="00D839A6">
        <w:t xml:space="preserve"> the following stages</w:t>
      </w:r>
      <w:r>
        <w:t>:</w:t>
      </w:r>
    </w:p>
    <w:p w14:paraId="05BCD0A2" w14:textId="77777777" w:rsidR="0037422E" w:rsidRDefault="00591AA2" w:rsidP="0037422E">
      <w:pPr>
        <w:pStyle w:val="ATANumLevel02BodySlide"/>
        <w:numPr>
          <w:ilvl w:val="0"/>
          <w:numId w:val="33"/>
        </w:numPr>
      </w:pPr>
      <w:r>
        <w:t>Planning</w:t>
      </w:r>
    </w:p>
    <w:p w14:paraId="4CFF3C24" w14:textId="77777777" w:rsidR="0037422E" w:rsidRDefault="00591AA2" w:rsidP="0037422E">
      <w:pPr>
        <w:pStyle w:val="ATANumLevel02BodySlide"/>
        <w:numPr>
          <w:ilvl w:val="0"/>
          <w:numId w:val="33"/>
        </w:numPr>
      </w:pPr>
      <w:r w:rsidRPr="0037422E">
        <w:t>Data review</w:t>
      </w:r>
    </w:p>
    <w:p w14:paraId="1B11FFF7" w14:textId="77777777" w:rsidR="0037422E" w:rsidRDefault="00591AA2" w:rsidP="0037422E">
      <w:pPr>
        <w:pStyle w:val="ATANumLevel02BodySlide"/>
        <w:numPr>
          <w:ilvl w:val="0"/>
          <w:numId w:val="33"/>
        </w:numPr>
      </w:pPr>
      <w:r w:rsidRPr="0037422E">
        <w:t>Site visit</w:t>
      </w:r>
    </w:p>
    <w:p w14:paraId="707A71AA" w14:textId="1C9566F2" w:rsidR="00591AA2" w:rsidRPr="0037422E" w:rsidRDefault="00591AA2" w:rsidP="0037422E">
      <w:pPr>
        <w:pStyle w:val="ATANumLevel02BodySlide"/>
        <w:numPr>
          <w:ilvl w:val="0"/>
          <w:numId w:val="33"/>
        </w:numPr>
      </w:pPr>
      <w:r w:rsidRPr="0037422E">
        <w:t>Information evaluation</w:t>
      </w:r>
    </w:p>
    <w:p w14:paraId="357FEDFE" w14:textId="49D68A34" w:rsidR="00680245" w:rsidRDefault="00591AA2" w:rsidP="00680245">
      <w:pPr>
        <w:pStyle w:val="ATABulletLevel01BodySlide"/>
      </w:pPr>
      <w:r>
        <w:t>Explain that employing a structured system for gathering data will ensure adequate and accurate information is gathered.</w:t>
      </w:r>
    </w:p>
    <w:p w14:paraId="59AA80C0" w14:textId="4D5977E3" w:rsidR="00A01F1F" w:rsidRPr="00522419" w:rsidRDefault="00680245" w:rsidP="00A01F1F">
      <w:pPr>
        <w:pStyle w:val="ATABulletLevel01BodySlide"/>
      </w:pPr>
      <w:r w:rsidRPr="00FC2FBF">
        <w:rPr>
          <w:rStyle w:val="ATAEmphasis"/>
        </w:rPr>
        <w:t>Note:</w:t>
      </w:r>
      <w:r>
        <w:t xml:space="preserve"> </w:t>
      </w:r>
      <w:r w:rsidR="000D5BD8">
        <w:t>a</w:t>
      </w:r>
      <w:r w:rsidR="000D5BD8" w:rsidRPr="00522419">
        <w:t xml:space="preserve">s </w:t>
      </w:r>
      <w:r w:rsidR="00A01F1F" w:rsidRPr="00522419">
        <w:t xml:space="preserve">you present the information, describe the component </w:t>
      </w:r>
      <w:r w:rsidR="00480437">
        <w:t>evaluation</w:t>
      </w:r>
      <w:r w:rsidR="00A01F1F" w:rsidRPr="00522419">
        <w:t xml:space="preserve"> information you gathered from the host facility and the methodology you used to obtain the information from the host facility. </w:t>
      </w:r>
    </w:p>
    <w:p w14:paraId="7D1A2235" w14:textId="1A7C708A" w:rsidR="00A01F1F" w:rsidRPr="000D5BD8" w:rsidRDefault="00A01F1F" w:rsidP="00FC2FBF">
      <w:pPr>
        <w:pStyle w:val="ATABulletLevel02BodySlide"/>
      </w:pPr>
      <w:r w:rsidRPr="000D5BD8">
        <w:t xml:space="preserve">In the event you were not able to gather information about the host facility, describe how you would have applied the recommended methodology </w:t>
      </w:r>
      <w:r w:rsidR="00FC2FBF">
        <w:t>stages</w:t>
      </w:r>
      <w:r w:rsidRPr="000D5BD8">
        <w:t xml:space="preserve"> and what information you would have gathered, specifi</w:t>
      </w:r>
      <w:r w:rsidR="00CD2504">
        <w:t>c to the host facility.</w:t>
      </w:r>
    </w:p>
    <w:p w14:paraId="587022A3" w14:textId="556BC492" w:rsidR="00A01F1F" w:rsidRPr="008E64ED" w:rsidRDefault="00A01F1F" w:rsidP="00FC2FBF">
      <w:pPr>
        <w:pStyle w:val="ATABulletLevel02BodySlide"/>
      </w:pPr>
      <w:r w:rsidRPr="009600E5">
        <w:t>After you describe the methodology you would use, you will also present samples of the information you gathered, if any, regarding the host facility.</w:t>
      </w:r>
    </w:p>
    <w:p w14:paraId="7D3F4321" w14:textId="77777777" w:rsidR="00591AA2" w:rsidRDefault="00591AA2" w:rsidP="00FC2FB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C0DDA" w:rsidRPr="00F61D07" w14:paraId="2C5FAD93" w14:textId="77777777" w:rsidTr="00766CEC">
        <w:trPr>
          <w:trHeight w:val="432"/>
        </w:trPr>
        <w:tc>
          <w:tcPr>
            <w:tcW w:w="3967" w:type="pct"/>
            <w:shd w:val="clear" w:color="auto" w:fill="DDDDDD"/>
            <w:vAlign w:val="center"/>
          </w:tcPr>
          <w:p w14:paraId="70802A91" w14:textId="6DB5A0BA" w:rsidR="00CC0DDA" w:rsidRPr="00D4655D" w:rsidRDefault="00CC0DDA" w:rsidP="004C096E">
            <w:pPr>
              <w:pStyle w:val="ATASlideNoteHeading"/>
            </w:pPr>
            <w:r w:rsidRPr="00AA3B58">
              <w:t>Slide</w:t>
            </w:r>
            <w:r>
              <w:t xml:space="preserve"> </w:t>
            </w:r>
            <w:fldSimple w:instr=" SEQ ataslide \s ">
              <w:r w:rsidR="00733579">
                <w:rPr>
                  <w:noProof/>
                </w:rPr>
                <w:t>33</w:t>
              </w:r>
            </w:fldSimple>
            <w:r>
              <w:rPr>
                <w:noProof/>
              </w:rPr>
              <w:t xml:space="preserve"> </w:t>
            </w:r>
            <w:r w:rsidR="009600E5">
              <w:rPr>
                <w:noProof/>
              </w:rPr>
              <w:t xml:space="preserve">Gathering Component Data — </w:t>
            </w:r>
            <w:r w:rsidR="00591AA2">
              <w:rPr>
                <w:noProof/>
              </w:rPr>
              <w:t xml:space="preserve">Stage 1: </w:t>
            </w:r>
            <w:r>
              <w:rPr>
                <w:noProof/>
              </w:rPr>
              <w:t>Planning</w:t>
            </w:r>
            <w:r w:rsidR="008D6FE4">
              <w:rPr>
                <w:noProof/>
              </w:rPr>
              <w:t xml:space="preserve"> (</w:t>
            </w:r>
            <w:r w:rsidR="004C096E">
              <w:rPr>
                <w:noProof/>
              </w:rPr>
              <w:t>Workbook</w:t>
            </w:r>
            <w:r w:rsidR="008D6FE4">
              <w:rPr>
                <w:noProof/>
              </w:rPr>
              <w:t xml:space="preserve"> 5.</w:t>
            </w:r>
            <w:r w:rsidR="004C096E">
              <w:rPr>
                <w:noProof/>
              </w:rPr>
              <w:t>1</w:t>
            </w:r>
            <w:r w:rsidR="008D6FE4">
              <w:rPr>
                <w:noProof/>
              </w:rPr>
              <w:t>)</w:t>
            </w:r>
          </w:p>
        </w:tc>
        <w:tc>
          <w:tcPr>
            <w:tcW w:w="344" w:type="pct"/>
            <w:shd w:val="clear" w:color="auto" w:fill="DDDDDD"/>
            <w:vAlign w:val="center"/>
          </w:tcPr>
          <w:p w14:paraId="7FEE02B8" w14:textId="77777777" w:rsidR="00CC0DDA" w:rsidRPr="005D57E5" w:rsidRDefault="00CC0DDA" w:rsidP="00766CEC"/>
        </w:tc>
        <w:tc>
          <w:tcPr>
            <w:tcW w:w="345" w:type="pct"/>
            <w:shd w:val="clear" w:color="auto" w:fill="DDDDDD"/>
            <w:vAlign w:val="center"/>
          </w:tcPr>
          <w:p w14:paraId="68EB4B65" w14:textId="77777777" w:rsidR="00CC0DDA" w:rsidRPr="00DF2552" w:rsidRDefault="00CC0DDA" w:rsidP="00766CEC">
            <w:pPr>
              <w:jc w:val="center"/>
            </w:pPr>
          </w:p>
        </w:tc>
        <w:tc>
          <w:tcPr>
            <w:tcW w:w="344" w:type="pct"/>
            <w:shd w:val="clear" w:color="auto" w:fill="DDDDDD"/>
            <w:vAlign w:val="center"/>
          </w:tcPr>
          <w:p w14:paraId="25B859F4" w14:textId="2A753089" w:rsidR="00CC0DDA" w:rsidRPr="005D57E5" w:rsidRDefault="004C096E" w:rsidP="00766CEC">
            <w:pPr>
              <w:jc w:val="center"/>
            </w:pPr>
            <w:r>
              <w:rPr>
                <w:noProof/>
              </w:rPr>
              <w:drawing>
                <wp:inline distT="0" distB="0" distL="0" distR="0" wp14:anchorId="6CD3B728" wp14:editId="11266D00">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C0DDA" w:rsidRPr="00F61D07" w14:paraId="63484657" w14:textId="77777777" w:rsidTr="00766CEC">
        <w:tc>
          <w:tcPr>
            <w:tcW w:w="5000" w:type="pct"/>
            <w:gridSpan w:val="4"/>
            <w:shd w:val="clear" w:color="auto" w:fill="EAEAEA"/>
            <w:tcMar>
              <w:left w:w="72" w:type="dxa"/>
              <w:right w:w="72" w:type="dxa"/>
            </w:tcMar>
          </w:tcPr>
          <w:p w14:paraId="073EAE65" w14:textId="10DFF3B6" w:rsidR="00CC0DDA" w:rsidRDefault="00CC0DDA" w:rsidP="00CC0DDA">
            <w:pPr>
              <w:pStyle w:val="ATABulletLevel01BodySlide"/>
            </w:pPr>
            <w:r>
              <w:t xml:space="preserve">Form </w:t>
            </w:r>
            <w:r w:rsidR="009600E5">
              <w:t xml:space="preserve">a vulnerability analysis </w:t>
            </w:r>
            <w:r>
              <w:t>team</w:t>
            </w:r>
            <w:r w:rsidR="009600E5">
              <w:t>:</w:t>
            </w:r>
          </w:p>
          <w:p w14:paraId="002A3418" w14:textId="6E1D3669" w:rsidR="009600E5" w:rsidRDefault="009600E5" w:rsidP="00FC2FBF">
            <w:pPr>
              <w:pStyle w:val="ATABulletLevel02BodySlide"/>
            </w:pPr>
            <w:r>
              <w:t>Project manager</w:t>
            </w:r>
          </w:p>
          <w:p w14:paraId="786BB16B" w14:textId="77777777" w:rsidR="00D75D7C" w:rsidRDefault="00D75D7C" w:rsidP="00FC2FBF">
            <w:pPr>
              <w:pStyle w:val="ATABulletLevel02BodySlide"/>
            </w:pPr>
            <w:r>
              <w:t>Security system technologist</w:t>
            </w:r>
          </w:p>
          <w:p w14:paraId="71BD551A" w14:textId="60807068" w:rsidR="009600E5" w:rsidRDefault="00D75D7C" w:rsidP="00FC2FBF">
            <w:pPr>
              <w:pStyle w:val="ATABulletLevel02BodySlide"/>
            </w:pPr>
            <w:r>
              <w:t>S</w:t>
            </w:r>
            <w:r w:rsidR="009600E5">
              <w:t>ubject matter experts</w:t>
            </w:r>
          </w:p>
          <w:p w14:paraId="0AB51503" w14:textId="77777777" w:rsidR="00CC0DDA" w:rsidRDefault="00CC0DDA" w:rsidP="00CC0DDA">
            <w:pPr>
              <w:pStyle w:val="ATABulletLevel01BodySlide"/>
            </w:pPr>
            <w:r>
              <w:t>Make a data call</w:t>
            </w:r>
            <w:r w:rsidR="009600E5">
              <w:t>:</w:t>
            </w:r>
          </w:p>
          <w:p w14:paraId="031EF9C4" w14:textId="77777777" w:rsidR="009600E5" w:rsidRDefault="009600E5" w:rsidP="00FC2FBF">
            <w:pPr>
              <w:pStyle w:val="ATABulletLevel02BodySlide"/>
            </w:pPr>
            <w:r>
              <w:t>Before site visit</w:t>
            </w:r>
          </w:p>
          <w:p w14:paraId="51DFDD43" w14:textId="4AD9677E" w:rsidR="009600E5" w:rsidRDefault="009600E5" w:rsidP="00FC2FBF">
            <w:pPr>
              <w:pStyle w:val="ATABulletLevel02BodySlide"/>
            </w:pPr>
            <w:r>
              <w:t>Request information about site</w:t>
            </w:r>
          </w:p>
          <w:p w14:paraId="0BC0173D" w14:textId="78BD74B9" w:rsidR="00CC0DDA" w:rsidRPr="00B7142E" w:rsidRDefault="00CC0DDA" w:rsidP="00CC0DDA">
            <w:pPr>
              <w:pStyle w:val="ATABulletLevel01BodySlide"/>
            </w:pPr>
            <w:r>
              <w:t>Schedule site visit</w:t>
            </w:r>
            <w:r w:rsidR="00D75D7C">
              <w:t xml:space="preserve"> — time and permission</w:t>
            </w:r>
          </w:p>
        </w:tc>
      </w:tr>
      <w:tr w:rsidR="00CC0DDA" w:rsidRPr="00F61D07" w14:paraId="57DA6F19" w14:textId="77777777" w:rsidTr="00766CEC">
        <w:tc>
          <w:tcPr>
            <w:tcW w:w="5000" w:type="pct"/>
            <w:gridSpan w:val="4"/>
            <w:shd w:val="clear" w:color="auto" w:fill="EAEAEA"/>
            <w:vAlign w:val="center"/>
          </w:tcPr>
          <w:p w14:paraId="66BF66DF" w14:textId="6B54FEF7" w:rsidR="00CC0DDA" w:rsidRPr="0020077B" w:rsidRDefault="00CC0DDA" w:rsidP="00437F5F">
            <w:pPr>
              <w:pStyle w:val="ATAGraphicDescription"/>
            </w:pPr>
            <w:r w:rsidRPr="0020077B">
              <w:t xml:space="preserve">Graphic Description: </w:t>
            </w:r>
            <w:r w:rsidR="00437F5F">
              <w:t>No Graphic</w:t>
            </w:r>
          </w:p>
        </w:tc>
      </w:tr>
    </w:tbl>
    <w:p w14:paraId="12A1A565" w14:textId="77777777" w:rsidR="00CC0DDA" w:rsidRDefault="00CC0DDA" w:rsidP="00CC0DDA">
      <w:pPr>
        <w:pStyle w:val="ATABulletLevel03BodySlide"/>
        <w:numPr>
          <w:ilvl w:val="0"/>
          <w:numId w:val="0"/>
        </w:numPr>
        <w:ind w:left="936" w:hanging="288"/>
      </w:pPr>
    </w:p>
    <w:p w14:paraId="0BCB0A0C" w14:textId="44DF91F9" w:rsidR="000D5BD8" w:rsidRDefault="000D5BD8" w:rsidP="000D5BD8">
      <w:pPr>
        <w:pStyle w:val="ATABulletLevel01BodySlide"/>
      </w:pPr>
      <w:r>
        <w:t xml:space="preserve">Refer to </w:t>
      </w:r>
      <w:r w:rsidR="004C096E">
        <w:rPr>
          <w:rStyle w:val="ATAEmphasis"/>
        </w:rPr>
        <w:t>Workbook</w:t>
      </w:r>
      <w:r w:rsidRPr="00F000FD">
        <w:rPr>
          <w:rStyle w:val="ATAEmphasis"/>
        </w:rPr>
        <w:t xml:space="preserve"> </w:t>
      </w:r>
      <w:r>
        <w:rPr>
          <w:rStyle w:val="ATAEmphasis"/>
        </w:rPr>
        <w:t>5.</w:t>
      </w:r>
      <w:r w:rsidR="004C096E">
        <w:rPr>
          <w:rStyle w:val="ATAEmphasis"/>
        </w:rPr>
        <w:t>1</w:t>
      </w:r>
      <w:r w:rsidRPr="00F000FD">
        <w:rPr>
          <w:rStyle w:val="ATAEmphasis"/>
        </w:rPr>
        <w:t xml:space="preserve">: </w:t>
      </w:r>
      <w:r w:rsidRPr="00680245">
        <w:rPr>
          <w:rStyle w:val="ATAEmphasis"/>
        </w:rPr>
        <w:t>Gathering Component Data</w:t>
      </w:r>
      <w:r>
        <w:t xml:space="preserve">. </w:t>
      </w:r>
    </w:p>
    <w:p w14:paraId="074D2D87" w14:textId="31BE24BD" w:rsidR="000D5BD8" w:rsidRDefault="000D5BD8" w:rsidP="000D5BD8">
      <w:pPr>
        <w:pStyle w:val="ATABulletLevel01BodySlide"/>
      </w:pPr>
      <w:r>
        <w:t>Tell participants to refer to this document as</w:t>
      </w:r>
      <w:r w:rsidR="00F87439">
        <w:t xml:space="preserve"> you discuss</w:t>
      </w:r>
      <w:r>
        <w:t xml:space="preserve"> the stages of the methodology.</w:t>
      </w:r>
    </w:p>
    <w:p w14:paraId="4F8523BC" w14:textId="7A953D25" w:rsidR="00C66DBE" w:rsidRDefault="00591AA2" w:rsidP="009207EA">
      <w:pPr>
        <w:pStyle w:val="ATABulletLevel01BodySlide"/>
      </w:pPr>
      <w:r>
        <w:t xml:space="preserve">Explain that </w:t>
      </w:r>
      <w:r w:rsidR="00C66DBE">
        <w:t xml:space="preserve">before performing the vulnerability analysis, </w:t>
      </w:r>
      <w:r w:rsidR="009600E5">
        <w:t xml:space="preserve">security managers must do </w:t>
      </w:r>
      <w:r w:rsidR="00C66DBE">
        <w:t>preliminary work to plan and execute a project strategy.</w:t>
      </w:r>
    </w:p>
    <w:p w14:paraId="774436B1" w14:textId="794BDB66" w:rsidR="004064FE" w:rsidRDefault="004064FE" w:rsidP="004064FE">
      <w:pPr>
        <w:pStyle w:val="ATABulletLevel01BodySlide"/>
      </w:pPr>
      <w:r>
        <w:t xml:space="preserve">Refer participants to </w:t>
      </w:r>
      <w:r w:rsidRPr="008B3641">
        <w:rPr>
          <w:b/>
        </w:rPr>
        <w:t xml:space="preserve">Figure 1 </w:t>
      </w:r>
      <w:r>
        <w:t xml:space="preserve">in </w:t>
      </w:r>
      <w:r w:rsidR="004C096E">
        <w:rPr>
          <w:rStyle w:val="ATAEmphasis"/>
        </w:rPr>
        <w:t>Workbook</w:t>
      </w:r>
      <w:r w:rsidRPr="00F000FD">
        <w:rPr>
          <w:rStyle w:val="ATAEmphasis"/>
        </w:rPr>
        <w:t xml:space="preserve"> </w:t>
      </w:r>
      <w:r>
        <w:rPr>
          <w:rStyle w:val="ATAEmphasis"/>
        </w:rPr>
        <w:t>5.</w:t>
      </w:r>
      <w:r w:rsidR="004C096E">
        <w:rPr>
          <w:rStyle w:val="ATAEmphasis"/>
        </w:rPr>
        <w:t>1</w:t>
      </w:r>
      <w:r w:rsidRPr="00F000FD">
        <w:rPr>
          <w:rStyle w:val="ATAEmphasis"/>
        </w:rPr>
        <w:t xml:space="preserve">: </w:t>
      </w:r>
      <w:r w:rsidRPr="00680245">
        <w:rPr>
          <w:rStyle w:val="ATAEmphasis"/>
        </w:rPr>
        <w:t>Gathering Component Data</w:t>
      </w:r>
      <w:r>
        <w:rPr>
          <w:rStyle w:val="ATAEmphasis"/>
        </w:rPr>
        <w:t>.</w:t>
      </w:r>
    </w:p>
    <w:p w14:paraId="13066458" w14:textId="2552B7F2" w:rsidR="004064FE" w:rsidRDefault="004064FE" w:rsidP="004064FE">
      <w:pPr>
        <w:pStyle w:val="ATABulletLevel01BodySlide"/>
      </w:pPr>
      <w:r>
        <w:t xml:space="preserve">Tell participants that this vulnerability analysis team diagram provides a visual representation of members to include on a vulnerability analysis team: </w:t>
      </w:r>
    </w:p>
    <w:p w14:paraId="63A9DAD3" w14:textId="4A579ED7" w:rsidR="00C66DBE" w:rsidRDefault="00C66DBE" w:rsidP="00C66DBE">
      <w:pPr>
        <w:pStyle w:val="ATABulletLevel02BodySlide"/>
      </w:pPr>
      <w:r>
        <w:t xml:space="preserve">A project manager responsible for coordinating and assigning tasks as required </w:t>
      </w:r>
    </w:p>
    <w:p w14:paraId="31DE462D" w14:textId="77777777" w:rsidR="00C66DBE" w:rsidRDefault="00C66DBE" w:rsidP="00C66DBE">
      <w:pPr>
        <w:pStyle w:val="ATABulletLevel02BodySlide"/>
      </w:pPr>
      <w:r>
        <w:t xml:space="preserve">A security system technologist(s) who knows and understands in detail the types of security countermeasures that could be deployed at the site </w:t>
      </w:r>
    </w:p>
    <w:p w14:paraId="6281DD21" w14:textId="29F3C3A6" w:rsidR="00C66DBE" w:rsidRDefault="00C66DBE" w:rsidP="00C66DBE">
      <w:pPr>
        <w:pStyle w:val="ATABulletLevel02BodySlide"/>
      </w:pPr>
      <w:r>
        <w:t xml:space="preserve">A subject matter expert(s) who understand the threat analysis process </w:t>
      </w:r>
    </w:p>
    <w:p w14:paraId="39748A0F" w14:textId="6BD94581" w:rsidR="00C66DBE" w:rsidRDefault="00C66DBE" w:rsidP="00C66DBE">
      <w:pPr>
        <w:pStyle w:val="ATABulletLevel02BodySlide"/>
      </w:pPr>
      <w:r>
        <w:t xml:space="preserve">Additional subject matter experts from the site, such as a safety expert, to ensure that all critical assets are identified and </w:t>
      </w:r>
      <w:r w:rsidR="00862998">
        <w:t>critical infrastructure</w:t>
      </w:r>
      <w:r>
        <w:t xml:space="preserve"> components </w:t>
      </w:r>
      <w:r w:rsidR="00862998">
        <w:t>are evaluated</w:t>
      </w:r>
      <w:r>
        <w:t xml:space="preserve"> appropriately</w:t>
      </w:r>
    </w:p>
    <w:p w14:paraId="2C1D7682" w14:textId="77777777" w:rsidR="00125A07" w:rsidRDefault="00C66DBE" w:rsidP="004064FE">
      <w:pPr>
        <w:pStyle w:val="ATABulletLevel01BodySlide"/>
      </w:pPr>
      <w:r>
        <w:t>Explain that it is critical that subject matter experts from the selected facility be a part of the vulnerability analysis team to</w:t>
      </w:r>
      <w:r w:rsidR="00125A07">
        <w:t>:</w:t>
      </w:r>
    </w:p>
    <w:p w14:paraId="52C8C232" w14:textId="77777777" w:rsidR="00125A07" w:rsidRDefault="00125A07" w:rsidP="00125A07">
      <w:pPr>
        <w:pStyle w:val="ATABulletLevel02BodySlide"/>
      </w:pPr>
      <w:r>
        <w:t>P</w:t>
      </w:r>
      <w:r w:rsidR="00C66DBE">
        <w:t>rovide accurate data about th</w:t>
      </w:r>
      <w:r>
        <w:t>e site and specific operations</w:t>
      </w:r>
    </w:p>
    <w:p w14:paraId="1BB5EEC9" w14:textId="77777777" w:rsidR="00125A07" w:rsidRDefault="00125A07" w:rsidP="00125A07">
      <w:pPr>
        <w:pStyle w:val="ATABulletLevel02BodySlide"/>
      </w:pPr>
      <w:r>
        <w:t>E</w:t>
      </w:r>
      <w:r w:rsidR="00C66DBE">
        <w:t xml:space="preserve">xpedite the vulnerability analysis team’s </w:t>
      </w:r>
      <w:r>
        <w:t>ability to arrange site tours</w:t>
      </w:r>
    </w:p>
    <w:p w14:paraId="56F51242" w14:textId="77777777" w:rsidR="00125A07" w:rsidRDefault="00125A07" w:rsidP="00125A07">
      <w:pPr>
        <w:pStyle w:val="ATABulletLevel02BodySlide"/>
      </w:pPr>
      <w:r>
        <w:t>I</w:t>
      </w:r>
      <w:r w:rsidR="00C66DBE">
        <w:t>dentify individuals to be interviewed</w:t>
      </w:r>
    </w:p>
    <w:p w14:paraId="4A325189" w14:textId="66DFDCF3" w:rsidR="004064FE" w:rsidRDefault="00125A07" w:rsidP="00125A07">
      <w:pPr>
        <w:pStyle w:val="ATABulletLevel02BodySlide"/>
      </w:pPr>
      <w:r>
        <w:t>A</w:t>
      </w:r>
      <w:r w:rsidR="00C66DBE">
        <w:t>s</w:t>
      </w:r>
      <w:r>
        <w:t>sist in completing the analysis</w:t>
      </w:r>
    </w:p>
    <w:p w14:paraId="700A7AD0" w14:textId="77777777" w:rsidR="00CD396B" w:rsidRDefault="00CD396B" w:rsidP="00CD396B">
      <w:pPr>
        <w:pStyle w:val="ATABulletLevel01BodySlide"/>
      </w:pPr>
      <w:r>
        <w:t>Explain what you would do during the planning stage of the process for assessing the critical infrastructure components of the host facility.</w:t>
      </w:r>
    </w:p>
    <w:p w14:paraId="4EAF6D07" w14:textId="442DE322" w:rsidR="004064FE" w:rsidRDefault="004064FE" w:rsidP="004064FE">
      <w:pPr>
        <w:pStyle w:val="ATABulletLevel01BodySlide"/>
      </w:pPr>
      <w:r>
        <w:t xml:space="preserve">Explain </w:t>
      </w:r>
      <w:r w:rsidR="00D61D5F">
        <w:t>that</w:t>
      </w:r>
      <w:r w:rsidR="00243D7F">
        <w:t xml:space="preserve"> </w:t>
      </w:r>
      <w:r w:rsidR="00D61D5F">
        <w:t>prior</w:t>
      </w:r>
      <w:r>
        <w:t xml:space="preserve"> to </w:t>
      </w:r>
      <w:r w:rsidR="00D61D5F">
        <w:t>arranging</w:t>
      </w:r>
      <w:r>
        <w:t xml:space="preserve"> the site visit, the vulnerability analysis team’s project manager should request a data call to request information about the site.</w:t>
      </w:r>
      <w:r w:rsidR="00973218">
        <w:t xml:space="preserve"> </w:t>
      </w:r>
    </w:p>
    <w:p w14:paraId="289350E3" w14:textId="669909B5" w:rsidR="00C66DBE" w:rsidRDefault="009600E5" w:rsidP="00FC2FBF">
      <w:pPr>
        <w:pStyle w:val="ATABulletLevel01BodySlide"/>
      </w:pPr>
      <w:r>
        <w:t>Tell participants that t</w:t>
      </w:r>
      <w:r w:rsidR="004064FE">
        <w:t>his call for information helps the subject matter experts and project manager determine the types of questions to ask while on-site and provides details on security systems and critical assets.</w:t>
      </w:r>
      <w:r w:rsidR="00973218">
        <w:t xml:space="preserve"> This call should be made 30 days prior to the site visit to provide time to review the data.</w:t>
      </w:r>
    </w:p>
    <w:p w14:paraId="3A653739" w14:textId="70B76A22" w:rsidR="00D75D7C" w:rsidRDefault="00D75D7C" w:rsidP="008B3641">
      <w:pPr>
        <w:pStyle w:val="ATABulletLevel01BodySlide"/>
      </w:pPr>
      <w:r>
        <w:t xml:space="preserve">Define </w:t>
      </w:r>
      <w:r w:rsidRPr="00FC2FBF">
        <w:rPr>
          <w:rStyle w:val="ATAEmphasis"/>
        </w:rPr>
        <w:t>data call</w:t>
      </w:r>
      <w:r>
        <w:t xml:space="preserve">: </w:t>
      </w:r>
      <w:r w:rsidR="00FC2FBF">
        <w:t>To</w:t>
      </w:r>
      <w:r w:rsidR="00FC2FBF" w:rsidRPr="00E71A80">
        <w:t xml:space="preserve"> request information about the site prior to actually performing the site visit</w:t>
      </w:r>
      <w:r w:rsidR="00FC2FBF">
        <w:t>.</w:t>
      </w:r>
    </w:p>
    <w:p w14:paraId="5E95A9E9" w14:textId="4417AE3F" w:rsidR="009207EA" w:rsidRDefault="009207EA" w:rsidP="009207EA">
      <w:pPr>
        <w:pStyle w:val="ATABulletLevel01BodySlide"/>
      </w:pPr>
      <w:r>
        <w:t xml:space="preserve">Refer participants to the </w:t>
      </w:r>
      <w:r w:rsidRPr="004064FE">
        <w:rPr>
          <w:b/>
        </w:rPr>
        <w:t>Data Call</w:t>
      </w:r>
      <w:r>
        <w:t xml:space="preserve"> </w:t>
      </w:r>
      <w:r w:rsidR="00372781">
        <w:rPr>
          <w:b/>
        </w:rPr>
        <w:t xml:space="preserve">Checklists </w:t>
      </w:r>
      <w:r>
        <w:t xml:space="preserve">section </w:t>
      </w:r>
      <w:r w:rsidR="004C096E">
        <w:rPr>
          <w:rStyle w:val="ATAEmphasis"/>
        </w:rPr>
        <w:t>Workbook</w:t>
      </w:r>
      <w:r w:rsidR="004064FE" w:rsidRPr="00F000FD">
        <w:rPr>
          <w:rStyle w:val="ATAEmphasis"/>
        </w:rPr>
        <w:t xml:space="preserve"> </w:t>
      </w:r>
      <w:r w:rsidR="004064FE">
        <w:rPr>
          <w:rStyle w:val="ATAEmphasis"/>
        </w:rPr>
        <w:t>5.</w:t>
      </w:r>
      <w:r w:rsidR="004C096E">
        <w:rPr>
          <w:rStyle w:val="ATAEmphasis"/>
        </w:rPr>
        <w:t>1</w:t>
      </w:r>
      <w:r w:rsidR="004064FE" w:rsidRPr="00F000FD">
        <w:rPr>
          <w:rStyle w:val="ATAEmphasis"/>
        </w:rPr>
        <w:t xml:space="preserve">: </w:t>
      </w:r>
      <w:r w:rsidR="004064FE" w:rsidRPr="00680245">
        <w:rPr>
          <w:rStyle w:val="ATAEmphasis"/>
        </w:rPr>
        <w:t>Gathering Component Data</w:t>
      </w:r>
      <w:r w:rsidR="004064FE">
        <w:rPr>
          <w:rStyle w:val="ATAEmphasis"/>
        </w:rPr>
        <w:t xml:space="preserve"> </w:t>
      </w:r>
      <w:r>
        <w:t>for a detailed review of the data call</w:t>
      </w:r>
      <w:r w:rsidR="00564FCE">
        <w:t xml:space="preserve"> checklists for planning elements from each</w:t>
      </w:r>
      <w:r w:rsidR="00862998">
        <w:t xml:space="preserve"> critical infrastructure</w:t>
      </w:r>
      <w:r w:rsidR="00564FCE">
        <w:t xml:space="preserve"> component category</w:t>
      </w:r>
      <w:r>
        <w:t>:</w:t>
      </w:r>
    </w:p>
    <w:p w14:paraId="2EA43A1E" w14:textId="23968FBC" w:rsidR="009207EA" w:rsidRDefault="004064FE" w:rsidP="009207EA">
      <w:pPr>
        <w:pStyle w:val="ATABulletLevel02BodySlide"/>
      </w:pPr>
      <w:r>
        <w:t>Physical conditions</w:t>
      </w:r>
    </w:p>
    <w:p w14:paraId="6D566F02" w14:textId="56F4A46C" w:rsidR="009207EA" w:rsidRDefault="004064FE" w:rsidP="009207EA">
      <w:pPr>
        <w:pStyle w:val="ATABulletLevel02BodySlide"/>
      </w:pPr>
      <w:r>
        <w:t>Facility operations</w:t>
      </w:r>
    </w:p>
    <w:p w14:paraId="27ED7EF6" w14:textId="078740A0" w:rsidR="009207EA" w:rsidRDefault="009207EA" w:rsidP="009207EA">
      <w:pPr>
        <w:pStyle w:val="ATABulletLevel02BodySlide"/>
      </w:pPr>
      <w:r>
        <w:t>F</w:t>
      </w:r>
      <w:r w:rsidR="004064FE">
        <w:t>acility policies and procedures</w:t>
      </w:r>
    </w:p>
    <w:p w14:paraId="5D2C781C" w14:textId="6AA7ABDA" w:rsidR="009207EA" w:rsidRDefault="004064FE" w:rsidP="009207EA">
      <w:pPr>
        <w:pStyle w:val="ATABulletLevel02BodySlide"/>
      </w:pPr>
      <w:r>
        <w:t>Regulatory requirements</w:t>
      </w:r>
    </w:p>
    <w:p w14:paraId="0E08B4B9" w14:textId="5D0247D9" w:rsidR="009207EA" w:rsidRDefault="004064FE" w:rsidP="009207EA">
      <w:pPr>
        <w:pStyle w:val="ATABulletLevel02BodySlide"/>
      </w:pPr>
      <w:r>
        <w:t>Safety considerations</w:t>
      </w:r>
    </w:p>
    <w:p w14:paraId="7F09DBEB" w14:textId="6617EE27" w:rsidR="009207EA" w:rsidRDefault="004064FE" w:rsidP="009207EA">
      <w:pPr>
        <w:pStyle w:val="ATABulletLevel02BodySlide"/>
      </w:pPr>
      <w:r>
        <w:t>Legal considerations</w:t>
      </w:r>
    </w:p>
    <w:p w14:paraId="3846C7D9" w14:textId="7FF1052F" w:rsidR="009207EA" w:rsidRDefault="008B3641" w:rsidP="0005732E">
      <w:pPr>
        <w:pStyle w:val="ATABulletLevel01BodySlide"/>
        <w:keepNext/>
      </w:pPr>
      <w:r>
        <w:lastRenderedPageBreak/>
        <w:t>Explain</w:t>
      </w:r>
      <w:r w:rsidR="009207EA">
        <w:t xml:space="preserve"> the process of </w:t>
      </w:r>
      <w:r w:rsidR="00C66DBE">
        <w:t>scheduling a site visit</w:t>
      </w:r>
      <w:r w:rsidR="009207EA">
        <w:t xml:space="preserve"> with the </w:t>
      </w:r>
      <w:r w:rsidR="005D064E">
        <w:t>critical</w:t>
      </w:r>
      <w:r w:rsidR="009207EA">
        <w:t xml:space="preserve"> infrast</w:t>
      </w:r>
      <w:r w:rsidR="00C66DBE">
        <w:t>ructure site point of contact</w:t>
      </w:r>
      <w:r w:rsidR="009207EA">
        <w:t>.</w:t>
      </w:r>
    </w:p>
    <w:p w14:paraId="231952BC" w14:textId="77777777" w:rsidR="00D75D7C" w:rsidRDefault="0057684B" w:rsidP="0005732E">
      <w:pPr>
        <w:pStyle w:val="ATABulletLevel02BodySlide"/>
        <w:keepNext/>
      </w:pPr>
      <w:r>
        <w:t xml:space="preserve">Time is always a consideration in scheduling a site visit. </w:t>
      </w:r>
    </w:p>
    <w:p w14:paraId="7BC79D39" w14:textId="3164600C" w:rsidR="00D75D7C" w:rsidRDefault="0057684B" w:rsidP="0057684B">
      <w:pPr>
        <w:pStyle w:val="ATABulletLevel02BodySlide"/>
      </w:pPr>
      <w:r>
        <w:t xml:space="preserve">Depending on the critical asset, prior permission for a site visit may only need a phone call. </w:t>
      </w:r>
    </w:p>
    <w:p w14:paraId="6F448A58" w14:textId="5E14FC4D" w:rsidR="0057684B" w:rsidRDefault="0057684B" w:rsidP="0057684B">
      <w:pPr>
        <w:pStyle w:val="ATABulletLevel02BodySlide"/>
      </w:pPr>
      <w:r>
        <w:t>However, in some case</w:t>
      </w:r>
      <w:r w:rsidR="00A9282F">
        <w:t>s,</w:t>
      </w:r>
      <w:r>
        <w:t xml:space="preserve"> advanced written permission may be required. </w:t>
      </w:r>
    </w:p>
    <w:p w14:paraId="6457A811" w14:textId="77777777" w:rsidR="004064FE" w:rsidRDefault="004064FE" w:rsidP="004064FE">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064FE" w:rsidRPr="00F61D07" w14:paraId="48EF3AF4" w14:textId="77777777" w:rsidTr="004B76A0">
        <w:trPr>
          <w:trHeight w:val="432"/>
        </w:trPr>
        <w:tc>
          <w:tcPr>
            <w:tcW w:w="3967" w:type="pct"/>
            <w:shd w:val="clear" w:color="auto" w:fill="DDDDDD"/>
            <w:vAlign w:val="center"/>
          </w:tcPr>
          <w:p w14:paraId="2B7EDCC4" w14:textId="6A1609B2" w:rsidR="004064FE" w:rsidRPr="00D4655D" w:rsidRDefault="004064FE" w:rsidP="004064FE">
            <w:pPr>
              <w:pStyle w:val="ATASlideNoteHeading"/>
            </w:pPr>
            <w:r w:rsidRPr="00AA3B58">
              <w:t>Slide</w:t>
            </w:r>
            <w:r>
              <w:t xml:space="preserve"> </w:t>
            </w:r>
            <w:fldSimple w:instr=" SEQ ataslide \s ">
              <w:r w:rsidR="00733579">
                <w:rPr>
                  <w:noProof/>
                </w:rPr>
                <w:t>34</w:t>
              </w:r>
            </w:fldSimple>
            <w:r>
              <w:rPr>
                <w:noProof/>
              </w:rPr>
              <w:t xml:space="preserve"> Discussion Question</w:t>
            </w:r>
          </w:p>
        </w:tc>
        <w:tc>
          <w:tcPr>
            <w:tcW w:w="344" w:type="pct"/>
            <w:shd w:val="clear" w:color="auto" w:fill="DDDDDD"/>
            <w:vAlign w:val="center"/>
          </w:tcPr>
          <w:p w14:paraId="3CE81888" w14:textId="77777777" w:rsidR="004064FE" w:rsidRPr="005D57E5" w:rsidRDefault="004064FE" w:rsidP="004B76A0"/>
        </w:tc>
        <w:tc>
          <w:tcPr>
            <w:tcW w:w="345" w:type="pct"/>
            <w:shd w:val="clear" w:color="auto" w:fill="DDDDDD"/>
            <w:vAlign w:val="center"/>
          </w:tcPr>
          <w:p w14:paraId="2F01DE44" w14:textId="77777777" w:rsidR="004064FE" w:rsidRPr="00DF2552" w:rsidRDefault="004064FE" w:rsidP="004B76A0">
            <w:pPr>
              <w:jc w:val="center"/>
            </w:pPr>
          </w:p>
        </w:tc>
        <w:tc>
          <w:tcPr>
            <w:tcW w:w="344" w:type="pct"/>
            <w:shd w:val="clear" w:color="auto" w:fill="DDDDDD"/>
            <w:vAlign w:val="center"/>
          </w:tcPr>
          <w:p w14:paraId="75B8ADC4" w14:textId="5D5E7F84" w:rsidR="004064FE" w:rsidRPr="005D57E5" w:rsidRDefault="004064FE" w:rsidP="004B76A0">
            <w:pPr>
              <w:jc w:val="center"/>
            </w:pPr>
          </w:p>
        </w:tc>
      </w:tr>
      <w:tr w:rsidR="004064FE" w:rsidRPr="00F61D07" w14:paraId="50FC1E6D" w14:textId="77777777" w:rsidTr="004B76A0">
        <w:tc>
          <w:tcPr>
            <w:tcW w:w="5000" w:type="pct"/>
            <w:gridSpan w:val="4"/>
            <w:shd w:val="clear" w:color="auto" w:fill="EAEAEA"/>
            <w:tcMar>
              <w:left w:w="72" w:type="dxa"/>
              <w:right w:w="72" w:type="dxa"/>
            </w:tcMar>
          </w:tcPr>
          <w:p w14:paraId="630BA66A" w14:textId="172C21A4" w:rsidR="004064FE" w:rsidRPr="004064FE" w:rsidRDefault="004064FE" w:rsidP="004B76A0">
            <w:pPr>
              <w:pStyle w:val="ATABulletLevel01BodySlide"/>
            </w:pPr>
            <w:r w:rsidRPr="004064FE">
              <w:t>What other kinds of information would you want to obtain from the data call?</w:t>
            </w:r>
          </w:p>
        </w:tc>
      </w:tr>
      <w:tr w:rsidR="004064FE" w:rsidRPr="00F61D07" w14:paraId="667A3C73" w14:textId="77777777" w:rsidTr="004B76A0">
        <w:tc>
          <w:tcPr>
            <w:tcW w:w="5000" w:type="pct"/>
            <w:gridSpan w:val="4"/>
            <w:shd w:val="clear" w:color="auto" w:fill="EAEAEA"/>
            <w:vAlign w:val="center"/>
          </w:tcPr>
          <w:p w14:paraId="73282757" w14:textId="76F9A8EC" w:rsidR="004064FE" w:rsidRPr="0020077B" w:rsidRDefault="004064FE" w:rsidP="00437F5F">
            <w:pPr>
              <w:pStyle w:val="ATAGraphicDescription"/>
            </w:pPr>
            <w:r w:rsidRPr="0020077B">
              <w:t xml:space="preserve">Graphic Description: </w:t>
            </w:r>
            <w:r w:rsidR="00437F5F">
              <w:t>No Graphic</w:t>
            </w:r>
          </w:p>
        </w:tc>
      </w:tr>
    </w:tbl>
    <w:p w14:paraId="7A6DEDC0" w14:textId="77777777" w:rsidR="004064FE" w:rsidRDefault="004064FE" w:rsidP="004064FE">
      <w:pPr>
        <w:pStyle w:val="ATABulletLevel03BodySlide"/>
        <w:numPr>
          <w:ilvl w:val="0"/>
          <w:numId w:val="0"/>
        </w:numPr>
        <w:ind w:left="936" w:hanging="288"/>
      </w:pPr>
    </w:p>
    <w:p w14:paraId="11D789BE" w14:textId="7308E3D3" w:rsidR="004064FE" w:rsidRDefault="009207EA" w:rsidP="00C66DBE">
      <w:pPr>
        <w:pStyle w:val="ATABulletLevel01BodySlide"/>
      </w:pPr>
      <w:r>
        <w:t>Ask</w:t>
      </w:r>
      <w:r w:rsidR="00A47D6D">
        <w:t xml:space="preserve"> participants</w:t>
      </w:r>
      <w:r w:rsidR="00C66DBE">
        <w:t>:</w:t>
      </w:r>
      <w:r>
        <w:t xml:space="preserve"> </w:t>
      </w:r>
      <w:r w:rsidRPr="00C66DBE">
        <w:rPr>
          <w:b/>
        </w:rPr>
        <w:t>What other kinds of information would you want to obtain from the data call?</w:t>
      </w:r>
      <w:r>
        <w:t xml:space="preserve"> </w:t>
      </w:r>
    </w:p>
    <w:p w14:paraId="6A2638E4" w14:textId="40B378AA" w:rsidR="00C66DBE" w:rsidRPr="002F7FE2" w:rsidRDefault="004064FE" w:rsidP="002F7FE2">
      <w:pPr>
        <w:pStyle w:val="ATABulletLevel01BodySlide"/>
        <w:rPr>
          <w:rFonts w:eastAsia="Arial Unicode MS"/>
          <w:i/>
        </w:rPr>
      </w:pPr>
      <w:r>
        <w:t>Acknowledge responses</w:t>
      </w:r>
      <w:r w:rsidR="00D75D7C">
        <w:t>.</w:t>
      </w:r>
      <w:r w:rsidR="002F7FE2">
        <w:t xml:space="preserve"> </w:t>
      </w:r>
      <w:r w:rsidR="002F7FE2">
        <w:rPr>
          <w:rStyle w:val="ATAAnswers"/>
        </w:rPr>
        <w:t>Responses will vary.</w:t>
      </w:r>
      <w:r w:rsidR="002F7FE2" w:rsidRPr="008624BD">
        <w:rPr>
          <w:rStyle w:val="ATAAnswers"/>
        </w:rPr>
        <w:t xml:space="preserve"> </w:t>
      </w:r>
    </w:p>
    <w:p w14:paraId="21CCFBC9" w14:textId="5F86B54D" w:rsidR="009207EA" w:rsidRDefault="009207EA" w:rsidP="00F87439">
      <w:pPr>
        <w:pStyle w:val="ATABulletLevel01BodySlide"/>
      </w:pPr>
      <w:r>
        <w:t>Describe the information you would request and expect to receive from the host facility during this stage.</w:t>
      </w:r>
    </w:p>
    <w:p w14:paraId="2A6BBD23" w14:textId="77777777" w:rsidR="006F366A" w:rsidRDefault="006F366A" w:rsidP="006F366A">
      <w:pPr>
        <w:pStyle w:val="ATABulletLevel03BodySlide"/>
        <w:numPr>
          <w:ilvl w:val="0"/>
          <w:numId w:val="0"/>
        </w:numPr>
        <w:ind w:left="936"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F366A" w:rsidRPr="00F61D07" w14:paraId="562F227E" w14:textId="77777777" w:rsidTr="008E13A7">
        <w:trPr>
          <w:trHeight w:val="432"/>
        </w:trPr>
        <w:tc>
          <w:tcPr>
            <w:tcW w:w="3968" w:type="pct"/>
            <w:shd w:val="clear" w:color="auto" w:fill="DDDDDD"/>
            <w:vAlign w:val="center"/>
          </w:tcPr>
          <w:p w14:paraId="0243C3E1" w14:textId="1AB5F20A" w:rsidR="006F366A" w:rsidRPr="00D4655D" w:rsidRDefault="006F366A" w:rsidP="004C096E">
            <w:pPr>
              <w:pStyle w:val="ATASlideNoteHeading"/>
            </w:pPr>
            <w:r w:rsidRPr="00AA3B58">
              <w:t>Slide</w:t>
            </w:r>
            <w:r>
              <w:t xml:space="preserve"> </w:t>
            </w:r>
            <w:fldSimple w:instr=" SEQ ataslide \s ">
              <w:r w:rsidR="00733579">
                <w:rPr>
                  <w:noProof/>
                </w:rPr>
                <w:t>35</w:t>
              </w:r>
            </w:fldSimple>
            <w:r w:rsidR="008E13A7">
              <w:rPr>
                <w:noProof/>
              </w:rPr>
              <w:t xml:space="preserve"> </w:t>
            </w:r>
            <w:r w:rsidR="00D75D7C">
              <w:rPr>
                <w:noProof/>
              </w:rPr>
              <w:t xml:space="preserve">Gathering Component Data — </w:t>
            </w:r>
            <w:r w:rsidR="008E13A7">
              <w:rPr>
                <w:noProof/>
              </w:rPr>
              <w:t>Stage 2:</w:t>
            </w:r>
            <w:r>
              <w:rPr>
                <w:noProof/>
              </w:rPr>
              <w:t xml:space="preserve"> Data Review</w:t>
            </w:r>
            <w:r w:rsidR="008D6FE4">
              <w:rPr>
                <w:noProof/>
              </w:rPr>
              <w:t xml:space="preserve"> (</w:t>
            </w:r>
            <w:r w:rsidR="004C096E">
              <w:rPr>
                <w:noProof/>
              </w:rPr>
              <w:t>Workbook</w:t>
            </w:r>
            <w:r w:rsidR="008D6FE4">
              <w:rPr>
                <w:noProof/>
              </w:rPr>
              <w:t xml:space="preserve"> 5.</w:t>
            </w:r>
            <w:r w:rsidR="004C096E">
              <w:rPr>
                <w:noProof/>
              </w:rPr>
              <w:t>1</w:t>
            </w:r>
            <w:r w:rsidR="008D6FE4">
              <w:rPr>
                <w:noProof/>
              </w:rPr>
              <w:t>)</w:t>
            </w:r>
          </w:p>
        </w:tc>
        <w:tc>
          <w:tcPr>
            <w:tcW w:w="344" w:type="pct"/>
            <w:shd w:val="clear" w:color="auto" w:fill="DDDDDD"/>
            <w:vAlign w:val="center"/>
          </w:tcPr>
          <w:p w14:paraId="7CBE523F" w14:textId="77777777" w:rsidR="006F366A" w:rsidRPr="005D57E5" w:rsidRDefault="006F366A" w:rsidP="00906A8E">
            <w:pPr>
              <w:keepNext/>
            </w:pPr>
          </w:p>
        </w:tc>
        <w:tc>
          <w:tcPr>
            <w:tcW w:w="345" w:type="pct"/>
            <w:shd w:val="clear" w:color="auto" w:fill="DDDDDD"/>
            <w:vAlign w:val="center"/>
          </w:tcPr>
          <w:p w14:paraId="2C662DFB" w14:textId="77777777" w:rsidR="006F366A" w:rsidRPr="00DF2552" w:rsidRDefault="006F366A" w:rsidP="00906A8E">
            <w:pPr>
              <w:keepNext/>
              <w:jc w:val="center"/>
            </w:pPr>
          </w:p>
        </w:tc>
        <w:tc>
          <w:tcPr>
            <w:tcW w:w="343" w:type="pct"/>
            <w:shd w:val="clear" w:color="auto" w:fill="DDDDDD"/>
            <w:vAlign w:val="center"/>
          </w:tcPr>
          <w:p w14:paraId="66FEC096" w14:textId="647616AC" w:rsidR="006F366A" w:rsidRPr="005D57E5" w:rsidRDefault="004C096E" w:rsidP="00906A8E">
            <w:pPr>
              <w:keepNext/>
              <w:jc w:val="center"/>
            </w:pPr>
            <w:r>
              <w:rPr>
                <w:noProof/>
              </w:rPr>
              <w:drawing>
                <wp:inline distT="0" distB="0" distL="0" distR="0" wp14:anchorId="2150A42C" wp14:editId="2DB6DDBD">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F366A" w:rsidRPr="00F61D07" w14:paraId="7FD11BD5" w14:textId="77777777" w:rsidTr="00766CEC">
        <w:tc>
          <w:tcPr>
            <w:tcW w:w="5000" w:type="pct"/>
            <w:gridSpan w:val="4"/>
            <w:shd w:val="clear" w:color="auto" w:fill="EAEAEA"/>
            <w:tcMar>
              <w:left w:w="72" w:type="dxa"/>
              <w:right w:w="72" w:type="dxa"/>
            </w:tcMar>
          </w:tcPr>
          <w:p w14:paraId="0EA311E4" w14:textId="77777777" w:rsidR="006F366A" w:rsidRDefault="006F366A" w:rsidP="00906A8E">
            <w:pPr>
              <w:pStyle w:val="ATABulletLevel01BodySlide"/>
              <w:keepNext/>
            </w:pPr>
            <w:r>
              <w:t>Review data call information</w:t>
            </w:r>
          </w:p>
          <w:p w14:paraId="6DC17129" w14:textId="77777777" w:rsidR="006F366A" w:rsidRDefault="006F366A" w:rsidP="00906A8E">
            <w:pPr>
              <w:pStyle w:val="ATABulletLevel01BodySlide"/>
              <w:keepNext/>
            </w:pPr>
            <w:r>
              <w:t>Prepare questions for site visit</w:t>
            </w:r>
          </w:p>
          <w:p w14:paraId="7A613F94" w14:textId="77BFF609" w:rsidR="008E13A7" w:rsidRPr="00B7142E" w:rsidRDefault="008E13A7" w:rsidP="00906A8E">
            <w:pPr>
              <w:pStyle w:val="ATABulletLevel01BodySlide"/>
              <w:keepNext/>
            </w:pPr>
            <w:r>
              <w:t>Plan site visit</w:t>
            </w:r>
          </w:p>
        </w:tc>
      </w:tr>
      <w:tr w:rsidR="006F366A" w:rsidRPr="00F61D07" w14:paraId="03269DE7" w14:textId="77777777" w:rsidTr="00766CEC">
        <w:tc>
          <w:tcPr>
            <w:tcW w:w="5000" w:type="pct"/>
            <w:gridSpan w:val="4"/>
            <w:shd w:val="clear" w:color="auto" w:fill="EAEAEA"/>
            <w:vAlign w:val="center"/>
          </w:tcPr>
          <w:p w14:paraId="1425A48E" w14:textId="7ECAC6DA" w:rsidR="006F366A" w:rsidRPr="0020077B" w:rsidRDefault="006F366A" w:rsidP="00A8509D">
            <w:pPr>
              <w:pStyle w:val="ATAGraphicDescription"/>
            </w:pPr>
            <w:r w:rsidRPr="0020077B">
              <w:t xml:space="preserve">Graphic Description: </w:t>
            </w:r>
            <w:r w:rsidR="00A8509D">
              <w:t>Person holding a magnifying glass over data rising off the screen of a tablet</w:t>
            </w:r>
          </w:p>
        </w:tc>
      </w:tr>
    </w:tbl>
    <w:p w14:paraId="1A4EB18E" w14:textId="77777777" w:rsidR="008E13A7" w:rsidRDefault="008E13A7" w:rsidP="008E13A7">
      <w:pPr>
        <w:pStyle w:val="ATABulletLevel01BodySlide"/>
        <w:numPr>
          <w:ilvl w:val="0"/>
          <w:numId w:val="0"/>
        </w:numPr>
        <w:ind w:left="360"/>
      </w:pPr>
    </w:p>
    <w:p w14:paraId="03D528E9" w14:textId="23B53DAE" w:rsidR="008E13A7" w:rsidRDefault="008E13A7" w:rsidP="008E13A7">
      <w:pPr>
        <w:pStyle w:val="ATABulletLevel01BodySlide"/>
      </w:pPr>
      <w:r>
        <w:t>Explain that the data review stage includes:</w:t>
      </w:r>
    </w:p>
    <w:p w14:paraId="238F163D" w14:textId="209F8913" w:rsidR="008E13A7" w:rsidRDefault="008E13A7" w:rsidP="008E13A7">
      <w:pPr>
        <w:pStyle w:val="ATABulletLevel02BodySlide"/>
      </w:pPr>
      <w:r>
        <w:t>Reviewing data received from data call</w:t>
      </w:r>
    </w:p>
    <w:p w14:paraId="4354E05A" w14:textId="75B36C19" w:rsidR="008E13A7" w:rsidRDefault="008E13A7" w:rsidP="008E13A7">
      <w:pPr>
        <w:pStyle w:val="ATABulletLevel02BodySlide"/>
      </w:pPr>
      <w:r>
        <w:t>Preparing questions for site visit</w:t>
      </w:r>
    </w:p>
    <w:p w14:paraId="2A2FAD65" w14:textId="6FD0DE69" w:rsidR="008E13A7" w:rsidRDefault="008E13A7" w:rsidP="008E13A7">
      <w:pPr>
        <w:pStyle w:val="ATABulletLevel02BodySlide"/>
      </w:pPr>
      <w:r>
        <w:t>Planning the site visit, including time needed and team members available</w:t>
      </w:r>
    </w:p>
    <w:p w14:paraId="3526788B" w14:textId="72A898E2" w:rsidR="008E13A7" w:rsidRDefault="008E13A7" w:rsidP="008E13A7">
      <w:pPr>
        <w:pStyle w:val="ATABulletLevel01BodySlide"/>
      </w:pPr>
      <w:r>
        <w:t>Explain that</w:t>
      </w:r>
      <w:r w:rsidRPr="008E13A7">
        <w:t xml:space="preserve"> </w:t>
      </w:r>
      <w:r>
        <w:t>during the data review stage, the host facility sends the data call responses to the vulnerability analysis team for the project manager and experts on the team</w:t>
      </w:r>
      <w:r w:rsidR="00D9795E" w:rsidRPr="00D9795E">
        <w:t xml:space="preserve"> </w:t>
      </w:r>
      <w:r w:rsidR="00D9795E">
        <w:t>to review</w:t>
      </w:r>
      <w:r>
        <w:t xml:space="preserve">. </w:t>
      </w:r>
    </w:p>
    <w:p w14:paraId="4EEB54F1" w14:textId="53C4E173" w:rsidR="008E13A7" w:rsidRDefault="00D9795E" w:rsidP="00906A8E">
      <w:pPr>
        <w:pStyle w:val="ATABulletLevel01BodySlide"/>
      </w:pPr>
      <w:r>
        <w:t xml:space="preserve">Tell participants that from </w:t>
      </w:r>
      <w:r w:rsidR="008E13A7">
        <w:t xml:space="preserve">the review of the data call information, the vulnerability analysis team will </w:t>
      </w:r>
      <w:r>
        <w:t xml:space="preserve">prepare </w:t>
      </w:r>
      <w:r w:rsidR="008E13A7">
        <w:t xml:space="preserve">questions for the interview process and annotate information that may require clarification for reference during the site visit. </w:t>
      </w:r>
    </w:p>
    <w:p w14:paraId="578D850A" w14:textId="4309CE32" w:rsidR="006F366A" w:rsidRDefault="006F366A" w:rsidP="006F366A">
      <w:pPr>
        <w:pStyle w:val="ATABulletLevel01BodySlide"/>
      </w:pPr>
      <w:r>
        <w:t>Refer participants to</w:t>
      </w:r>
      <w:r w:rsidR="008B3641">
        <w:t xml:space="preserve"> the </w:t>
      </w:r>
      <w:r w:rsidR="00372781">
        <w:rPr>
          <w:b/>
        </w:rPr>
        <w:t>Data</w:t>
      </w:r>
      <w:r w:rsidR="00564FCE">
        <w:t xml:space="preserve"> </w:t>
      </w:r>
      <w:r w:rsidR="008B3641" w:rsidRPr="008B3641">
        <w:rPr>
          <w:b/>
        </w:rPr>
        <w:t>Review Questions section</w:t>
      </w:r>
      <w:r w:rsidR="008B3641">
        <w:t xml:space="preserve"> in </w:t>
      </w:r>
      <w:r w:rsidRPr="008B3641">
        <w:rPr>
          <w:b/>
        </w:rPr>
        <w:t xml:space="preserve">Addendum </w:t>
      </w:r>
      <w:r w:rsidR="008B3641" w:rsidRPr="008B3641">
        <w:rPr>
          <w:b/>
        </w:rPr>
        <w:t>5.</w:t>
      </w:r>
      <w:r w:rsidR="00E70645">
        <w:rPr>
          <w:b/>
        </w:rPr>
        <w:t>2</w:t>
      </w:r>
      <w:r w:rsidR="008B3641" w:rsidRPr="008B3641">
        <w:rPr>
          <w:b/>
        </w:rPr>
        <w:t xml:space="preserve">: </w:t>
      </w:r>
      <w:r w:rsidR="008B3641">
        <w:rPr>
          <w:b/>
        </w:rPr>
        <w:t>Gathering Component Data</w:t>
      </w:r>
      <w:r>
        <w:t>:</w:t>
      </w:r>
    </w:p>
    <w:p w14:paraId="6B35BC01" w14:textId="12ACB83D" w:rsidR="006F366A" w:rsidRDefault="00564FCE" w:rsidP="006F366A">
      <w:pPr>
        <w:pStyle w:val="ATABulletLevel02BodySlide"/>
      </w:pPr>
      <w:r>
        <w:t>Physical conditions</w:t>
      </w:r>
    </w:p>
    <w:p w14:paraId="077A575F" w14:textId="280DB3E3" w:rsidR="006F366A" w:rsidRDefault="00564FCE" w:rsidP="006F366A">
      <w:pPr>
        <w:pStyle w:val="ATABulletLevel02BodySlide"/>
      </w:pPr>
      <w:r>
        <w:t>Facility operations</w:t>
      </w:r>
    </w:p>
    <w:p w14:paraId="7B76854A" w14:textId="079DB0D4" w:rsidR="006F366A" w:rsidRDefault="006F366A" w:rsidP="006F366A">
      <w:pPr>
        <w:pStyle w:val="ATABulletLevel02BodySlide"/>
      </w:pPr>
      <w:r>
        <w:t>F</w:t>
      </w:r>
      <w:r w:rsidR="00564FCE">
        <w:t>acility policies and procedures</w:t>
      </w:r>
    </w:p>
    <w:p w14:paraId="0CE4676A" w14:textId="4BC4E533" w:rsidR="006F366A" w:rsidRDefault="00564FCE" w:rsidP="006F366A">
      <w:pPr>
        <w:pStyle w:val="ATABulletLevel02BodySlide"/>
      </w:pPr>
      <w:r>
        <w:t>Regulatory requirements</w:t>
      </w:r>
    </w:p>
    <w:p w14:paraId="316006D4" w14:textId="34DA98F0" w:rsidR="006F366A" w:rsidRDefault="00564FCE" w:rsidP="006F366A">
      <w:pPr>
        <w:pStyle w:val="ATABulletLevel02BodySlide"/>
      </w:pPr>
      <w:r>
        <w:t>Safety considerations</w:t>
      </w:r>
    </w:p>
    <w:p w14:paraId="076FDFD5" w14:textId="040C7B13" w:rsidR="008E13A7" w:rsidRDefault="00564FCE" w:rsidP="00564FCE">
      <w:pPr>
        <w:pStyle w:val="ATABulletLevel02BodySlide"/>
      </w:pPr>
      <w:r>
        <w:t>Legal considerations</w:t>
      </w:r>
    </w:p>
    <w:p w14:paraId="04C9D7EC" w14:textId="39647D5F" w:rsidR="00224695" w:rsidRDefault="00224695" w:rsidP="00224695">
      <w:pPr>
        <w:pStyle w:val="ATABulletLevel01BodySlide"/>
      </w:pPr>
      <w:r>
        <w:lastRenderedPageBreak/>
        <w:t>Explain that the questions included are sampl</w:t>
      </w:r>
      <w:r w:rsidR="00632690">
        <w:t xml:space="preserve">es and actual questions are </w:t>
      </w:r>
      <w:r>
        <w:t>f</w:t>
      </w:r>
      <w:r w:rsidR="00632690">
        <w:t xml:space="preserve">ormulated based on the facility, </w:t>
      </w:r>
      <w:r>
        <w:t>data collected from the data call</w:t>
      </w:r>
      <w:r w:rsidR="00632690">
        <w:t>,</w:t>
      </w:r>
      <w:r>
        <w:t xml:space="preserve"> and subsequent materials provided.</w:t>
      </w:r>
    </w:p>
    <w:p w14:paraId="3E41B1AB" w14:textId="6A3830B3" w:rsidR="00CB389D" w:rsidRDefault="00564FCE" w:rsidP="00BA74B3">
      <w:pPr>
        <w:pStyle w:val="ATABulletLevel01BodySlide"/>
      </w:pPr>
      <w:r>
        <w:t>Explain that at</w:t>
      </w:r>
      <w:r w:rsidR="008E13A7">
        <w:t xml:space="preserve"> this point, </w:t>
      </w:r>
      <w:r w:rsidR="00CB389D">
        <w:t xml:space="preserve">the team should have already scheduled </w:t>
      </w:r>
      <w:r w:rsidR="008E13A7">
        <w:t xml:space="preserve">the site visit. </w:t>
      </w:r>
    </w:p>
    <w:p w14:paraId="021BC739" w14:textId="08B12962" w:rsidR="008E13A7" w:rsidRDefault="00CB389D" w:rsidP="00BA74B3">
      <w:pPr>
        <w:pStyle w:val="ATABulletLevel01BodySlide"/>
      </w:pPr>
      <w:r>
        <w:t xml:space="preserve">Tell participants that planning the </w:t>
      </w:r>
      <w:r w:rsidR="008E13A7">
        <w:t>duration of the visit is dependent on</w:t>
      </w:r>
      <w:r w:rsidR="00564FCE">
        <w:t xml:space="preserve"> the size of the facility </w:t>
      </w:r>
      <w:r w:rsidR="008E13A7">
        <w:t xml:space="preserve">visited and the number of vulnerability analysis team members available to </w:t>
      </w:r>
      <w:r w:rsidR="00564FCE">
        <w:t>attend</w:t>
      </w:r>
      <w:r w:rsidR="008E13A7">
        <w:t>.</w:t>
      </w:r>
    </w:p>
    <w:p w14:paraId="52414CC6" w14:textId="01FC8018" w:rsidR="006F366A" w:rsidRDefault="006F366A" w:rsidP="00F87439">
      <w:pPr>
        <w:pStyle w:val="ATABulletLevel01BodySlide"/>
      </w:pPr>
      <w:r>
        <w:t>Explain what you would do during the data review stage of the process for assessing the host facility.</w:t>
      </w:r>
    </w:p>
    <w:p w14:paraId="6BAD1779" w14:textId="61631BEF" w:rsidR="00DF0402" w:rsidRDefault="006F366A" w:rsidP="00F87439">
      <w:pPr>
        <w:pStyle w:val="ATABulletLevel01BodySlide"/>
      </w:pPr>
      <w:r w:rsidRPr="00906A8E">
        <w:rPr>
          <w:rStyle w:val="ATABulletLevel02BodySlideChar"/>
        </w:rPr>
        <w:t>D</w:t>
      </w:r>
      <w:r>
        <w:t>escribe the information you might expect from the host facility during this stage and what you would do with the information.</w:t>
      </w:r>
    </w:p>
    <w:p w14:paraId="54FB5640" w14:textId="77777777" w:rsidR="00372781" w:rsidRDefault="00372781" w:rsidP="00372781">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72781" w:rsidRPr="00F61D07" w14:paraId="2DEC7640" w14:textId="77777777" w:rsidTr="00320823">
        <w:trPr>
          <w:trHeight w:val="432"/>
        </w:trPr>
        <w:tc>
          <w:tcPr>
            <w:tcW w:w="3967" w:type="pct"/>
            <w:shd w:val="clear" w:color="auto" w:fill="DDDDDD"/>
            <w:vAlign w:val="center"/>
          </w:tcPr>
          <w:p w14:paraId="4928C185" w14:textId="77777777" w:rsidR="00372781" w:rsidRPr="00D4655D" w:rsidRDefault="00372781" w:rsidP="00CB389D">
            <w:pPr>
              <w:pStyle w:val="ATASlideNoteHeading"/>
            </w:pPr>
            <w:r w:rsidRPr="00AA3B58">
              <w:t>Slide</w:t>
            </w:r>
            <w:r>
              <w:t xml:space="preserve"> </w:t>
            </w:r>
            <w:fldSimple w:instr=" SEQ ataslide \s ">
              <w:r w:rsidR="00733579">
                <w:rPr>
                  <w:noProof/>
                </w:rPr>
                <w:t>36</w:t>
              </w:r>
            </w:fldSimple>
            <w:r>
              <w:rPr>
                <w:noProof/>
              </w:rPr>
              <w:t xml:space="preserve"> Discussion Question</w:t>
            </w:r>
          </w:p>
        </w:tc>
        <w:tc>
          <w:tcPr>
            <w:tcW w:w="344" w:type="pct"/>
            <w:shd w:val="clear" w:color="auto" w:fill="DDDDDD"/>
            <w:vAlign w:val="center"/>
          </w:tcPr>
          <w:p w14:paraId="3B94F737" w14:textId="77777777" w:rsidR="00372781" w:rsidRPr="005D57E5" w:rsidRDefault="00372781" w:rsidP="00906A8E">
            <w:pPr>
              <w:keepNext/>
            </w:pPr>
          </w:p>
        </w:tc>
        <w:tc>
          <w:tcPr>
            <w:tcW w:w="345" w:type="pct"/>
            <w:shd w:val="clear" w:color="auto" w:fill="DDDDDD"/>
            <w:vAlign w:val="center"/>
          </w:tcPr>
          <w:p w14:paraId="5CDCC209" w14:textId="77777777" w:rsidR="00372781" w:rsidRPr="00DF2552" w:rsidRDefault="00372781" w:rsidP="00906A8E">
            <w:pPr>
              <w:keepNext/>
              <w:jc w:val="center"/>
            </w:pPr>
          </w:p>
        </w:tc>
        <w:tc>
          <w:tcPr>
            <w:tcW w:w="344" w:type="pct"/>
            <w:shd w:val="clear" w:color="auto" w:fill="DDDDDD"/>
            <w:vAlign w:val="center"/>
          </w:tcPr>
          <w:p w14:paraId="1C0CB0EF" w14:textId="77777777" w:rsidR="00372781" w:rsidRPr="005D57E5" w:rsidRDefault="00372781" w:rsidP="00906A8E">
            <w:pPr>
              <w:keepNext/>
              <w:jc w:val="center"/>
            </w:pPr>
          </w:p>
        </w:tc>
      </w:tr>
      <w:tr w:rsidR="00372781" w:rsidRPr="00F61D07" w14:paraId="6FF2777C" w14:textId="77777777" w:rsidTr="00320823">
        <w:tc>
          <w:tcPr>
            <w:tcW w:w="5000" w:type="pct"/>
            <w:gridSpan w:val="4"/>
            <w:shd w:val="clear" w:color="auto" w:fill="EAEAEA"/>
            <w:tcMar>
              <w:left w:w="72" w:type="dxa"/>
              <w:right w:w="72" w:type="dxa"/>
            </w:tcMar>
          </w:tcPr>
          <w:p w14:paraId="63813C48" w14:textId="77777777" w:rsidR="00372781" w:rsidRPr="00B7142E" w:rsidRDefault="00372781" w:rsidP="00906A8E">
            <w:pPr>
              <w:pStyle w:val="ATABulletLevel01BodySlide"/>
              <w:keepNext/>
            </w:pPr>
            <w:r>
              <w:t>Are there any other sample questions you would include in the list?</w:t>
            </w:r>
          </w:p>
        </w:tc>
      </w:tr>
      <w:tr w:rsidR="00372781" w:rsidRPr="00F61D07" w14:paraId="55A01C27" w14:textId="77777777" w:rsidTr="00320823">
        <w:tc>
          <w:tcPr>
            <w:tcW w:w="5000" w:type="pct"/>
            <w:gridSpan w:val="4"/>
            <w:shd w:val="clear" w:color="auto" w:fill="EAEAEA"/>
            <w:vAlign w:val="center"/>
          </w:tcPr>
          <w:p w14:paraId="43DECE60" w14:textId="0F8D4CBA" w:rsidR="00372781" w:rsidRPr="0020077B" w:rsidRDefault="00372781" w:rsidP="00906A8E">
            <w:pPr>
              <w:pStyle w:val="ATAGraphicDescription"/>
              <w:keepNext/>
            </w:pPr>
            <w:r w:rsidRPr="0020077B">
              <w:t xml:space="preserve">Graphic Description: </w:t>
            </w:r>
            <w:r w:rsidR="00CB389D">
              <w:t>No Graphic</w:t>
            </w:r>
          </w:p>
        </w:tc>
      </w:tr>
    </w:tbl>
    <w:p w14:paraId="7A64F7DB" w14:textId="77777777" w:rsidR="00372781" w:rsidRDefault="00372781" w:rsidP="00906A8E">
      <w:pPr>
        <w:pStyle w:val="ATABulletLevel02BodySlide"/>
        <w:keepNext/>
        <w:numPr>
          <w:ilvl w:val="0"/>
          <w:numId w:val="0"/>
        </w:numPr>
      </w:pPr>
    </w:p>
    <w:p w14:paraId="0E8577C9" w14:textId="77777777" w:rsidR="00372781" w:rsidRDefault="00372781" w:rsidP="00372781">
      <w:pPr>
        <w:pStyle w:val="ATABulletLevel01BodySlide"/>
      </w:pPr>
      <w:r>
        <w:t xml:space="preserve">Ask participants: </w:t>
      </w:r>
      <w:r w:rsidRPr="00632690">
        <w:rPr>
          <w:b/>
        </w:rPr>
        <w:t>Are there any other sample questions you would include in the list?</w:t>
      </w:r>
    </w:p>
    <w:p w14:paraId="31510ACD" w14:textId="75284EBC" w:rsidR="00372781" w:rsidRDefault="00372781" w:rsidP="00372781">
      <w:pPr>
        <w:pStyle w:val="ATABulletLevel01BodySlide"/>
      </w:pPr>
      <w:r>
        <w:t>Acknowledge responses</w:t>
      </w:r>
      <w:r w:rsidR="00A9282F">
        <w:t>.</w:t>
      </w:r>
      <w:r>
        <w:t xml:space="preserve"> </w:t>
      </w:r>
      <w:r>
        <w:rPr>
          <w:i/>
        </w:rPr>
        <w:t>Responses will vary.</w:t>
      </w:r>
    </w:p>
    <w:p w14:paraId="6F672044" w14:textId="77777777" w:rsidR="00F87439" w:rsidRDefault="00F87439" w:rsidP="00D56079">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F366A" w:rsidRPr="00F61D07" w14:paraId="490C35BC" w14:textId="77777777" w:rsidTr="00766CEC">
        <w:trPr>
          <w:trHeight w:val="432"/>
        </w:trPr>
        <w:tc>
          <w:tcPr>
            <w:tcW w:w="3967" w:type="pct"/>
            <w:shd w:val="clear" w:color="auto" w:fill="DDDDDD"/>
            <w:vAlign w:val="center"/>
          </w:tcPr>
          <w:p w14:paraId="4437961E" w14:textId="6F74FD4A" w:rsidR="006F366A" w:rsidRPr="00D4655D" w:rsidRDefault="006F366A" w:rsidP="00766CEC">
            <w:pPr>
              <w:pStyle w:val="ATASlideNoteHeading"/>
            </w:pPr>
            <w:r w:rsidRPr="00AA3B58">
              <w:t>Slide</w:t>
            </w:r>
            <w:r>
              <w:t xml:space="preserve"> </w:t>
            </w:r>
            <w:fldSimple w:instr=" SEQ ataslide \s ">
              <w:r w:rsidR="00733579">
                <w:rPr>
                  <w:noProof/>
                </w:rPr>
                <w:t>37</w:t>
              </w:r>
            </w:fldSimple>
            <w:r>
              <w:rPr>
                <w:noProof/>
              </w:rPr>
              <w:t xml:space="preserve"> </w:t>
            </w:r>
            <w:r w:rsidR="00CB389D">
              <w:rPr>
                <w:noProof/>
              </w:rPr>
              <w:t xml:space="preserve">Gathering Component Data — </w:t>
            </w:r>
            <w:r w:rsidR="00BA74B3">
              <w:rPr>
                <w:noProof/>
              </w:rPr>
              <w:t xml:space="preserve">Stage 3: </w:t>
            </w:r>
            <w:r w:rsidR="00B60248">
              <w:rPr>
                <w:noProof/>
              </w:rPr>
              <w:t>Site Visit</w:t>
            </w:r>
          </w:p>
        </w:tc>
        <w:tc>
          <w:tcPr>
            <w:tcW w:w="344" w:type="pct"/>
            <w:shd w:val="clear" w:color="auto" w:fill="DDDDDD"/>
            <w:vAlign w:val="center"/>
          </w:tcPr>
          <w:p w14:paraId="2386E2BA" w14:textId="77777777" w:rsidR="006F366A" w:rsidRPr="005D57E5" w:rsidRDefault="006F366A" w:rsidP="00766CEC"/>
        </w:tc>
        <w:tc>
          <w:tcPr>
            <w:tcW w:w="345" w:type="pct"/>
            <w:shd w:val="clear" w:color="auto" w:fill="DDDDDD"/>
            <w:vAlign w:val="center"/>
          </w:tcPr>
          <w:p w14:paraId="08B4CDA5" w14:textId="77777777" w:rsidR="006F366A" w:rsidRPr="00DF2552" w:rsidRDefault="006F366A" w:rsidP="00766CEC">
            <w:pPr>
              <w:jc w:val="center"/>
            </w:pPr>
          </w:p>
        </w:tc>
        <w:tc>
          <w:tcPr>
            <w:tcW w:w="344" w:type="pct"/>
            <w:shd w:val="clear" w:color="auto" w:fill="DDDDDD"/>
            <w:vAlign w:val="center"/>
          </w:tcPr>
          <w:p w14:paraId="1B41DEC7" w14:textId="1A46DEC3" w:rsidR="006F366A" w:rsidRPr="005D57E5" w:rsidRDefault="006F366A" w:rsidP="00766CEC">
            <w:pPr>
              <w:jc w:val="center"/>
            </w:pPr>
          </w:p>
        </w:tc>
      </w:tr>
      <w:tr w:rsidR="006F366A" w:rsidRPr="00F61D07" w14:paraId="6D9031AE" w14:textId="77777777" w:rsidTr="00766CEC">
        <w:tc>
          <w:tcPr>
            <w:tcW w:w="5000" w:type="pct"/>
            <w:gridSpan w:val="4"/>
            <w:shd w:val="clear" w:color="auto" w:fill="EAEAEA"/>
            <w:tcMar>
              <w:left w:w="72" w:type="dxa"/>
              <w:right w:w="72" w:type="dxa"/>
            </w:tcMar>
          </w:tcPr>
          <w:p w14:paraId="211D7532" w14:textId="45301F2E" w:rsidR="00B60248" w:rsidRDefault="00B60248" w:rsidP="00B60248">
            <w:pPr>
              <w:pStyle w:val="ATABulletLevel01BodySlide"/>
            </w:pPr>
            <w:r>
              <w:t>Briefing</w:t>
            </w:r>
            <w:r w:rsidR="00CB389D">
              <w:t xml:space="preserve"> to facility point of contact</w:t>
            </w:r>
          </w:p>
          <w:p w14:paraId="0225C1A1" w14:textId="77777777" w:rsidR="00B60248" w:rsidRDefault="00B60248" w:rsidP="00B60248">
            <w:pPr>
              <w:pStyle w:val="ATABulletLevel01BodySlide"/>
            </w:pPr>
            <w:r>
              <w:t>Tour</w:t>
            </w:r>
            <w:r w:rsidR="00CB389D">
              <w:t>, including:</w:t>
            </w:r>
          </w:p>
          <w:p w14:paraId="17573D71" w14:textId="77777777" w:rsidR="00CB389D" w:rsidRDefault="00CB389D" w:rsidP="00E07886">
            <w:pPr>
              <w:pStyle w:val="ATABulletLevel02BodySlide"/>
            </w:pPr>
            <w:r>
              <w:t>All critical assets</w:t>
            </w:r>
          </w:p>
          <w:p w14:paraId="1D2D610A" w14:textId="77777777" w:rsidR="00CB389D" w:rsidRDefault="00CB389D" w:rsidP="00E07886">
            <w:pPr>
              <w:pStyle w:val="ATABulletLevel02BodySlide"/>
            </w:pPr>
            <w:r>
              <w:t>Secondary critical assets</w:t>
            </w:r>
          </w:p>
          <w:p w14:paraId="56231026" w14:textId="77777777" w:rsidR="00CB389D" w:rsidRDefault="00CB389D" w:rsidP="00E07886">
            <w:pPr>
              <w:pStyle w:val="ATABulletLevel02BodySlide"/>
            </w:pPr>
            <w:r>
              <w:t>Security control center</w:t>
            </w:r>
          </w:p>
          <w:p w14:paraId="27D583DB" w14:textId="62291182" w:rsidR="00CB389D" w:rsidRDefault="00CB389D" w:rsidP="00E07886">
            <w:pPr>
              <w:pStyle w:val="ATABulletLevel02BodySlide"/>
            </w:pPr>
            <w:r>
              <w:t>Other specified areas</w:t>
            </w:r>
          </w:p>
          <w:p w14:paraId="4BA0A96A" w14:textId="77617F67" w:rsidR="006F366A" w:rsidRPr="00B7142E" w:rsidRDefault="00B60248" w:rsidP="00B60248">
            <w:pPr>
              <w:pStyle w:val="ATABulletLevel01BodySlide"/>
            </w:pPr>
            <w:r>
              <w:t>Interviews</w:t>
            </w:r>
            <w:r w:rsidR="00CB389D">
              <w:t xml:space="preserve"> to answer remaining questions</w:t>
            </w:r>
          </w:p>
        </w:tc>
      </w:tr>
      <w:tr w:rsidR="006F366A" w:rsidRPr="00F61D07" w14:paraId="4AFA9CEB" w14:textId="77777777" w:rsidTr="00766CEC">
        <w:tc>
          <w:tcPr>
            <w:tcW w:w="5000" w:type="pct"/>
            <w:gridSpan w:val="4"/>
            <w:shd w:val="clear" w:color="auto" w:fill="EAEAEA"/>
            <w:vAlign w:val="center"/>
          </w:tcPr>
          <w:p w14:paraId="4FCEC8CF" w14:textId="2EBFB008" w:rsidR="006F366A" w:rsidRPr="0020077B" w:rsidRDefault="006F366A" w:rsidP="001D583A">
            <w:pPr>
              <w:pStyle w:val="ATAGraphicDescription"/>
            </w:pPr>
            <w:r w:rsidRPr="0020077B">
              <w:t xml:space="preserve">Graphic Description: </w:t>
            </w:r>
            <w:r w:rsidR="001D583A">
              <w:t>Group of three people who appear to be on a touring a storage facility</w:t>
            </w:r>
          </w:p>
        </w:tc>
      </w:tr>
    </w:tbl>
    <w:p w14:paraId="0B62B68C" w14:textId="77777777" w:rsidR="006F366A" w:rsidRDefault="006F366A" w:rsidP="006F366A">
      <w:pPr>
        <w:pStyle w:val="ATABulletLevel03BodySlide"/>
        <w:numPr>
          <w:ilvl w:val="0"/>
          <w:numId w:val="0"/>
        </w:numPr>
        <w:ind w:left="936" w:hanging="288"/>
      </w:pPr>
    </w:p>
    <w:p w14:paraId="4E251A9E" w14:textId="0A143B30" w:rsidR="00CD2504" w:rsidRDefault="00CD2504" w:rsidP="00B60248">
      <w:pPr>
        <w:pStyle w:val="ATABulletLevel01BodySlide"/>
      </w:pPr>
      <w:r>
        <w:t xml:space="preserve">Define </w:t>
      </w:r>
      <w:r w:rsidRPr="00CD2504">
        <w:rPr>
          <w:b/>
        </w:rPr>
        <w:t>secondary</w:t>
      </w:r>
      <w:r>
        <w:t xml:space="preserve"> critical assets: secure areas that are accessible only after entrance through a primary access controlled entry, including </w:t>
      </w:r>
      <w:r w:rsidRPr="00CD2504">
        <w:t>uninterrupted power supply and security control center, the heating and ventilation supply, switching rooms and build rooms</w:t>
      </w:r>
      <w:r>
        <w:t>.</w:t>
      </w:r>
    </w:p>
    <w:p w14:paraId="02A05478" w14:textId="007B024F" w:rsidR="00B60248" w:rsidRDefault="00BA74B3" w:rsidP="00B60248">
      <w:pPr>
        <w:pStyle w:val="ATABulletLevel01BodySlide"/>
      </w:pPr>
      <w:r>
        <w:t xml:space="preserve">Explain the </w:t>
      </w:r>
      <w:r w:rsidR="00632690">
        <w:t>site visit:</w:t>
      </w:r>
    </w:p>
    <w:p w14:paraId="5BD52595" w14:textId="0AE83B1D" w:rsidR="00B60248" w:rsidRPr="00B60248" w:rsidRDefault="00BA74B3" w:rsidP="00B60248">
      <w:pPr>
        <w:pStyle w:val="ATABulletLevel02BodySlide"/>
      </w:pPr>
      <w:r w:rsidRPr="00CD3CD0">
        <w:rPr>
          <w:rStyle w:val="ATAEmphasis"/>
        </w:rPr>
        <w:t>Briefing</w:t>
      </w:r>
      <w:r w:rsidR="00632690">
        <w:t xml:space="preserve"> —</w:t>
      </w:r>
      <w:r w:rsidR="00632690" w:rsidRPr="00632690">
        <w:t xml:space="preserve"> </w:t>
      </w:r>
      <w:r w:rsidR="00632690">
        <w:t>the site visit begins with a briefing to the facility point of contact and any site experts assisting in the review. During the briefing, the vulnerability analysis team focuses on the types of information needed as well as the interview schedule for the facility.</w:t>
      </w:r>
    </w:p>
    <w:p w14:paraId="0D7431D2" w14:textId="6BE6268A" w:rsidR="00632690" w:rsidRDefault="00BA74B3" w:rsidP="00632690">
      <w:pPr>
        <w:pStyle w:val="ATABulletLevel02BodySlide"/>
      </w:pPr>
      <w:r w:rsidRPr="00CD3CD0">
        <w:rPr>
          <w:rStyle w:val="ATAEmphasis"/>
        </w:rPr>
        <w:t>Tour</w:t>
      </w:r>
      <w:r w:rsidR="00632690">
        <w:t xml:space="preserve"> —</w:t>
      </w:r>
      <w:r w:rsidR="00632690" w:rsidRPr="00632690">
        <w:t xml:space="preserve"> </w:t>
      </w:r>
      <w:r w:rsidR="00632690">
        <w:t>after the briefing, the vulnerability analysis team should receive a complete tour of the facility so that the information reviewed from the data call can be confirmed or irregularities observed and noted for future investigation.</w:t>
      </w:r>
      <w:r w:rsidR="00CB389D">
        <w:t xml:space="preserve"> </w:t>
      </w:r>
      <w:r w:rsidR="00632690">
        <w:t>At a minimum, the tour should include:</w:t>
      </w:r>
    </w:p>
    <w:p w14:paraId="39B0E2CB" w14:textId="77777777" w:rsidR="00632690" w:rsidRDefault="00632690" w:rsidP="00632690">
      <w:pPr>
        <w:pStyle w:val="ATABulletLevel03BodySlide"/>
      </w:pPr>
      <w:r>
        <w:lastRenderedPageBreak/>
        <w:t>All critical asset areas (such as operating facilities, the location of information technology infrastructure and classified data)</w:t>
      </w:r>
    </w:p>
    <w:p w14:paraId="4DF6358B" w14:textId="3071851E" w:rsidR="00632690" w:rsidRDefault="00A9282F" w:rsidP="00CD2504">
      <w:pPr>
        <w:pStyle w:val="ATABulletLevel03BodySlide"/>
      </w:pPr>
      <w:r>
        <w:t xml:space="preserve">Secondary critical assets: secure areas that are accessible only after entrance through a primary access controlled entry, </w:t>
      </w:r>
      <w:r w:rsidR="00632690">
        <w:t>such as power generating capabilitie</w:t>
      </w:r>
      <w:r>
        <w:t>s and information systems rooms</w:t>
      </w:r>
      <w:r w:rsidR="00CD2504">
        <w:t xml:space="preserve">. </w:t>
      </w:r>
    </w:p>
    <w:p w14:paraId="15D2D9F4" w14:textId="77777777" w:rsidR="00632690" w:rsidRDefault="00632690" w:rsidP="00632690">
      <w:pPr>
        <w:pStyle w:val="ATABulletLevel03BodySlide"/>
      </w:pPr>
      <w:r>
        <w:t>The security control center</w:t>
      </w:r>
    </w:p>
    <w:p w14:paraId="1B0FA27F" w14:textId="6F2F6B43" w:rsidR="00B60248" w:rsidRDefault="00632690" w:rsidP="00632690">
      <w:pPr>
        <w:pStyle w:val="ATABulletLevel03BodySlide"/>
      </w:pPr>
      <w:r>
        <w:t xml:space="preserve">Other areas as specified by the vulnerability analysis team </w:t>
      </w:r>
    </w:p>
    <w:p w14:paraId="41D992B1" w14:textId="19945D85" w:rsidR="00B60248" w:rsidRDefault="00B60248" w:rsidP="00632690">
      <w:pPr>
        <w:pStyle w:val="ATABulletLevel02BodySlide"/>
      </w:pPr>
      <w:r w:rsidRPr="00CD3CD0">
        <w:rPr>
          <w:rStyle w:val="ATAEmphasis"/>
        </w:rPr>
        <w:t>Interviews</w:t>
      </w:r>
      <w:r w:rsidR="00632690">
        <w:t xml:space="preserve"> —</w:t>
      </w:r>
      <w:r w:rsidR="00632690" w:rsidRPr="00632690">
        <w:t xml:space="preserve"> </w:t>
      </w:r>
      <w:r w:rsidR="00632690">
        <w:t>after the tour, experts from the vulnerability analysis team and the site team proceed with the interviews, which are designed to solicit answers to questions formulated during the data review or during the site tour.</w:t>
      </w:r>
    </w:p>
    <w:p w14:paraId="7842C3CA" w14:textId="77777777" w:rsidR="00632690" w:rsidRDefault="00632690" w:rsidP="00632690">
      <w:pPr>
        <w:pStyle w:val="ATABulletLevel01BodySlide"/>
      </w:pPr>
      <w:r>
        <w:t>Remind participants of the kinds of questions to ask for each component during the site visit. Refer to the addendum if needed.</w:t>
      </w:r>
    </w:p>
    <w:p w14:paraId="77E0EF37" w14:textId="77777777" w:rsidR="00812C2B" w:rsidRDefault="00812C2B" w:rsidP="00812C2B">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12C2B" w:rsidRPr="00F61D07" w14:paraId="73BB8020" w14:textId="77777777" w:rsidTr="00766CEC">
        <w:trPr>
          <w:trHeight w:val="432"/>
        </w:trPr>
        <w:tc>
          <w:tcPr>
            <w:tcW w:w="3967" w:type="pct"/>
            <w:shd w:val="clear" w:color="auto" w:fill="DDDDDD"/>
            <w:vAlign w:val="center"/>
          </w:tcPr>
          <w:p w14:paraId="0B461203" w14:textId="7660CAAD" w:rsidR="00812C2B" w:rsidRPr="00D4655D" w:rsidRDefault="00812C2B" w:rsidP="00E07886">
            <w:pPr>
              <w:pStyle w:val="ATASlideNoteHeading"/>
              <w:ind w:left="1051" w:hanging="979"/>
            </w:pPr>
            <w:r w:rsidRPr="00AA3B58">
              <w:t>Slide</w:t>
            </w:r>
            <w:r>
              <w:t xml:space="preserve"> </w:t>
            </w:r>
            <w:fldSimple w:instr=" SEQ ataslide \s ">
              <w:r w:rsidR="00733579">
                <w:rPr>
                  <w:noProof/>
                </w:rPr>
                <w:t>38</w:t>
              </w:r>
            </w:fldSimple>
            <w:r w:rsidR="0013491D">
              <w:rPr>
                <w:noProof/>
              </w:rPr>
              <w:t xml:space="preserve"> </w:t>
            </w:r>
            <w:r w:rsidR="005557D5">
              <w:rPr>
                <w:noProof/>
              </w:rPr>
              <w:t xml:space="preserve">Gathering Component Data Stage </w:t>
            </w:r>
            <w:r w:rsidR="0013491D">
              <w:rPr>
                <w:noProof/>
              </w:rPr>
              <w:t>4:</w:t>
            </w:r>
            <w:r>
              <w:rPr>
                <w:noProof/>
              </w:rPr>
              <w:t xml:space="preserve"> Information Evaluation</w:t>
            </w:r>
          </w:p>
        </w:tc>
        <w:tc>
          <w:tcPr>
            <w:tcW w:w="344" w:type="pct"/>
            <w:shd w:val="clear" w:color="auto" w:fill="DDDDDD"/>
            <w:vAlign w:val="center"/>
          </w:tcPr>
          <w:p w14:paraId="1A2DA853" w14:textId="77777777" w:rsidR="00812C2B" w:rsidRPr="005D57E5" w:rsidRDefault="00812C2B" w:rsidP="00766CEC"/>
        </w:tc>
        <w:tc>
          <w:tcPr>
            <w:tcW w:w="345" w:type="pct"/>
            <w:shd w:val="clear" w:color="auto" w:fill="DDDDDD"/>
            <w:vAlign w:val="center"/>
          </w:tcPr>
          <w:p w14:paraId="649F4A92" w14:textId="77777777" w:rsidR="00812C2B" w:rsidRPr="00DF2552" w:rsidRDefault="00812C2B" w:rsidP="00766CEC">
            <w:pPr>
              <w:jc w:val="center"/>
            </w:pPr>
          </w:p>
        </w:tc>
        <w:tc>
          <w:tcPr>
            <w:tcW w:w="344" w:type="pct"/>
            <w:shd w:val="clear" w:color="auto" w:fill="DDDDDD"/>
            <w:vAlign w:val="center"/>
          </w:tcPr>
          <w:p w14:paraId="4DFCBBBF" w14:textId="77777777" w:rsidR="00812C2B" w:rsidRPr="005D57E5" w:rsidRDefault="00812C2B" w:rsidP="00766CEC">
            <w:pPr>
              <w:jc w:val="center"/>
            </w:pPr>
          </w:p>
        </w:tc>
      </w:tr>
      <w:tr w:rsidR="00812C2B" w:rsidRPr="00F61D07" w14:paraId="48396485" w14:textId="77777777" w:rsidTr="00766CEC">
        <w:tc>
          <w:tcPr>
            <w:tcW w:w="5000" w:type="pct"/>
            <w:gridSpan w:val="4"/>
            <w:shd w:val="clear" w:color="auto" w:fill="EAEAEA"/>
            <w:tcMar>
              <w:left w:w="72" w:type="dxa"/>
              <w:right w:w="72" w:type="dxa"/>
            </w:tcMar>
          </w:tcPr>
          <w:p w14:paraId="0D6F1802" w14:textId="77777777" w:rsidR="00812C2B" w:rsidRDefault="00812C2B" w:rsidP="00812C2B">
            <w:pPr>
              <w:pStyle w:val="ATABulletLevel01BodySlide"/>
            </w:pPr>
            <w:r>
              <w:t>Determine data relevance</w:t>
            </w:r>
          </w:p>
          <w:p w14:paraId="3E2C655D" w14:textId="199B325F" w:rsidR="00812C2B" w:rsidRPr="00B7142E" w:rsidRDefault="00812C2B" w:rsidP="00812C2B">
            <w:pPr>
              <w:pStyle w:val="ATABulletLevel01BodySlide"/>
            </w:pPr>
            <w:r>
              <w:t>Record in report</w:t>
            </w:r>
          </w:p>
        </w:tc>
      </w:tr>
      <w:tr w:rsidR="00812C2B" w:rsidRPr="00F61D07" w14:paraId="04B9EEC2" w14:textId="77777777" w:rsidTr="00766CEC">
        <w:tc>
          <w:tcPr>
            <w:tcW w:w="5000" w:type="pct"/>
            <w:gridSpan w:val="4"/>
            <w:shd w:val="clear" w:color="auto" w:fill="EAEAEA"/>
            <w:vAlign w:val="center"/>
          </w:tcPr>
          <w:p w14:paraId="5CD223F2" w14:textId="26756F8D" w:rsidR="00812C2B" w:rsidRPr="0020077B" w:rsidRDefault="00812C2B" w:rsidP="00D56079">
            <w:pPr>
              <w:pStyle w:val="ATAGraphicDescription"/>
            </w:pPr>
            <w:r w:rsidRPr="0020077B">
              <w:t xml:space="preserve">Graphic Description: </w:t>
            </w:r>
            <w:r w:rsidR="00D56079">
              <w:t>Fingers typing on keyboard</w:t>
            </w:r>
          </w:p>
        </w:tc>
      </w:tr>
    </w:tbl>
    <w:p w14:paraId="6C0934E8" w14:textId="77777777" w:rsidR="00812C2B" w:rsidRDefault="00812C2B" w:rsidP="00812C2B">
      <w:pPr>
        <w:pStyle w:val="ATABulletLevel03BodySlide"/>
        <w:numPr>
          <w:ilvl w:val="0"/>
          <w:numId w:val="0"/>
        </w:numPr>
        <w:ind w:left="936" w:hanging="288"/>
      </w:pPr>
    </w:p>
    <w:p w14:paraId="41F54077" w14:textId="4D904B91" w:rsidR="00812C2B" w:rsidRDefault="0013491D" w:rsidP="00812C2B">
      <w:pPr>
        <w:pStyle w:val="ATABulletLevel01BodySlide"/>
      </w:pPr>
      <w:r>
        <w:t>Explain</w:t>
      </w:r>
      <w:r w:rsidR="00812C2B">
        <w:t xml:space="preserve"> what to do after the site visit, including:</w:t>
      </w:r>
    </w:p>
    <w:p w14:paraId="78B6F7AF" w14:textId="217E284F" w:rsidR="00812C2B" w:rsidRDefault="00812C2B" w:rsidP="0013491D">
      <w:pPr>
        <w:pStyle w:val="ATABulletLevel02BodySlide"/>
      </w:pPr>
      <w:r>
        <w:t>Det</w:t>
      </w:r>
      <w:r w:rsidR="0013491D">
        <w:t>ermine relevance of information —</w:t>
      </w:r>
      <w:r w:rsidR="0013491D" w:rsidRPr="00632690">
        <w:t xml:space="preserve"> </w:t>
      </w:r>
      <w:r w:rsidR="0013491D">
        <w:t xml:space="preserve">after </w:t>
      </w:r>
      <w:r w:rsidR="009B4439">
        <w:t>gathering</w:t>
      </w:r>
      <w:r w:rsidR="0013491D">
        <w:t xml:space="preserve"> information, the vulnerability analysis team determines what is relevant based on their expertise. </w:t>
      </w:r>
    </w:p>
    <w:p w14:paraId="7BE9B093" w14:textId="288D363B" w:rsidR="009B4439" w:rsidRDefault="00812C2B" w:rsidP="0013491D">
      <w:pPr>
        <w:pStyle w:val="ATABulletLevel02BodySlide"/>
      </w:pPr>
      <w:r>
        <w:t xml:space="preserve">Record in </w:t>
      </w:r>
      <w:r w:rsidR="009B4439">
        <w:t xml:space="preserve">physical protection system report </w:t>
      </w:r>
      <w:r w:rsidR="0013491D">
        <w:t>—</w:t>
      </w:r>
      <w:r w:rsidR="0013491D" w:rsidRPr="00632690">
        <w:t xml:space="preserve"> </w:t>
      </w:r>
      <w:r w:rsidR="0013491D">
        <w:t xml:space="preserve">the relevant information is recorded in the assessing </w:t>
      </w:r>
      <w:r w:rsidR="009B4439">
        <w:t xml:space="preserve">critical infrastructure components </w:t>
      </w:r>
      <w:r w:rsidR="0013491D">
        <w:t xml:space="preserve">section of the </w:t>
      </w:r>
      <w:r w:rsidR="009B4439">
        <w:t xml:space="preserve">physical protection system report </w:t>
      </w:r>
      <w:r w:rsidR="0013491D">
        <w:t xml:space="preserve">for reference as required. </w:t>
      </w:r>
    </w:p>
    <w:p w14:paraId="0FC0DF31" w14:textId="07F5E751" w:rsidR="00812C2B" w:rsidRDefault="00F87439" w:rsidP="0013491D">
      <w:pPr>
        <w:pStyle w:val="ATABulletLevel02BodySlide"/>
      </w:pPr>
      <w:r>
        <w:t>Omit i</w:t>
      </w:r>
      <w:r w:rsidR="0013491D">
        <w:t xml:space="preserve">nformation that does not support a finding or observation during the site visit. </w:t>
      </w:r>
    </w:p>
    <w:p w14:paraId="2B89A4AA" w14:textId="4C663BDE" w:rsidR="0013491D" w:rsidRDefault="0013491D" w:rsidP="0013491D">
      <w:pPr>
        <w:pStyle w:val="ATABulletLevel03BodySlide"/>
      </w:pPr>
      <w:r>
        <w:t>T</w:t>
      </w:r>
      <w:r w:rsidR="00812C2B">
        <w:t xml:space="preserve">here may be dozens of regulatory requirements for the site, but only </w:t>
      </w:r>
      <w:r w:rsidR="009B4439">
        <w:t xml:space="preserve">mention </w:t>
      </w:r>
      <w:r w:rsidR="00812C2B">
        <w:t xml:space="preserve">the ones pertaining to security in the report if there were no reportable regulatory issues. Even then, only certain regulations may be referenced if a finding occurs. </w:t>
      </w:r>
    </w:p>
    <w:p w14:paraId="6B3F112D" w14:textId="5A7ED11E" w:rsidR="00812C2B" w:rsidRDefault="00812C2B" w:rsidP="0013491D">
      <w:pPr>
        <w:pStyle w:val="ATABulletLevel03BodySlide"/>
      </w:pPr>
      <w:r>
        <w:t>For example, the report may have a statement that says, "The facility security plan was shown to be within European Union (EU) regulations EU 1019-1020, with the exception of the requirement to conduct an annual evacuation drill, as listed in EU 1019B."</w:t>
      </w:r>
    </w:p>
    <w:p w14:paraId="35C046DB" w14:textId="46B656AD" w:rsidR="0013491D" w:rsidRDefault="00F87439" w:rsidP="0013491D">
      <w:pPr>
        <w:pStyle w:val="ATABulletLevel02BodySlide"/>
      </w:pPr>
      <w:r w:rsidRPr="00F87439">
        <w:rPr>
          <w:rStyle w:val="ATAEmphasis"/>
          <w:b w:val="0"/>
        </w:rPr>
        <w:t>E</w:t>
      </w:r>
      <w:r w:rsidR="009B4439">
        <w:t xml:space="preserve">xplain </w:t>
      </w:r>
      <w:r w:rsidR="0013491D">
        <w:t xml:space="preserve">what you would do during the information evaluation stage of the process </w:t>
      </w:r>
      <w:r w:rsidR="00E07886">
        <w:t>for</w:t>
      </w:r>
      <w:r w:rsidR="0013491D">
        <w:t xml:space="preserve"> the host facility.</w:t>
      </w:r>
    </w:p>
    <w:p w14:paraId="6FD9AE15" w14:textId="77777777" w:rsidR="000B5D26" w:rsidRDefault="000B5D26" w:rsidP="000B5D26">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B5D26" w:rsidRPr="00F61D07" w14:paraId="36D84156" w14:textId="77777777" w:rsidTr="000F113A">
        <w:trPr>
          <w:trHeight w:val="432"/>
        </w:trPr>
        <w:tc>
          <w:tcPr>
            <w:tcW w:w="3968" w:type="pct"/>
            <w:shd w:val="clear" w:color="auto" w:fill="DDDDDD"/>
            <w:vAlign w:val="center"/>
          </w:tcPr>
          <w:p w14:paraId="0CF8425C" w14:textId="77777777" w:rsidR="000B5D26" w:rsidRPr="00D4655D" w:rsidRDefault="000B5D26" w:rsidP="000F113A">
            <w:pPr>
              <w:pStyle w:val="ATASlideNoteHeading"/>
            </w:pPr>
            <w:r w:rsidRPr="00AA3B58">
              <w:t>Slide</w:t>
            </w:r>
            <w:r>
              <w:t xml:space="preserve"> </w:t>
            </w:r>
            <w:fldSimple w:instr=" SEQ ataslide \s ">
              <w:r w:rsidR="00733579">
                <w:rPr>
                  <w:noProof/>
                </w:rPr>
                <w:t>39</w:t>
              </w:r>
            </w:fldSimple>
            <w:r>
              <w:rPr>
                <w:noProof/>
              </w:rPr>
              <w:t xml:space="preserve"> TeachBack Moment</w:t>
            </w:r>
          </w:p>
        </w:tc>
        <w:tc>
          <w:tcPr>
            <w:tcW w:w="344" w:type="pct"/>
            <w:shd w:val="clear" w:color="auto" w:fill="DDDDDD"/>
            <w:vAlign w:val="center"/>
          </w:tcPr>
          <w:p w14:paraId="2B167819" w14:textId="77777777" w:rsidR="000B5D26" w:rsidRPr="005D57E5" w:rsidRDefault="000B5D26" w:rsidP="000F113A"/>
        </w:tc>
        <w:tc>
          <w:tcPr>
            <w:tcW w:w="345" w:type="pct"/>
            <w:shd w:val="clear" w:color="auto" w:fill="DDDDDD"/>
            <w:vAlign w:val="center"/>
          </w:tcPr>
          <w:p w14:paraId="180A2529" w14:textId="77777777" w:rsidR="000B5D26" w:rsidRPr="00DF2552" w:rsidRDefault="000B5D26" w:rsidP="000F113A">
            <w:pPr>
              <w:jc w:val="center"/>
            </w:pPr>
          </w:p>
        </w:tc>
        <w:tc>
          <w:tcPr>
            <w:tcW w:w="344" w:type="pct"/>
            <w:shd w:val="clear" w:color="auto" w:fill="DDDDDD"/>
            <w:vAlign w:val="center"/>
          </w:tcPr>
          <w:p w14:paraId="584053B6" w14:textId="77777777" w:rsidR="000B5D26" w:rsidRPr="005D57E5" w:rsidRDefault="000B5D26" w:rsidP="000F113A">
            <w:pPr>
              <w:jc w:val="center"/>
            </w:pPr>
            <w:r>
              <w:rPr>
                <w:noProof/>
              </w:rPr>
              <w:drawing>
                <wp:anchor distT="0" distB="0" distL="114300" distR="114300" simplePos="0" relativeHeight="251659264" behindDoc="0" locked="1" layoutInCell="1" allowOverlap="1" wp14:anchorId="5CA7457D" wp14:editId="06B84E9D">
                  <wp:simplePos x="0" y="0"/>
                  <wp:positionH relativeFrom="column">
                    <wp:posOffset>0</wp:posOffset>
                  </wp:positionH>
                  <wp:positionV relativeFrom="paragraph">
                    <wp:posOffset>-45720</wp:posOffset>
                  </wp:positionV>
                  <wp:extent cx="274320" cy="274320"/>
                  <wp:effectExtent l="0" t="0" r="0" b="0"/>
                  <wp:wrapNone/>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B5D26" w:rsidRPr="00F61D07" w14:paraId="6069872D" w14:textId="77777777" w:rsidTr="000F113A">
        <w:tc>
          <w:tcPr>
            <w:tcW w:w="5000" w:type="pct"/>
            <w:gridSpan w:val="4"/>
            <w:shd w:val="clear" w:color="auto" w:fill="EAEAEA"/>
            <w:tcMar>
              <w:left w:w="72" w:type="dxa"/>
              <w:right w:w="72" w:type="dxa"/>
            </w:tcMar>
          </w:tcPr>
          <w:p w14:paraId="7D311E6F" w14:textId="61BAFAD0" w:rsidR="000B5D26" w:rsidRPr="00B7142E" w:rsidRDefault="000B5D26" w:rsidP="00862998">
            <w:pPr>
              <w:pStyle w:val="ATABulletLevel01BodySlide"/>
            </w:pPr>
            <w:r>
              <w:t xml:space="preserve">How are </w:t>
            </w:r>
            <w:r w:rsidR="00862998">
              <w:t>critical infrastructure</w:t>
            </w:r>
            <w:r>
              <w:t xml:space="preserve"> components used in a critical infrastructure assessment?</w:t>
            </w:r>
          </w:p>
        </w:tc>
      </w:tr>
      <w:tr w:rsidR="000B5D26" w:rsidRPr="00F61D07" w14:paraId="3144D7B6" w14:textId="77777777" w:rsidTr="000F113A">
        <w:tc>
          <w:tcPr>
            <w:tcW w:w="5000" w:type="pct"/>
            <w:gridSpan w:val="4"/>
            <w:shd w:val="clear" w:color="auto" w:fill="EAEAEA"/>
            <w:vAlign w:val="center"/>
          </w:tcPr>
          <w:p w14:paraId="4B73B71E" w14:textId="77777777" w:rsidR="000B5D26" w:rsidRPr="0020077B" w:rsidRDefault="000B5D26" w:rsidP="000F113A">
            <w:pPr>
              <w:pStyle w:val="ATAGraphicDescription"/>
            </w:pPr>
            <w:r w:rsidRPr="0020077B">
              <w:t xml:space="preserve">Graphic Description: </w:t>
            </w:r>
            <w:r>
              <w:t xml:space="preserve">No Graphic </w:t>
            </w:r>
          </w:p>
        </w:tc>
      </w:tr>
    </w:tbl>
    <w:p w14:paraId="3914247A" w14:textId="77777777" w:rsidR="000B5D26" w:rsidRDefault="000B5D26" w:rsidP="000B5D26">
      <w:pPr>
        <w:pStyle w:val="ATABody"/>
      </w:pPr>
    </w:p>
    <w:p w14:paraId="54C84179" w14:textId="77777777" w:rsidR="000B5D26" w:rsidRDefault="000B5D26" w:rsidP="000B5D26">
      <w:pPr>
        <w:pStyle w:val="ATABulletLevel01BodySlide"/>
      </w:pPr>
      <w:r>
        <w:t xml:space="preserve">Conduct a TeachBack moment to </w:t>
      </w:r>
      <w:r w:rsidRPr="008C3CFF">
        <w:t>assess how well the participants understand the content presented in this section of the module.</w:t>
      </w:r>
      <w:r>
        <w:t xml:space="preserve"> </w:t>
      </w:r>
    </w:p>
    <w:p w14:paraId="2184A10A" w14:textId="445EC7EC" w:rsidR="000B5D26" w:rsidRPr="00FF3435" w:rsidRDefault="000B5D26" w:rsidP="000B5D26">
      <w:pPr>
        <w:pStyle w:val="ATABulletLevel01BodySlide"/>
        <w:rPr>
          <w:b/>
        </w:rPr>
      </w:pPr>
      <w:r>
        <w:lastRenderedPageBreak/>
        <w:t xml:space="preserve">Ask participants: </w:t>
      </w:r>
      <w:r w:rsidRPr="00DC04AA">
        <w:rPr>
          <w:rStyle w:val="ATAEmphasis"/>
        </w:rPr>
        <w:t>How are</w:t>
      </w:r>
      <w:r w:rsidR="00862998">
        <w:rPr>
          <w:rStyle w:val="ATAEmphasis"/>
        </w:rPr>
        <w:t xml:space="preserve"> critical infrastructure</w:t>
      </w:r>
      <w:r w:rsidRPr="00DC04AA">
        <w:rPr>
          <w:rStyle w:val="ATAEmphasis"/>
        </w:rPr>
        <w:t xml:space="preserve"> components used in a critical infrastructure assessment?</w:t>
      </w:r>
    </w:p>
    <w:p w14:paraId="7822CD8D" w14:textId="29C80882" w:rsidR="000B5D26" w:rsidRDefault="000B5D26" w:rsidP="000B5D26">
      <w:pPr>
        <w:pStyle w:val="ATABulletLevel01BodySlide"/>
        <w:rPr>
          <w:rStyle w:val="ATAAnswers"/>
        </w:rPr>
      </w:pPr>
      <w:r>
        <w:t xml:space="preserve">Acknowledge responses. </w:t>
      </w:r>
      <w:r w:rsidRPr="008624BD">
        <w:rPr>
          <w:rStyle w:val="ATAAnswers"/>
        </w:rPr>
        <w:t>If not provided by participants, add</w:t>
      </w:r>
      <w:r w:rsidR="00A47D6D">
        <w:rPr>
          <w:rStyle w:val="ATAAnswers"/>
        </w:rPr>
        <w:t xml:space="preserve"> the following</w:t>
      </w:r>
      <w:r w:rsidRPr="008624BD">
        <w:rPr>
          <w:rStyle w:val="ATAAnswers"/>
        </w:rPr>
        <w:t xml:space="preserve">: </w:t>
      </w:r>
    </w:p>
    <w:p w14:paraId="6A34A104" w14:textId="77777777" w:rsidR="000B5D26" w:rsidRPr="00FF3435" w:rsidRDefault="000B5D26" w:rsidP="000B5D26">
      <w:pPr>
        <w:pStyle w:val="ATABulletLevel02BodySlide"/>
        <w:rPr>
          <w:rStyle w:val="ATAAnswers"/>
        </w:rPr>
      </w:pPr>
      <w:r>
        <w:rPr>
          <w:rStyle w:val="ATAAnswers"/>
        </w:rPr>
        <w:t xml:space="preserve">Used to identify </w:t>
      </w:r>
      <w:r w:rsidRPr="00FF3435">
        <w:rPr>
          <w:rStyle w:val="ATAAnswers"/>
        </w:rPr>
        <w:t>critical assets</w:t>
      </w:r>
      <w:r>
        <w:rPr>
          <w:rStyle w:val="ATAAnswers"/>
        </w:rPr>
        <w:t xml:space="preserve"> to protect</w:t>
      </w:r>
    </w:p>
    <w:p w14:paraId="00120DF8" w14:textId="7D14C01A" w:rsidR="000B5D26" w:rsidRPr="00FF3435" w:rsidRDefault="000B5D26" w:rsidP="000B5D26">
      <w:pPr>
        <w:pStyle w:val="ATABulletLevel02BodySlide"/>
        <w:rPr>
          <w:rStyle w:val="ATAAnswers"/>
        </w:rPr>
      </w:pPr>
      <w:r>
        <w:rPr>
          <w:rStyle w:val="ATAAnswers"/>
        </w:rPr>
        <w:t xml:space="preserve">Assists in the </w:t>
      </w:r>
      <w:r w:rsidRPr="00FF3435">
        <w:rPr>
          <w:rStyle w:val="ATAAnswers"/>
        </w:rPr>
        <w:t>efforts</w:t>
      </w:r>
      <w:r w:rsidR="00AE1F07">
        <w:rPr>
          <w:rStyle w:val="ATAAnswers"/>
        </w:rPr>
        <w:t xml:space="preserve"> </w:t>
      </w:r>
      <w:r>
        <w:rPr>
          <w:rStyle w:val="ATAAnswers"/>
        </w:rPr>
        <w:t>to p</w:t>
      </w:r>
      <w:r w:rsidRPr="00FF3435">
        <w:rPr>
          <w:rStyle w:val="ATAAnswers"/>
        </w:rPr>
        <w:t xml:space="preserve">rioritize </w:t>
      </w:r>
      <w:r>
        <w:rPr>
          <w:rStyle w:val="ATAAnswers"/>
        </w:rPr>
        <w:t>actions and resources to protect the asset</w:t>
      </w:r>
    </w:p>
    <w:p w14:paraId="38C81BA7" w14:textId="284F3CF8" w:rsidR="000B5D26" w:rsidRDefault="000B5D26" w:rsidP="000B5D26">
      <w:pPr>
        <w:pStyle w:val="ATABulletLevel02BodySlide"/>
        <w:rPr>
          <w:rStyle w:val="ATAAnswers"/>
        </w:rPr>
      </w:pPr>
      <w:r>
        <w:rPr>
          <w:rStyle w:val="ATAAnswers"/>
        </w:rPr>
        <w:t>Allows for</w:t>
      </w:r>
      <w:r w:rsidRPr="00FF3435">
        <w:rPr>
          <w:rStyle w:val="ATAAnswers"/>
        </w:rPr>
        <w:t xml:space="preserve"> limited resources </w:t>
      </w:r>
      <w:r>
        <w:rPr>
          <w:rStyle w:val="ATAAnswers"/>
        </w:rPr>
        <w:t xml:space="preserve">to be used </w:t>
      </w:r>
      <w:r w:rsidRPr="00FF3435">
        <w:rPr>
          <w:rStyle w:val="ATAAnswers"/>
        </w:rPr>
        <w:t>more efficiently</w:t>
      </w:r>
    </w:p>
    <w:p w14:paraId="4B0B5B21" w14:textId="19607A18" w:rsidR="000200E1" w:rsidRDefault="00A87482" w:rsidP="00A87482">
      <w:pPr>
        <w:pStyle w:val="ATABulletLevel01BodySlide"/>
      </w:pPr>
      <w:r>
        <w:t>Tell participants that now they will have the chance to practice evaluating critical infrastructure components for a fictional location, the National Ministries Building.</w:t>
      </w:r>
    </w:p>
    <w:p w14:paraId="75DC2410" w14:textId="77777777" w:rsidR="00A87482" w:rsidRDefault="00A87482" w:rsidP="00A87482">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58753E" w14:paraId="76538E05" w14:textId="77777777" w:rsidTr="0058753E">
        <w:trPr>
          <w:trHeight w:val="432"/>
        </w:trPr>
        <w:tc>
          <w:tcPr>
            <w:tcW w:w="8109" w:type="dxa"/>
            <w:shd w:val="clear" w:color="auto" w:fill="auto"/>
            <w:vAlign w:val="center"/>
          </w:tcPr>
          <w:p w14:paraId="17C85812" w14:textId="513A9792" w:rsidR="0058753E" w:rsidRPr="00EB497D" w:rsidRDefault="0058753E" w:rsidP="000737A6">
            <w:pPr>
              <w:pStyle w:val="ATATopicHeading"/>
              <w:keepNext/>
              <w:ind w:left="835" w:hanging="763"/>
            </w:pPr>
            <w:r w:rsidRPr="00807F5D">
              <w:t>Topic</w:t>
            </w:r>
            <w:r w:rsidRPr="005C650F">
              <w:t xml:space="preserve">: </w:t>
            </w:r>
            <w:r>
              <w:t>Threaded Exercise</w:t>
            </w:r>
            <w:r w:rsidR="009B4439">
              <w:t xml:space="preserve"> Introduction and Part 1</w:t>
            </w:r>
            <w:r w:rsidR="00A0086C">
              <w:t xml:space="preserve"> </w:t>
            </w:r>
            <w:r w:rsidR="00A0086C" w:rsidRPr="00866CA7">
              <w:rPr>
                <w:noProof/>
              </w:rPr>
              <w:t>— National Ministries Building</w:t>
            </w:r>
          </w:p>
        </w:tc>
        <w:tc>
          <w:tcPr>
            <w:tcW w:w="1261" w:type="dxa"/>
            <w:shd w:val="clear" w:color="auto" w:fill="auto"/>
            <w:vAlign w:val="center"/>
          </w:tcPr>
          <w:p w14:paraId="7BE75FCF" w14:textId="7A0F6E47" w:rsidR="0058753E" w:rsidRPr="00EB497D" w:rsidRDefault="00A9282F" w:rsidP="000737A6">
            <w:pPr>
              <w:pStyle w:val="ATATopicTime"/>
              <w:keepNext/>
            </w:pPr>
            <w:r>
              <w:t>10</w:t>
            </w:r>
            <w:r w:rsidR="00CD2504">
              <w:t>0</w:t>
            </w:r>
            <w:r w:rsidR="0058753E" w:rsidRPr="00EB497D">
              <w:t xml:space="preserve"> Minutes</w:t>
            </w:r>
          </w:p>
        </w:tc>
      </w:tr>
    </w:tbl>
    <w:p w14:paraId="740CE3AE" w14:textId="77777777" w:rsidR="005557D5" w:rsidRDefault="005557D5" w:rsidP="000737A6">
      <w:pPr>
        <w:pStyle w:val="ATABody"/>
      </w:pPr>
    </w:p>
    <w:p w14:paraId="3F2C0BAA" w14:textId="74AF9CDC" w:rsidR="0058753E" w:rsidRDefault="005557D5" w:rsidP="000737A6">
      <w:pPr>
        <w:pStyle w:val="ATABody"/>
      </w:pPr>
      <w:r>
        <w:t>Enabling Learning Objective:</w:t>
      </w:r>
    </w:p>
    <w:p w14:paraId="4028B4DF" w14:textId="4B0015E1" w:rsidR="005557D5" w:rsidRDefault="00A9282F" w:rsidP="000737A6">
      <w:pPr>
        <w:pStyle w:val="ATABulletLevel01BodySlide"/>
      </w:pPr>
      <w:r>
        <w:t xml:space="preserve">Evaluate the </w:t>
      </w:r>
      <w:r w:rsidR="005557D5" w:rsidRPr="00FC6B8B">
        <w:t xml:space="preserve">critical infrastructure </w:t>
      </w:r>
      <w:r w:rsidR="005557D5" w:rsidRPr="008E64ED">
        <w:t>com</w:t>
      </w:r>
      <w:r w:rsidR="005557D5" w:rsidRPr="00FE26BB">
        <w:t xml:space="preserve">ponents </w:t>
      </w:r>
      <w:r>
        <w:t>for a critical asset in a given scenario</w:t>
      </w:r>
      <w:r w:rsidR="005557D5" w:rsidRPr="00FE26BB">
        <w:t>.</w:t>
      </w:r>
    </w:p>
    <w:p w14:paraId="286B870D" w14:textId="77777777" w:rsidR="005557D5" w:rsidRDefault="005557D5" w:rsidP="000737A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92A44" w:rsidRPr="00F61D07" w14:paraId="3233084B" w14:textId="77777777" w:rsidTr="000200E1">
        <w:trPr>
          <w:trHeight w:val="432"/>
        </w:trPr>
        <w:tc>
          <w:tcPr>
            <w:tcW w:w="3968" w:type="pct"/>
            <w:shd w:val="clear" w:color="auto" w:fill="DDDDDD"/>
            <w:vAlign w:val="center"/>
          </w:tcPr>
          <w:p w14:paraId="45A0396C" w14:textId="396E61C2" w:rsidR="00592A44" w:rsidRPr="00D4655D" w:rsidRDefault="00592A44" w:rsidP="00F8648A">
            <w:pPr>
              <w:pStyle w:val="ATASlideNoteHeading"/>
              <w:ind w:left="1051" w:hanging="979"/>
            </w:pPr>
            <w:r w:rsidRPr="00AA3B58">
              <w:t>Slide</w:t>
            </w:r>
            <w:r>
              <w:t xml:space="preserve"> </w:t>
            </w:r>
            <w:fldSimple w:instr=" SEQ ataslide \s ">
              <w:r w:rsidR="00733579">
                <w:rPr>
                  <w:noProof/>
                </w:rPr>
                <w:t>40</w:t>
              </w:r>
            </w:fldSimple>
            <w:r w:rsidR="00AE1F07">
              <w:rPr>
                <w:noProof/>
              </w:rPr>
              <w:t xml:space="preserve"> </w:t>
            </w:r>
            <w:r w:rsidR="00866CA7" w:rsidRPr="00866CA7">
              <w:rPr>
                <w:noProof/>
              </w:rPr>
              <w:t xml:space="preserve">Threaded Exercise </w:t>
            </w:r>
            <w:r w:rsidR="00F8648A">
              <w:rPr>
                <w:noProof/>
              </w:rPr>
              <w:t>Introduction and</w:t>
            </w:r>
            <w:r w:rsidR="00866CA7" w:rsidRPr="00866CA7">
              <w:rPr>
                <w:noProof/>
              </w:rPr>
              <w:t xml:space="preserve"> Part 1</w:t>
            </w:r>
          </w:p>
        </w:tc>
        <w:tc>
          <w:tcPr>
            <w:tcW w:w="344" w:type="pct"/>
            <w:shd w:val="clear" w:color="auto" w:fill="DDDDDD"/>
            <w:vAlign w:val="center"/>
          </w:tcPr>
          <w:p w14:paraId="2EC7ABB8" w14:textId="77777777" w:rsidR="00592A44" w:rsidRPr="005D57E5" w:rsidRDefault="00592A44" w:rsidP="00A92910"/>
        </w:tc>
        <w:tc>
          <w:tcPr>
            <w:tcW w:w="345" w:type="pct"/>
            <w:shd w:val="clear" w:color="auto" w:fill="DDDDDD"/>
            <w:vAlign w:val="center"/>
          </w:tcPr>
          <w:p w14:paraId="3D137042" w14:textId="77777777" w:rsidR="00592A44" w:rsidRPr="00DF2552" w:rsidRDefault="00592A44" w:rsidP="00A92910">
            <w:pPr>
              <w:jc w:val="center"/>
            </w:pPr>
          </w:p>
        </w:tc>
        <w:tc>
          <w:tcPr>
            <w:tcW w:w="343" w:type="pct"/>
            <w:shd w:val="clear" w:color="auto" w:fill="DDDDDD"/>
            <w:vAlign w:val="center"/>
          </w:tcPr>
          <w:p w14:paraId="2DC67995" w14:textId="77777777" w:rsidR="00592A44" w:rsidRPr="005D57E5" w:rsidRDefault="00592A44" w:rsidP="00A92910">
            <w:pPr>
              <w:jc w:val="center"/>
            </w:pPr>
            <w:r>
              <w:rPr>
                <w:noProof/>
              </w:rPr>
              <w:drawing>
                <wp:anchor distT="0" distB="0" distL="114300" distR="114300" simplePos="0" relativeHeight="251655168" behindDoc="0" locked="1" layoutInCell="0" allowOverlap="1" wp14:anchorId="1DEE0EAE" wp14:editId="42234B48">
                  <wp:simplePos x="0" y="0"/>
                  <wp:positionH relativeFrom="page">
                    <wp:posOffset>6449695</wp:posOffset>
                  </wp:positionH>
                  <wp:positionV relativeFrom="paragraph">
                    <wp:posOffset>-53340</wp:posOffset>
                  </wp:positionV>
                  <wp:extent cx="274320" cy="276225"/>
                  <wp:effectExtent l="0" t="0" r="0" b="9525"/>
                  <wp:wrapNone/>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92A44" w:rsidRPr="00F61D07" w14:paraId="20C72256" w14:textId="77777777" w:rsidTr="00A92910">
        <w:tc>
          <w:tcPr>
            <w:tcW w:w="5000" w:type="pct"/>
            <w:gridSpan w:val="4"/>
            <w:shd w:val="clear" w:color="auto" w:fill="EAEAEA"/>
            <w:tcMar>
              <w:left w:w="72" w:type="dxa"/>
              <w:right w:w="72" w:type="dxa"/>
            </w:tcMar>
          </w:tcPr>
          <w:p w14:paraId="0F0CEF8B" w14:textId="1A85B921" w:rsidR="000200E1" w:rsidRDefault="000200E1" w:rsidP="000200E1">
            <w:pPr>
              <w:pStyle w:val="ATABulletLevel01BodySlide"/>
            </w:pPr>
            <w:r>
              <w:t xml:space="preserve">Purpose: </w:t>
            </w:r>
            <w:r w:rsidR="009B4439">
              <w:t xml:space="preserve">to </w:t>
            </w:r>
            <w:r w:rsidR="00A87482">
              <w:t>evaluate</w:t>
            </w:r>
            <w:r>
              <w:t xml:space="preserve"> the critical infrastructure components of the National Ministries Building</w:t>
            </w:r>
          </w:p>
          <w:p w14:paraId="7E4E6D1A" w14:textId="506A0175" w:rsidR="000200E1" w:rsidRDefault="000200E1" w:rsidP="000200E1">
            <w:pPr>
              <w:pStyle w:val="ATABulletLevel02BodySlide"/>
            </w:pPr>
            <w:r>
              <w:t xml:space="preserve">Duration: </w:t>
            </w:r>
            <w:r w:rsidR="00F8648A">
              <w:t>90</w:t>
            </w:r>
            <w:r w:rsidR="004D2BCD">
              <w:t xml:space="preserve"> minutes </w:t>
            </w:r>
            <w:r w:rsidR="004D2BCD" w:rsidRPr="001E2EA0">
              <w:t>(</w:t>
            </w:r>
            <w:r w:rsidR="004D2BCD">
              <w:t>70</w:t>
            </w:r>
            <w:r w:rsidR="004D2BCD" w:rsidRPr="001E2EA0">
              <w:t xml:space="preserve">-exercise; </w:t>
            </w:r>
            <w:r w:rsidR="00F8648A">
              <w:t>20</w:t>
            </w:r>
            <w:r w:rsidR="004D2BCD" w:rsidRPr="001E2EA0">
              <w:t>-debrief)</w:t>
            </w:r>
          </w:p>
          <w:p w14:paraId="21BC74D6" w14:textId="6EB0A533" w:rsidR="000200E1" w:rsidRDefault="000200E1" w:rsidP="000200E1">
            <w:pPr>
              <w:pStyle w:val="ATABulletLevel02BodySlide"/>
            </w:pPr>
            <w:r>
              <w:t xml:space="preserve">Group composition: </w:t>
            </w:r>
            <w:r w:rsidR="009B4439">
              <w:t xml:space="preserve">table </w:t>
            </w:r>
            <w:r w:rsidR="004D2BCD">
              <w:t>groups</w:t>
            </w:r>
          </w:p>
          <w:p w14:paraId="15E8D885" w14:textId="78EF5255" w:rsidR="00592A44" w:rsidRPr="00B7142E" w:rsidRDefault="000200E1" w:rsidP="00DE0F8B">
            <w:pPr>
              <w:pStyle w:val="ATABulletLevel02BodySlide"/>
            </w:pPr>
            <w:r>
              <w:t>Debrief: presentation</w:t>
            </w:r>
            <w:r w:rsidR="00D565FE">
              <w:t xml:space="preserve"> and discussion</w:t>
            </w:r>
          </w:p>
        </w:tc>
      </w:tr>
      <w:tr w:rsidR="00592A44" w:rsidRPr="00F61D07" w14:paraId="6102D3CB" w14:textId="77777777" w:rsidTr="00A92910">
        <w:tc>
          <w:tcPr>
            <w:tcW w:w="5000" w:type="pct"/>
            <w:gridSpan w:val="4"/>
            <w:shd w:val="clear" w:color="auto" w:fill="EAEAEA"/>
            <w:vAlign w:val="center"/>
          </w:tcPr>
          <w:p w14:paraId="127D03AE" w14:textId="18DDD2A2" w:rsidR="00592A44" w:rsidRPr="00D55EF9" w:rsidRDefault="00592A44" w:rsidP="006C439D">
            <w:pPr>
              <w:pStyle w:val="ATAGraphicDescription"/>
              <w:rPr>
                <w:color w:val="000000" w:themeColor="text1"/>
              </w:rPr>
            </w:pPr>
            <w:r w:rsidRPr="0020077B">
              <w:t xml:space="preserve">Graphic Description: </w:t>
            </w:r>
            <w:r w:rsidR="006C439D">
              <w:t>No Graphic</w:t>
            </w:r>
          </w:p>
        </w:tc>
      </w:tr>
    </w:tbl>
    <w:p w14:paraId="0F95BECA" w14:textId="77777777" w:rsidR="006C439D" w:rsidRDefault="006C439D" w:rsidP="006C439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C439D" w:rsidRPr="00F61D07" w14:paraId="6277D09B" w14:textId="77777777" w:rsidTr="00A8420F">
        <w:trPr>
          <w:trHeight w:val="432"/>
        </w:trPr>
        <w:tc>
          <w:tcPr>
            <w:tcW w:w="3968" w:type="pct"/>
            <w:shd w:val="clear" w:color="auto" w:fill="DDDDDD"/>
            <w:vAlign w:val="center"/>
          </w:tcPr>
          <w:p w14:paraId="7EC50AB2" w14:textId="272FB3C3" w:rsidR="006C439D" w:rsidRPr="00D4655D" w:rsidRDefault="006C439D" w:rsidP="006C439D">
            <w:pPr>
              <w:pStyle w:val="ATASlideNoteHeading"/>
              <w:ind w:left="1051" w:hanging="979"/>
            </w:pPr>
            <w:r w:rsidRPr="00AA3B58">
              <w:t>Slide</w:t>
            </w:r>
            <w:r>
              <w:t xml:space="preserve"> </w:t>
            </w:r>
            <w:fldSimple w:instr=" SEQ ataslide \s ">
              <w:r w:rsidR="00733579">
                <w:rPr>
                  <w:noProof/>
                </w:rPr>
                <w:t>41</w:t>
              </w:r>
            </w:fldSimple>
            <w:r w:rsidR="00AE1F07">
              <w:rPr>
                <w:noProof/>
              </w:rPr>
              <w:t xml:space="preserve"> </w:t>
            </w:r>
            <w:r>
              <w:rPr>
                <w:noProof/>
              </w:rPr>
              <w:t>National Ministries Building Complex Map</w:t>
            </w:r>
          </w:p>
        </w:tc>
        <w:tc>
          <w:tcPr>
            <w:tcW w:w="344" w:type="pct"/>
            <w:shd w:val="clear" w:color="auto" w:fill="DDDDDD"/>
            <w:vAlign w:val="center"/>
          </w:tcPr>
          <w:p w14:paraId="68383B28" w14:textId="77777777" w:rsidR="006C439D" w:rsidRPr="005D57E5" w:rsidRDefault="006C439D" w:rsidP="00A8420F"/>
        </w:tc>
        <w:tc>
          <w:tcPr>
            <w:tcW w:w="345" w:type="pct"/>
            <w:shd w:val="clear" w:color="auto" w:fill="DDDDDD"/>
            <w:vAlign w:val="center"/>
          </w:tcPr>
          <w:p w14:paraId="50426E55" w14:textId="77777777" w:rsidR="006C439D" w:rsidRPr="00DF2552" w:rsidRDefault="006C439D" w:rsidP="00A8420F">
            <w:pPr>
              <w:jc w:val="center"/>
            </w:pPr>
          </w:p>
        </w:tc>
        <w:tc>
          <w:tcPr>
            <w:tcW w:w="343" w:type="pct"/>
            <w:shd w:val="clear" w:color="auto" w:fill="DDDDDD"/>
            <w:vAlign w:val="center"/>
          </w:tcPr>
          <w:p w14:paraId="1F8F95F0" w14:textId="77777777" w:rsidR="006C439D" w:rsidRPr="005D57E5" w:rsidRDefault="006C439D" w:rsidP="00A8420F">
            <w:pPr>
              <w:jc w:val="center"/>
            </w:pPr>
            <w:r>
              <w:rPr>
                <w:noProof/>
              </w:rPr>
              <w:drawing>
                <wp:anchor distT="0" distB="0" distL="114300" distR="114300" simplePos="0" relativeHeight="251663360" behindDoc="0" locked="1" layoutInCell="0" allowOverlap="1" wp14:anchorId="1B4688FF" wp14:editId="7C026E0F">
                  <wp:simplePos x="0" y="0"/>
                  <wp:positionH relativeFrom="page">
                    <wp:posOffset>6449695</wp:posOffset>
                  </wp:positionH>
                  <wp:positionV relativeFrom="paragraph">
                    <wp:posOffset>-53340</wp:posOffset>
                  </wp:positionV>
                  <wp:extent cx="274320" cy="276225"/>
                  <wp:effectExtent l="0" t="0" r="0" b="9525"/>
                  <wp:wrapNone/>
                  <wp:docPr id="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C439D" w:rsidRPr="00F61D07" w14:paraId="41BD9936" w14:textId="77777777" w:rsidTr="00A8420F">
        <w:tc>
          <w:tcPr>
            <w:tcW w:w="5000" w:type="pct"/>
            <w:gridSpan w:val="4"/>
            <w:shd w:val="clear" w:color="auto" w:fill="EAEAEA"/>
            <w:tcMar>
              <w:left w:w="72" w:type="dxa"/>
              <w:right w:w="72" w:type="dxa"/>
            </w:tcMar>
          </w:tcPr>
          <w:p w14:paraId="26CA80D8" w14:textId="2CE81390" w:rsidR="006C439D" w:rsidRPr="00EF5222" w:rsidRDefault="006C439D" w:rsidP="006C439D">
            <w:pPr>
              <w:pStyle w:val="ATABulletLevel01BodySlide"/>
              <w:rPr>
                <w:rStyle w:val="ATAAnswers"/>
              </w:rPr>
            </w:pPr>
            <w:r w:rsidRPr="00EF5222">
              <w:rPr>
                <w:rStyle w:val="ATAAnswers"/>
              </w:rPr>
              <w:t>No Text</w:t>
            </w:r>
          </w:p>
        </w:tc>
      </w:tr>
      <w:tr w:rsidR="006C439D" w:rsidRPr="00F61D07" w14:paraId="4EA7ED47" w14:textId="77777777" w:rsidTr="00A8420F">
        <w:tc>
          <w:tcPr>
            <w:tcW w:w="5000" w:type="pct"/>
            <w:gridSpan w:val="4"/>
            <w:shd w:val="clear" w:color="auto" w:fill="EAEAEA"/>
            <w:vAlign w:val="center"/>
          </w:tcPr>
          <w:p w14:paraId="21AB960B" w14:textId="1417B90F" w:rsidR="006C439D" w:rsidRPr="00D55EF9" w:rsidRDefault="006C439D" w:rsidP="00020E8A">
            <w:pPr>
              <w:pStyle w:val="ATAGraphicDescription"/>
              <w:rPr>
                <w:color w:val="000000" w:themeColor="text1"/>
              </w:rPr>
            </w:pPr>
            <w:r w:rsidRPr="0020077B">
              <w:t xml:space="preserve">Graphic Description: </w:t>
            </w:r>
            <w:r w:rsidRPr="001A0885">
              <w:t xml:space="preserve">National </w:t>
            </w:r>
            <w:r>
              <w:t>Ministries</w:t>
            </w:r>
            <w:r w:rsidRPr="001A0885">
              <w:t xml:space="preserve"> Building map and buildings</w:t>
            </w:r>
          </w:p>
        </w:tc>
      </w:tr>
    </w:tbl>
    <w:p w14:paraId="63E87AA1" w14:textId="77777777" w:rsidR="006C439D" w:rsidRPr="00D55EF9" w:rsidRDefault="006C439D" w:rsidP="000200E1">
      <w:pPr>
        <w:pStyle w:val="ATABulletLevel01BodySlide"/>
        <w:numPr>
          <w:ilvl w:val="0"/>
          <w:numId w:val="0"/>
        </w:numPr>
        <w:rPr>
          <w:rStyle w:val="ATADirections"/>
          <w:b w:val="0"/>
          <w:color w:val="000000" w:themeColor="text1"/>
        </w:rPr>
      </w:pPr>
    </w:p>
    <w:p w14:paraId="6375AB00" w14:textId="1036BBB4" w:rsidR="001A0885" w:rsidRDefault="001A0885" w:rsidP="00441706">
      <w:pPr>
        <w:pStyle w:val="ATABulletLevel01BodySlide"/>
      </w:pPr>
      <w:r>
        <w:t xml:space="preserve">Refer to </w:t>
      </w:r>
      <w:r w:rsidR="00D565FE">
        <w:t xml:space="preserve">facilitator </w:t>
      </w:r>
      <w:r w:rsidR="00866CA7" w:rsidRPr="00866CA7">
        <w:rPr>
          <w:b/>
        </w:rPr>
        <w:t xml:space="preserve">Threaded Exercise Workbook </w:t>
      </w:r>
      <w:r w:rsidR="00F8648A">
        <w:rPr>
          <w:b/>
        </w:rPr>
        <w:t>Introduction and</w:t>
      </w:r>
      <w:r w:rsidR="00866CA7" w:rsidRPr="00866CA7">
        <w:rPr>
          <w:b/>
        </w:rPr>
        <w:t xml:space="preserve"> Part 1 — National Ministries Building </w:t>
      </w:r>
      <w:r w:rsidR="00D565FE">
        <w:rPr>
          <w:b/>
        </w:rPr>
        <w:t xml:space="preserve">Answer Key </w:t>
      </w:r>
      <w:r w:rsidR="00D565FE">
        <w:t>for answers to</w:t>
      </w:r>
      <w:r>
        <w:t xml:space="preserve"> Part 1 of the National </w:t>
      </w:r>
      <w:r w:rsidR="000200E1">
        <w:t>Ministries</w:t>
      </w:r>
      <w:r>
        <w:t xml:space="preserve"> Building Exercise.</w:t>
      </w:r>
    </w:p>
    <w:p w14:paraId="30AEDA87" w14:textId="6D530349" w:rsidR="000200E1" w:rsidRDefault="000200E1" w:rsidP="001A0885">
      <w:pPr>
        <w:pStyle w:val="ATABulletLevel01BodySlide"/>
      </w:pPr>
      <w:r w:rsidRPr="00D55EF9">
        <w:rPr>
          <w:color w:val="000000" w:themeColor="text1"/>
        </w:rPr>
        <w:t xml:space="preserve">Refer </w:t>
      </w:r>
      <w:r>
        <w:rPr>
          <w:color w:val="000000" w:themeColor="text1"/>
        </w:rPr>
        <w:t xml:space="preserve">participants </w:t>
      </w:r>
      <w:r w:rsidRPr="00D55EF9">
        <w:rPr>
          <w:color w:val="000000" w:themeColor="text1"/>
        </w:rPr>
        <w:t xml:space="preserve">to </w:t>
      </w:r>
      <w:r w:rsidR="00D24A04" w:rsidRPr="00866CA7">
        <w:rPr>
          <w:b/>
        </w:rPr>
        <w:t xml:space="preserve">Threaded Exercise Workbook </w:t>
      </w:r>
      <w:r w:rsidR="00F8648A">
        <w:rPr>
          <w:b/>
        </w:rPr>
        <w:t>Introduction and</w:t>
      </w:r>
      <w:r w:rsidR="00D24A04" w:rsidRPr="00866CA7">
        <w:rPr>
          <w:b/>
        </w:rPr>
        <w:t xml:space="preserve"> Part 1 — National Ministries Building</w:t>
      </w:r>
      <w:r w:rsidR="00A0086C">
        <w:t>.</w:t>
      </w:r>
    </w:p>
    <w:p w14:paraId="677CFA87" w14:textId="2517B5A2" w:rsidR="001A0885" w:rsidRDefault="001A0885" w:rsidP="001A0885">
      <w:pPr>
        <w:pStyle w:val="ATABulletLevel01BodySlide"/>
      </w:pPr>
      <w:r>
        <w:t xml:space="preserve">Explain that </w:t>
      </w:r>
      <w:r w:rsidR="00D565FE">
        <w:t xml:space="preserve">each group </w:t>
      </w:r>
      <w:r>
        <w:t xml:space="preserve">will be functioning as </w:t>
      </w:r>
      <w:r w:rsidR="00CD396B">
        <w:t xml:space="preserve">a </w:t>
      </w:r>
      <w:r>
        <w:t>vulnerability analysis team.</w:t>
      </w:r>
    </w:p>
    <w:p w14:paraId="19540D01" w14:textId="0C0D2C5A" w:rsidR="00BB0EA2" w:rsidRDefault="00BB0EA2" w:rsidP="00BB0EA2">
      <w:pPr>
        <w:pStyle w:val="ATABulletLevel01BodySlide"/>
      </w:pPr>
      <w:r>
        <w:t xml:space="preserve">Assign an interpreter </w:t>
      </w:r>
      <w:r w:rsidR="00CD396B">
        <w:t xml:space="preserve">to each group </w:t>
      </w:r>
      <w:r>
        <w:t>if needed</w:t>
      </w:r>
      <w:r w:rsidR="00B12CE5">
        <w:t>.</w:t>
      </w:r>
    </w:p>
    <w:p w14:paraId="0FC2EDD7" w14:textId="5876C592" w:rsidR="00D565FE" w:rsidRDefault="00D565FE" w:rsidP="00BB0EA2">
      <w:pPr>
        <w:pStyle w:val="ATABulletLevel01BodySlide"/>
      </w:pPr>
      <w:r>
        <w:t xml:space="preserve">Discuss the introduction and directions for </w:t>
      </w:r>
      <w:r w:rsidRPr="005E3E2E">
        <w:rPr>
          <w:b/>
        </w:rPr>
        <w:t xml:space="preserve">Threaded Exercise Workbook </w:t>
      </w:r>
      <w:r w:rsidR="00F8648A" w:rsidRPr="005E3E2E">
        <w:rPr>
          <w:b/>
        </w:rPr>
        <w:t>Introduction and</w:t>
      </w:r>
      <w:r w:rsidRPr="005E3E2E">
        <w:rPr>
          <w:b/>
        </w:rPr>
        <w:t xml:space="preserve"> Part 1 — National Ministries Building, 1.1: Conduct Vulnerability Analysis Team Assignment</w:t>
      </w:r>
      <w:r w:rsidR="00D32ED5">
        <w:t>.</w:t>
      </w:r>
    </w:p>
    <w:p w14:paraId="13BADBE8" w14:textId="717EE66F" w:rsidR="00BF28C8" w:rsidRDefault="00BF28C8" w:rsidP="00BB0EA2">
      <w:pPr>
        <w:pStyle w:val="ATABulletLevel02BodySlide"/>
      </w:pPr>
      <w:r>
        <w:t>Discuss experience level of the team members.</w:t>
      </w:r>
    </w:p>
    <w:p w14:paraId="7B758DD5" w14:textId="0FE155E3" w:rsidR="00BB0EA2" w:rsidRDefault="00BF28C8" w:rsidP="00BB0EA2">
      <w:pPr>
        <w:pStyle w:val="ATABulletLevel02BodySlide"/>
      </w:pPr>
      <w:r>
        <w:t>Appoint a project manager and assign roles to the remaining members:</w:t>
      </w:r>
    </w:p>
    <w:p w14:paraId="3A98C593" w14:textId="0801204D" w:rsidR="001A0885" w:rsidRPr="00BB0EA2" w:rsidRDefault="001A0885" w:rsidP="00BB0EA2">
      <w:pPr>
        <w:pStyle w:val="ATABulletLevel03BodySlide"/>
      </w:pPr>
      <w:r w:rsidRPr="001A0885">
        <w:t>S</w:t>
      </w:r>
      <w:r w:rsidR="00BB0EA2">
        <w:t xml:space="preserve">ecurity system </w:t>
      </w:r>
      <w:r w:rsidR="00BB0EA2" w:rsidRPr="00BB0EA2">
        <w:t>technologist(s)</w:t>
      </w:r>
    </w:p>
    <w:p w14:paraId="11E05E50" w14:textId="0C1178B5" w:rsidR="001A0885" w:rsidRDefault="00BB0EA2" w:rsidP="00BB0EA2">
      <w:pPr>
        <w:pStyle w:val="ATABulletLevel03BodySlide"/>
      </w:pPr>
      <w:r w:rsidRPr="00BB0EA2">
        <w:t>Subject matter expe</w:t>
      </w:r>
      <w:r>
        <w:t>rts</w:t>
      </w:r>
    </w:p>
    <w:p w14:paraId="52A89079" w14:textId="6799F653" w:rsidR="00BF28C8" w:rsidRDefault="00BF28C8" w:rsidP="00014659">
      <w:pPr>
        <w:pStyle w:val="ATABulletLevel02BodySlide"/>
      </w:pPr>
      <w:r>
        <w:t>Use Table 1: Vulnerability Analysis Team Assignments to list the name and role of each team member.</w:t>
      </w:r>
    </w:p>
    <w:p w14:paraId="636CFFB0" w14:textId="188BC3DE" w:rsidR="00BF28C8" w:rsidRPr="001A0885" w:rsidRDefault="00BF28C8" w:rsidP="00014659">
      <w:pPr>
        <w:pStyle w:val="ATABulletLevel02BodySlide"/>
      </w:pPr>
      <w:r>
        <w:lastRenderedPageBreak/>
        <w:t>Teams have 10 minutes to complete this segment of the exercise.</w:t>
      </w:r>
    </w:p>
    <w:p w14:paraId="7ADFC2FF" w14:textId="03A2A963" w:rsidR="00D32ED5" w:rsidRDefault="00D32ED5" w:rsidP="00014659">
      <w:pPr>
        <w:pStyle w:val="ATABulletLevel01BodySlide"/>
      </w:pPr>
      <w:r>
        <w:t xml:space="preserve">Discuss the directions for </w:t>
      </w:r>
      <w:r w:rsidRPr="005E3E2E">
        <w:rPr>
          <w:b/>
        </w:rPr>
        <w:t>Threaded Exercise Workbook Part 1 — National Ministries Building, 1.2: Prepare for the Data Call</w:t>
      </w:r>
      <w:r>
        <w:t>.</w:t>
      </w:r>
    </w:p>
    <w:p w14:paraId="1248E800" w14:textId="6D8A5249" w:rsidR="00D32ED5" w:rsidRDefault="00D32ED5">
      <w:pPr>
        <w:pStyle w:val="ATABulletLevel02BodySlide"/>
      </w:pPr>
      <w:r>
        <w:t xml:space="preserve">Write down, in the space provided, the types of information </w:t>
      </w:r>
      <w:r w:rsidR="00A0086C">
        <w:t>the</w:t>
      </w:r>
      <w:r>
        <w:t xml:space="preserve"> vulnerability analysis team would like to have. </w:t>
      </w:r>
    </w:p>
    <w:p w14:paraId="38B45D77" w14:textId="7E676500" w:rsidR="00D32ED5" w:rsidRDefault="00D32ED5">
      <w:pPr>
        <w:pStyle w:val="ATABulletLevel02BodySlide"/>
      </w:pPr>
      <w:r>
        <w:t>Re</w:t>
      </w:r>
      <w:r w:rsidR="00AE1F07">
        <w:t>fer to the information from Adde</w:t>
      </w:r>
      <w:r>
        <w:t xml:space="preserve">ndum 5.2: Gathering Component Data to help </w:t>
      </w:r>
      <w:r w:rsidR="00A0086C">
        <w:t>teams</w:t>
      </w:r>
      <w:r>
        <w:t xml:space="preserve"> identify what </w:t>
      </w:r>
      <w:r w:rsidR="00A0086C">
        <w:t xml:space="preserve">they </w:t>
      </w:r>
      <w:r>
        <w:t>need.</w:t>
      </w:r>
    </w:p>
    <w:p w14:paraId="13CE63B7" w14:textId="55C2ACD3" w:rsidR="00D32ED5" w:rsidRDefault="00D32ED5">
      <w:pPr>
        <w:pStyle w:val="ATABulletLevel02BodySlide"/>
      </w:pPr>
      <w:r>
        <w:t xml:space="preserve">Teams have 15 minutes to complete this segment of the exercise. </w:t>
      </w:r>
    </w:p>
    <w:p w14:paraId="1893D7B5" w14:textId="2DFB44D6" w:rsidR="00D32ED5" w:rsidRDefault="00D32ED5" w:rsidP="00014659">
      <w:pPr>
        <w:pStyle w:val="ATABulletLevel01BodySlide"/>
      </w:pPr>
      <w:r>
        <w:t xml:space="preserve">Discuss the directions for </w:t>
      </w:r>
      <w:r w:rsidRPr="005E3E2E">
        <w:rPr>
          <w:b/>
        </w:rPr>
        <w:t>Threaded Exercise Workbook Part 1 — National Ministries Building, 1.</w:t>
      </w:r>
      <w:r w:rsidR="00D2520B" w:rsidRPr="005E3E2E">
        <w:rPr>
          <w:b/>
        </w:rPr>
        <w:t>3</w:t>
      </w:r>
      <w:r w:rsidRPr="005E3E2E">
        <w:rPr>
          <w:b/>
        </w:rPr>
        <w:t xml:space="preserve">: </w:t>
      </w:r>
      <w:r w:rsidR="00D2520B" w:rsidRPr="005E3E2E">
        <w:rPr>
          <w:b/>
        </w:rPr>
        <w:t>Complete a Review of Data Call Information</w:t>
      </w:r>
      <w:r>
        <w:t>.</w:t>
      </w:r>
    </w:p>
    <w:p w14:paraId="1B8CA31B" w14:textId="3AC97203" w:rsidR="00D2520B" w:rsidRDefault="00D2520B" w:rsidP="001A0885">
      <w:pPr>
        <w:pStyle w:val="ATABulletLevel02BodySlide"/>
      </w:pPr>
      <w:r>
        <w:t>Read through the appropriate sections.</w:t>
      </w:r>
    </w:p>
    <w:p w14:paraId="1EFF14B0" w14:textId="592E4849" w:rsidR="00D2520B" w:rsidRDefault="00D2520B" w:rsidP="001A0885">
      <w:pPr>
        <w:pStyle w:val="ATABulletLevel02BodySlide"/>
      </w:pPr>
      <w:r>
        <w:t>Discuss the types of information received.</w:t>
      </w:r>
    </w:p>
    <w:p w14:paraId="5D27C144" w14:textId="37E1165B" w:rsidR="00D2520B" w:rsidRDefault="00D2520B" w:rsidP="001A0885">
      <w:pPr>
        <w:pStyle w:val="ATABulletLevel02BodySlide"/>
      </w:pPr>
      <w:r>
        <w:t>In</w:t>
      </w:r>
      <w:r w:rsidR="00027F2B">
        <w:t xml:space="preserve"> the</w:t>
      </w:r>
      <w:r>
        <w:t xml:space="preserve"> space provided:</w:t>
      </w:r>
    </w:p>
    <w:p w14:paraId="642AFA3A" w14:textId="142ADACE" w:rsidR="00D2520B" w:rsidRDefault="00D2520B" w:rsidP="00014659">
      <w:pPr>
        <w:pStyle w:val="ATABulletLevel03BodySlide"/>
      </w:pPr>
      <w:r>
        <w:t>List all the relevant information.</w:t>
      </w:r>
    </w:p>
    <w:p w14:paraId="105B286F" w14:textId="132F8035" w:rsidR="00D2520B" w:rsidRDefault="00D2520B" w:rsidP="00014659">
      <w:pPr>
        <w:pStyle w:val="ATABulletLevel03BodySlide"/>
      </w:pPr>
      <w:r>
        <w:t>Identify any missing information.</w:t>
      </w:r>
    </w:p>
    <w:p w14:paraId="4B18D851" w14:textId="2056307F" w:rsidR="00D2520B" w:rsidRDefault="00D2520B" w:rsidP="00014659">
      <w:pPr>
        <w:pStyle w:val="ATABulletLevel03BodySlide"/>
      </w:pPr>
      <w:r>
        <w:t>List any needed clarifying information.</w:t>
      </w:r>
    </w:p>
    <w:p w14:paraId="258F374E" w14:textId="02496389" w:rsidR="00D2520B" w:rsidRDefault="00D2520B">
      <w:pPr>
        <w:pStyle w:val="ATABulletLevel02BodySlide"/>
      </w:pPr>
      <w:r>
        <w:t>Teams have 30 minutes to complete this segment of the exercise.</w:t>
      </w:r>
    </w:p>
    <w:p w14:paraId="6A67DF0D" w14:textId="23C24571" w:rsidR="00D2520B" w:rsidRDefault="00D2520B" w:rsidP="00D2520B">
      <w:pPr>
        <w:pStyle w:val="ATABulletLevel01BodySlide"/>
      </w:pPr>
      <w:r>
        <w:t xml:space="preserve">Discuss the directions for </w:t>
      </w:r>
      <w:r w:rsidRPr="00D453B9">
        <w:rPr>
          <w:rStyle w:val="ATAEmphasis"/>
        </w:rPr>
        <w:t>Threaded Exercise Workbook Part 1 — National Ministries Building</w:t>
      </w:r>
      <w:r w:rsidRPr="005E3E2E">
        <w:rPr>
          <w:b/>
        </w:rPr>
        <w:t>, 1.</w:t>
      </w:r>
      <w:r w:rsidR="005E3E2E" w:rsidRPr="005E3E2E">
        <w:rPr>
          <w:b/>
        </w:rPr>
        <w:t>4</w:t>
      </w:r>
      <w:r w:rsidRPr="005E3E2E">
        <w:rPr>
          <w:b/>
        </w:rPr>
        <w:t xml:space="preserve">: </w:t>
      </w:r>
      <w:r w:rsidR="005E3E2E" w:rsidRPr="005E3E2E">
        <w:rPr>
          <w:b/>
        </w:rPr>
        <w:t>Develop Questions for Each Critical Infrastructure Component</w:t>
      </w:r>
      <w:r>
        <w:t>.</w:t>
      </w:r>
    </w:p>
    <w:p w14:paraId="2DE4EF1C" w14:textId="3F7B2731" w:rsidR="00D2520B" w:rsidRDefault="00D2520B" w:rsidP="00014659">
      <w:pPr>
        <w:pStyle w:val="ATABulletLevel02BodySlide"/>
      </w:pPr>
      <w:r>
        <w:t>Prepare four questions for each of the critical infrastructure components listed.</w:t>
      </w:r>
    </w:p>
    <w:p w14:paraId="1935C960" w14:textId="4B54E2EC" w:rsidR="00D2520B" w:rsidRDefault="00D2520B" w:rsidP="00014659">
      <w:pPr>
        <w:pStyle w:val="ATABulletLevel02BodySlide"/>
      </w:pPr>
      <w:r>
        <w:t xml:space="preserve">Write </w:t>
      </w:r>
      <w:r w:rsidR="00A0086C">
        <w:t xml:space="preserve">the </w:t>
      </w:r>
      <w:r>
        <w:t>questions in the space provided.</w:t>
      </w:r>
    </w:p>
    <w:p w14:paraId="729B48EE" w14:textId="1B5EA559" w:rsidR="00D2520B" w:rsidRDefault="00D2520B" w:rsidP="00014659">
      <w:pPr>
        <w:pStyle w:val="ATABulletLevel02BodySlide"/>
      </w:pPr>
      <w:r>
        <w:t>Teams will have 15 minutes to write the questions.</w:t>
      </w:r>
    </w:p>
    <w:p w14:paraId="0D3A9479" w14:textId="18FA1470" w:rsidR="00D2520B" w:rsidRDefault="00D2520B" w:rsidP="00D2520B">
      <w:pPr>
        <w:pStyle w:val="ATABulletLevel01BodySlide"/>
      </w:pPr>
      <w:r>
        <w:t>Tell all teams they should be prepared to present their information to the class.</w:t>
      </w:r>
    </w:p>
    <w:p w14:paraId="6C339B50" w14:textId="2B1F616A" w:rsidR="00A0086C" w:rsidRDefault="00A0086C" w:rsidP="00D2520B">
      <w:pPr>
        <w:pStyle w:val="ATABulletLevel01BodySlide"/>
      </w:pPr>
      <w:r w:rsidRPr="00A0086C">
        <w:t xml:space="preserve">During </w:t>
      </w:r>
      <w:r>
        <w:t xml:space="preserve">the </w:t>
      </w:r>
      <w:r w:rsidRPr="00A0086C">
        <w:t>exercise, all facilitators should circulate in the classroom to answer questions.</w:t>
      </w:r>
      <w:r>
        <w:t xml:space="preserve"> </w:t>
      </w:r>
    </w:p>
    <w:p w14:paraId="296431B8" w14:textId="1D83C5E1" w:rsidR="00D2520B" w:rsidRDefault="00D2520B" w:rsidP="00D2520B">
      <w:pPr>
        <w:pStyle w:val="ATABulletLevel01BodySlide"/>
      </w:pPr>
      <w:r w:rsidRPr="00D2520B">
        <w:t xml:space="preserve">At the completion of the exercise, </w:t>
      </w:r>
      <w:r w:rsidR="00A0086C">
        <w:t xml:space="preserve">to debrief, </w:t>
      </w:r>
      <w:r w:rsidRPr="00D2520B">
        <w:t xml:space="preserve">the facilitators will </w:t>
      </w:r>
      <w:r>
        <w:t>call on each</w:t>
      </w:r>
      <w:r w:rsidRPr="00D2520B">
        <w:t xml:space="preserve"> team </w:t>
      </w:r>
      <w:r w:rsidR="008D030C">
        <w:t xml:space="preserve">to </w:t>
      </w:r>
      <w:r>
        <w:t>present on a different component</w:t>
      </w:r>
      <w:r w:rsidRPr="00D2520B">
        <w:t xml:space="preserve">. </w:t>
      </w:r>
    </w:p>
    <w:p w14:paraId="3E296C3F" w14:textId="14E95878" w:rsidR="00A0086C" w:rsidRDefault="001A0885" w:rsidP="00014659">
      <w:pPr>
        <w:pStyle w:val="ATABulletLevel02BodySlide"/>
      </w:pPr>
      <w:r>
        <w:t xml:space="preserve">For example, have team 1 </w:t>
      </w:r>
      <w:r w:rsidR="00D32ED5">
        <w:t>present</w:t>
      </w:r>
      <w:r>
        <w:t xml:space="preserve"> on physical conditions, team 2 </w:t>
      </w:r>
      <w:r w:rsidR="00D32ED5">
        <w:t>present</w:t>
      </w:r>
      <w:r>
        <w:t xml:space="preserve"> on facility operations, and so on. </w:t>
      </w:r>
    </w:p>
    <w:p w14:paraId="2C9E90E0" w14:textId="56F3AA71" w:rsidR="001A0885" w:rsidRDefault="001A0885" w:rsidP="00014659">
      <w:pPr>
        <w:pStyle w:val="ATABulletLevel02BodySlide"/>
      </w:pPr>
      <w:r>
        <w:t>After a team reports on a component, ask</w:t>
      </w:r>
      <w:r w:rsidR="00D32ED5">
        <w:t xml:space="preserve"> whether</w:t>
      </w:r>
      <w:r>
        <w:t xml:space="preserve"> any of the other teams have additional comments for that component.</w:t>
      </w:r>
    </w:p>
    <w:p w14:paraId="265722DB" w14:textId="0B42673E" w:rsidR="00812C2B" w:rsidRDefault="001A0885" w:rsidP="001A0885">
      <w:pPr>
        <w:pStyle w:val="ATABulletLevel01BodySlide"/>
      </w:pPr>
      <w:r>
        <w:t>After the participants complete Part 1 of the exercise, conclude the module</w:t>
      </w:r>
      <w:r w:rsidR="00A9282F">
        <w:t xml:space="preserve"> with the module summary</w:t>
      </w:r>
      <w:r>
        <w:t>.</w:t>
      </w:r>
    </w:p>
    <w:p w14:paraId="60877BD8" w14:textId="1EB15DF9" w:rsidR="00682EA2" w:rsidRDefault="00682EA2" w:rsidP="00DC04AA">
      <w:pPr>
        <w:pStyle w:val="ATABulletLevel01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A148AB">
        <w:trPr>
          <w:trHeight w:val="432"/>
        </w:trPr>
        <w:tc>
          <w:tcPr>
            <w:tcW w:w="8109" w:type="dxa"/>
            <w:shd w:val="clear" w:color="auto" w:fill="auto"/>
            <w:vAlign w:val="center"/>
          </w:tcPr>
          <w:p w14:paraId="258E301C" w14:textId="77777777" w:rsidR="002C5D82" w:rsidRPr="00EB497D" w:rsidRDefault="002C5D82" w:rsidP="00CD3CD0">
            <w:pPr>
              <w:pStyle w:val="ATATopicHeading"/>
              <w:keepNext/>
            </w:pPr>
            <w:r w:rsidRPr="00807F5D">
              <w:lastRenderedPageBreak/>
              <w:t>Topic</w:t>
            </w:r>
            <w:r w:rsidRPr="005C650F">
              <w:t xml:space="preserve">: </w:t>
            </w:r>
            <w:r>
              <w:t>Module Summary</w:t>
            </w:r>
          </w:p>
        </w:tc>
        <w:tc>
          <w:tcPr>
            <w:tcW w:w="1261" w:type="dxa"/>
            <w:shd w:val="clear" w:color="auto" w:fill="auto"/>
            <w:vAlign w:val="center"/>
          </w:tcPr>
          <w:p w14:paraId="5AD86202" w14:textId="355033AE" w:rsidR="002C5D82" w:rsidRPr="00EB497D" w:rsidRDefault="006C1A40" w:rsidP="00CD3CD0">
            <w:pPr>
              <w:pStyle w:val="ATATopicTime"/>
              <w:keepNext/>
            </w:pPr>
            <w:r>
              <w:t>15</w:t>
            </w:r>
            <w:r w:rsidR="002C5D82" w:rsidRPr="00EB497D">
              <w:t xml:space="preserve"> Minutes</w:t>
            </w:r>
          </w:p>
        </w:tc>
      </w:tr>
    </w:tbl>
    <w:p w14:paraId="19279A2C" w14:textId="77777777" w:rsidR="002C5D82" w:rsidRDefault="002C5D82" w:rsidP="00CD3CD0">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A148AB">
        <w:trPr>
          <w:trHeight w:val="432"/>
        </w:trPr>
        <w:tc>
          <w:tcPr>
            <w:tcW w:w="3967" w:type="pct"/>
            <w:shd w:val="clear" w:color="auto" w:fill="DDDDDD"/>
            <w:vAlign w:val="center"/>
          </w:tcPr>
          <w:p w14:paraId="1F52494D" w14:textId="5C1A9B09" w:rsidR="002C5D82" w:rsidRPr="00D4655D" w:rsidRDefault="002C5D82" w:rsidP="004C096E">
            <w:pPr>
              <w:pStyle w:val="ATASlideNoteHeading"/>
            </w:pPr>
            <w:r w:rsidRPr="00AA3B58">
              <w:t>Slide</w:t>
            </w:r>
            <w:r>
              <w:t xml:space="preserve"> </w:t>
            </w:r>
            <w:fldSimple w:instr=" SEQ ataslide \s ">
              <w:r w:rsidR="00733579">
                <w:rPr>
                  <w:noProof/>
                </w:rPr>
                <w:t>42</w:t>
              </w:r>
            </w:fldSimple>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pPr>
              <w:keepNext/>
            </w:pPr>
          </w:p>
        </w:tc>
        <w:tc>
          <w:tcPr>
            <w:tcW w:w="345" w:type="pct"/>
            <w:shd w:val="clear" w:color="auto" w:fill="DDDDDD"/>
            <w:vAlign w:val="center"/>
          </w:tcPr>
          <w:p w14:paraId="5D46473F" w14:textId="77777777" w:rsidR="002C5D82" w:rsidRPr="00DF2552" w:rsidRDefault="002C5D82">
            <w:pPr>
              <w:keepNext/>
              <w:jc w:val="center"/>
            </w:pPr>
          </w:p>
        </w:tc>
        <w:tc>
          <w:tcPr>
            <w:tcW w:w="344" w:type="pct"/>
            <w:shd w:val="clear" w:color="auto" w:fill="DDDDDD"/>
            <w:vAlign w:val="center"/>
          </w:tcPr>
          <w:p w14:paraId="6C281EF1" w14:textId="03BA943F" w:rsidR="002C5D82" w:rsidRPr="005D57E5" w:rsidRDefault="002C5D82">
            <w:pPr>
              <w:keepNext/>
              <w:jc w:val="center"/>
            </w:pPr>
          </w:p>
        </w:tc>
      </w:tr>
      <w:tr w:rsidR="002C5D82" w:rsidRPr="00F61D07" w14:paraId="39471FF8" w14:textId="77777777" w:rsidTr="00A148AB">
        <w:tc>
          <w:tcPr>
            <w:tcW w:w="5000" w:type="pct"/>
            <w:gridSpan w:val="4"/>
            <w:shd w:val="clear" w:color="auto" w:fill="EAEAEA"/>
            <w:tcMar>
              <w:left w:w="72" w:type="dxa"/>
              <w:right w:w="72" w:type="dxa"/>
            </w:tcMar>
          </w:tcPr>
          <w:p w14:paraId="7BFD95F6" w14:textId="77777777" w:rsidR="00B17779" w:rsidRDefault="00B17779" w:rsidP="00CD3CD0">
            <w:pPr>
              <w:pStyle w:val="ATABulletLevel01BodySlide"/>
              <w:keepNext/>
            </w:pPr>
            <w:r>
              <w:t>Critical infrastructure assessments</w:t>
            </w:r>
          </w:p>
          <w:p w14:paraId="2F99C5D4" w14:textId="0737EF4B" w:rsidR="00DC6B32" w:rsidRPr="00B7142E" w:rsidRDefault="007779C9" w:rsidP="00CD3CD0">
            <w:pPr>
              <w:pStyle w:val="ATABulletLevel01BodySlide"/>
              <w:keepNext/>
            </w:pPr>
            <w:r>
              <w:t xml:space="preserve">Critical infrastructure </w:t>
            </w:r>
            <w:r w:rsidR="00B17779">
              <w:t>components</w:t>
            </w:r>
            <w:r w:rsidR="002C697E">
              <w:t xml:space="preserve"> </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CD3CD0">
            <w:pPr>
              <w:pStyle w:val="ATAGraphicDescription"/>
              <w:keepNext/>
            </w:pPr>
            <w:r w:rsidRPr="0020077B">
              <w:t xml:space="preserve">Graphic Description: </w:t>
            </w:r>
            <w:r>
              <w:t xml:space="preserve">No Graphic </w:t>
            </w:r>
          </w:p>
        </w:tc>
      </w:tr>
    </w:tbl>
    <w:p w14:paraId="0C42D7F8" w14:textId="77777777" w:rsidR="002C5D82" w:rsidRDefault="002C5D82" w:rsidP="00CD3CD0">
      <w:pPr>
        <w:pStyle w:val="ATABody"/>
        <w:keepNext/>
      </w:pPr>
    </w:p>
    <w:p w14:paraId="202F2E02" w14:textId="77777777" w:rsidR="004B76A0" w:rsidRDefault="004B76A0" w:rsidP="002B3CA6">
      <w:pPr>
        <w:pStyle w:val="ATABulletLevel01BodySlide"/>
        <w:keepNext/>
      </w:pPr>
      <w:r w:rsidRPr="004B76A0">
        <w:t>Summarize the module by reminding participants of the following main points:</w:t>
      </w:r>
    </w:p>
    <w:p w14:paraId="426A0CB8" w14:textId="3ACB3CF1" w:rsidR="004B76A0" w:rsidRDefault="004B76A0" w:rsidP="002B3CA6">
      <w:pPr>
        <w:pStyle w:val="ATABulletLevel01BodySlide"/>
        <w:keepNext/>
        <w:rPr>
          <w:b/>
        </w:rPr>
      </w:pPr>
      <w:r w:rsidRPr="00151E12">
        <w:rPr>
          <w:b/>
        </w:rPr>
        <w:t>Critical infrastructure assessments</w:t>
      </w:r>
      <w:r w:rsidR="00151E12">
        <w:rPr>
          <w:b/>
        </w:rPr>
        <w:t>:</w:t>
      </w:r>
    </w:p>
    <w:p w14:paraId="426DE276" w14:textId="3A2B5C77" w:rsidR="00151E12" w:rsidRDefault="00151E12" w:rsidP="002B3CA6">
      <w:pPr>
        <w:pStyle w:val="ATABulletLevel02BodySlide"/>
        <w:keepNext/>
      </w:pPr>
      <w:r>
        <w:t>Avoid wasting resources</w:t>
      </w:r>
    </w:p>
    <w:p w14:paraId="0C95B36B" w14:textId="5590D9EF" w:rsidR="00151E12" w:rsidRDefault="00151E12" w:rsidP="00151E12">
      <w:pPr>
        <w:pStyle w:val="ATABulletLevel02BodySlide"/>
      </w:pPr>
      <w:r>
        <w:t>Protect critical assets</w:t>
      </w:r>
    </w:p>
    <w:p w14:paraId="6610CE96" w14:textId="3E4C8869" w:rsidR="00151E12" w:rsidRDefault="00151E12" w:rsidP="00151E12">
      <w:pPr>
        <w:pStyle w:val="ATABulletLevel02BodySlide"/>
      </w:pPr>
      <w:r>
        <w:t>Conduct vulnerability analysis on the right facility</w:t>
      </w:r>
    </w:p>
    <w:p w14:paraId="2DD22B9B" w14:textId="274BA253" w:rsidR="00151E12" w:rsidRDefault="00151E12" w:rsidP="00151E12">
      <w:pPr>
        <w:pStyle w:val="ATABulletLevel02BodySlide"/>
      </w:pPr>
      <w:r>
        <w:t>Gather data for the critical infrastructure components:</w:t>
      </w:r>
    </w:p>
    <w:p w14:paraId="72DFAE59" w14:textId="11C7A589" w:rsidR="00151E12" w:rsidRDefault="00151E12" w:rsidP="00151E12">
      <w:pPr>
        <w:pStyle w:val="ATABulletLevel03BodySlide"/>
      </w:pPr>
      <w:r>
        <w:t>Environment and physical conditions</w:t>
      </w:r>
    </w:p>
    <w:p w14:paraId="0A3092C2" w14:textId="5E30D3E1" w:rsidR="00151E12" w:rsidRDefault="00151E12" w:rsidP="00151E12">
      <w:pPr>
        <w:pStyle w:val="ATABulletLevel03BodySlide"/>
      </w:pPr>
      <w:r>
        <w:t>Facility operations</w:t>
      </w:r>
    </w:p>
    <w:p w14:paraId="047ACAB6" w14:textId="54C9B3BE" w:rsidR="00151E12" w:rsidRDefault="00151E12" w:rsidP="00151E12">
      <w:pPr>
        <w:pStyle w:val="ATABulletLevel03BodySlide"/>
      </w:pPr>
      <w:r>
        <w:t>Facility policies and procedures</w:t>
      </w:r>
    </w:p>
    <w:p w14:paraId="75BF5E5D" w14:textId="25D56E75" w:rsidR="00151E12" w:rsidRDefault="00151E12" w:rsidP="00151E12">
      <w:pPr>
        <w:pStyle w:val="ATABulletLevel03BodySlide"/>
      </w:pPr>
      <w:r>
        <w:t>Regulatory requirements</w:t>
      </w:r>
    </w:p>
    <w:p w14:paraId="4994031B" w14:textId="4C6E2833" w:rsidR="00151E12" w:rsidRDefault="00151E12" w:rsidP="00151E12">
      <w:pPr>
        <w:pStyle w:val="ATABulletLevel03BodySlide"/>
      </w:pPr>
      <w:r>
        <w:t>Safety considerations</w:t>
      </w:r>
    </w:p>
    <w:p w14:paraId="7B896961" w14:textId="08FD2C80" w:rsidR="00151E12" w:rsidRPr="00151E12" w:rsidRDefault="00151E12" w:rsidP="00151E12">
      <w:pPr>
        <w:pStyle w:val="ATABulletLevel03BodySlide"/>
      </w:pPr>
      <w:r>
        <w:t>Legal considerations</w:t>
      </w:r>
    </w:p>
    <w:p w14:paraId="28077D99" w14:textId="39AF9887" w:rsidR="004B76A0" w:rsidRPr="00151E12" w:rsidRDefault="007779C9" w:rsidP="004B76A0">
      <w:pPr>
        <w:pStyle w:val="ATABulletLevel01BodySlide"/>
        <w:rPr>
          <w:b/>
        </w:rPr>
      </w:pPr>
      <w:r>
        <w:rPr>
          <w:b/>
        </w:rPr>
        <w:t xml:space="preserve">Critical infrastructure </w:t>
      </w:r>
      <w:r w:rsidR="004B76A0" w:rsidRPr="00151E12">
        <w:rPr>
          <w:b/>
        </w:rPr>
        <w:t>components</w:t>
      </w:r>
      <w:r>
        <w:rPr>
          <w:b/>
        </w:rPr>
        <w:t>:</w:t>
      </w:r>
    </w:p>
    <w:p w14:paraId="2DC02017" w14:textId="78688C5C" w:rsidR="002C697E" w:rsidRDefault="00151E12" w:rsidP="00151E12">
      <w:pPr>
        <w:pStyle w:val="ATABulletLevel02BodySlide"/>
      </w:pPr>
      <w:r>
        <w:t>M</w:t>
      </w:r>
      <w:r w:rsidR="002C697E">
        <w:t xml:space="preserve">ethodology for gathering the information for the </w:t>
      </w:r>
      <w:r w:rsidR="005D064E">
        <w:t>critical</w:t>
      </w:r>
      <w:r w:rsidR="002C697E">
        <w:t xml:space="preserve"> infrastructure components:</w:t>
      </w:r>
    </w:p>
    <w:p w14:paraId="3E9BE5AD" w14:textId="1A8F63A7" w:rsidR="002C697E" w:rsidRDefault="00151E12" w:rsidP="00151E12">
      <w:pPr>
        <w:pStyle w:val="ATABulletLevel03BodySlide"/>
      </w:pPr>
      <w:r>
        <w:t>Plan</w:t>
      </w:r>
    </w:p>
    <w:p w14:paraId="7DC6F715" w14:textId="28F9DCFB" w:rsidR="002C697E" w:rsidRDefault="00151E12" w:rsidP="00151E12">
      <w:pPr>
        <w:pStyle w:val="ATABulletLevel03BodySlide"/>
      </w:pPr>
      <w:r>
        <w:t>Request and review data</w:t>
      </w:r>
    </w:p>
    <w:p w14:paraId="4731211E" w14:textId="1A494087" w:rsidR="002C697E" w:rsidRDefault="00151E12" w:rsidP="00151E12">
      <w:pPr>
        <w:pStyle w:val="ATABulletLevel03BodySlide"/>
      </w:pPr>
      <w:r>
        <w:t>Conduct the site visit</w:t>
      </w:r>
    </w:p>
    <w:p w14:paraId="1799B06B" w14:textId="49AF7737" w:rsidR="004B76A0" w:rsidRDefault="004C096E" w:rsidP="004C096E">
      <w:pPr>
        <w:pStyle w:val="ATABulletLevel01BodySlide"/>
      </w:pPr>
      <w:r>
        <w:t>A</w:t>
      </w:r>
      <w:bookmarkStart w:id="8" w:name="_GoBack"/>
      <w:bookmarkEnd w:id="8"/>
      <w:r w:rsidR="00A0086C">
        <w:t>sk whether there are any questions about the contents of this module.</w:t>
      </w:r>
    </w:p>
    <w:p w14:paraId="16229515" w14:textId="3F20AC1E" w:rsidR="004B76A0" w:rsidRDefault="004B76A0" w:rsidP="00151E12">
      <w:pPr>
        <w:pStyle w:val="ATABulletLevel01BodySlide"/>
      </w:pPr>
      <w:r>
        <w:t xml:space="preserve">Explain that </w:t>
      </w:r>
      <w:r w:rsidRPr="004B76A0">
        <w:rPr>
          <w:i/>
        </w:rPr>
        <w:t>Module 6: Critical Infrastructure Assets</w:t>
      </w:r>
      <w:r w:rsidRPr="004B76A0">
        <w:t xml:space="preserve"> </w:t>
      </w:r>
      <w:r w:rsidR="00151E12">
        <w:t>explains the next step in the vulnerability analysis process and</w:t>
      </w:r>
      <w:r w:rsidR="00AE1F07">
        <w:t xml:space="preserve"> </w:t>
      </w:r>
      <w:r>
        <w:t xml:space="preserve">provides further detail on how </w:t>
      </w:r>
      <w:r w:rsidRPr="004B76A0">
        <w:t xml:space="preserve">to </w:t>
      </w:r>
      <w:r w:rsidR="00151E12">
        <w:t>prioritize assets and conduct a target threat analysis.</w:t>
      </w:r>
      <w:r w:rsidR="00A0086C">
        <w:t xml:space="preserve"> </w:t>
      </w:r>
    </w:p>
    <w:p w14:paraId="4E8CDEBA" w14:textId="57279AAE" w:rsidR="00027F2B" w:rsidRDefault="00027F2B" w:rsidP="00027F2B">
      <w:pPr>
        <w:pStyle w:val="ATABody"/>
      </w:pPr>
    </w:p>
    <w:p w14:paraId="2565FAA0" w14:textId="77777777" w:rsidR="00027F2B" w:rsidRDefault="00027F2B">
      <w:pPr>
        <w:rPr>
          <w:color w:val="262626" w:themeColor="text1" w:themeTint="D9"/>
        </w:rPr>
      </w:pPr>
      <w:r>
        <w:br w:type="page"/>
      </w:r>
    </w:p>
    <w:p w14:paraId="19687ED9" w14:textId="77777777" w:rsidR="00027F2B" w:rsidRDefault="00027F2B" w:rsidP="00027F2B">
      <w:pPr>
        <w:pStyle w:val="ATABody"/>
        <w:jc w:val="center"/>
      </w:pPr>
    </w:p>
    <w:p w14:paraId="58D70979" w14:textId="77777777" w:rsidR="00027F2B" w:rsidRDefault="00027F2B" w:rsidP="00027F2B">
      <w:pPr>
        <w:pStyle w:val="ATABody"/>
        <w:jc w:val="center"/>
      </w:pPr>
    </w:p>
    <w:p w14:paraId="4C933B1A" w14:textId="77777777" w:rsidR="00027F2B" w:rsidRDefault="00027F2B" w:rsidP="00027F2B">
      <w:pPr>
        <w:pStyle w:val="ATABody"/>
        <w:jc w:val="center"/>
      </w:pPr>
    </w:p>
    <w:p w14:paraId="474F2D9C" w14:textId="77777777" w:rsidR="00027F2B" w:rsidRDefault="00027F2B" w:rsidP="00027F2B">
      <w:pPr>
        <w:pStyle w:val="ATABody"/>
        <w:jc w:val="center"/>
      </w:pPr>
    </w:p>
    <w:p w14:paraId="4395995B" w14:textId="77777777" w:rsidR="00027F2B" w:rsidRDefault="00027F2B" w:rsidP="00027F2B">
      <w:pPr>
        <w:pStyle w:val="ATABody"/>
        <w:jc w:val="center"/>
      </w:pPr>
    </w:p>
    <w:p w14:paraId="5D29102C" w14:textId="77777777" w:rsidR="00027F2B" w:rsidRDefault="00027F2B" w:rsidP="00027F2B">
      <w:pPr>
        <w:pStyle w:val="ATABody"/>
        <w:jc w:val="center"/>
      </w:pPr>
    </w:p>
    <w:p w14:paraId="0B5E5934" w14:textId="77777777" w:rsidR="00027F2B" w:rsidRDefault="00027F2B" w:rsidP="00027F2B">
      <w:pPr>
        <w:pStyle w:val="ATABody"/>
        <w:jc w:val="center"/>
      </w:pPr>
    </w:p>
    <w:p w14:paraId="3D90E4FA" w14:textId="77777777" w:rsidR="00027F2B" w:rsidRDefault="00027F2B" w:rsidP="00027F2B">
      <w:pPr>
        <w:pStyle w:val="ATABody"/>
        <w:jc w:val="center"/>
      </w:pPr>
    </w:p>
    <w:p w14:paraId="7AAD106D" w14:textId="77777777" w:rsidR="00027F2B" w:rsidRDefault="00027F2B" w:rsidP="00027F2B">
      <w:pPr>
        <w:pStyle w:val="ATABody"/>
        <w:jc w:val="center"/>
      </w:pPr>
    </w:p>
    <w:p w14:paraId="5C5C1BFC" w14:textId="77777777" w:rsidR="00027F2B" w:rsidRDefault="00027F2B" w:rsidP="00027F2B">
      <w:pPr>
        <w:pStyle w:val="ATABody"/>
        <w:jc w:val="center"/>
      </w:pPr>
    </w:p>
    <w:p w14:paraId="54AA6C16" w14:textId="77777777" w:rsidR="00027F2B" w:rsidRDefault="00027F2B" w:rsidP="00027F2B">
      <w:pPr>
        <w:pStyle w:val="ATABody"/>
        <w:jc w:val="center"/>
      </w:pPr>
    </w:p>
    <w:p w14:paraId="29016428" w14:textId="77777777" w:rsidR="00027F2B" w:rsidRDefault="00027F2B" w:rsidP="00027F2B">
      <w:pPr>
        <w:pStyle w:val="ATABody"/>
        <w:jc w:val="center"/>
      </w:pPr>
    </w:p>
    <w:p w14:paraId="356C160B" w14:textId="77777777" w:rsidR="00027F2B" w:rsidRDefault="00027F2B" w:rsidP="00027F2B">
      <w:pPr>
        <w:pStyle w:val="ATABody"/>
        <w:jc w:val="center"/>
      </w:pPr>
    </w:p>
    <w:p w14:paraId="0E9670BA" w14:textId="77777777" w:rsidR="00027F2B" w:rsidRDefault="00027F2B" w:rsidP="00027F2B">
      <w:pPr>
        <w:pStyle w:val="ATABody"/>
        <w:jc w:val="center"/>
      </w:pPr>
    </w:p>
    <w:p w14:paraId="3C6F430C" w14:textId="77777777" w:rsidR="00027F2B" w:rsidRDefault="00027F2B" w:rsidP="00027F2B">
      <w:pPr>
        <w:pStyle w:val="ATABody"/>
        <w:jc w:val="center"/>
      </w:pPr>
    </w:p>
    <w:p w14:paraId="136BF509" w14:textId="77777777" w:rsidR="00027F2B" w:rsidRDefault="00027F2B" w:rsidP="00027F2B">
      <w:pPr>
        <w:pStyle w:val="ATABody"/>
        <w:jc w:val="center"/>
      </w:pPr>
    </w:p>
    <w:p w14:paraId="2FA40D4C" w14:textId="77777777" w:rsidR="00027F2B" w:rsidRDefault="00027F2B" w:rsidP="00027F2B">
      <w:pPr>
        <w:pStyle w:val="ATABody"/>
        <w:jc w:val="center"/>
      </w:pPr>
    </w:p>
    <w:p w14:paraId="5531160C" w14:textId="544C97CD" w:rsidR="00027F2B" w:rsidRDefault="00027F2B" w:rsidP="00027F2B">
      <w:pPr>
        <w:pStyle w:val="ATABody"/>
        <w:jc w:val="center"/>
      </w:pPr>
      <w:r>
        <w:t>This Page Intentionally Left Blank.</w:t>
      </w:r>
    </w:p>
    <w:sectPr w:rsidR="00027F2B" w:rsidSect="00D55EF9">
      <w:headerReference w:type="default"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6B8F6" w14:textId="77777777" w:rsidR="008C12E1" w:rsidRDefault="008C12E1" w:rsidP="00C82114">
      <w:r>
        <w:separator/>
      </w:r>
    </w:p>
    <w:p w14:paraId="3052B57F" w14:textId="77777777" w:rsidR="008C12E1" w:rsidRDefault="008C12E1"/>
    <w:p w14:paraId="700993FD" w14:textId="77777777" w:rsidR="008C12E1" w:rsidRDefault="008C12E1"/>
    <w:p w14:paraId="3A7F3C5C" w14:textId="77777777" w:rsidR="008C12E1" w:rsidRDefault="008C12E1"/>
    <w:p w14:paraId="3E3B5B2E" w14:textId="77777777" w:rsidR="008C12E1" w:rsidRDefault="008C12E1"/>
  </w:endnote>
  <w:endnote w:type="continuationSeparator" w:id="0">
    <w:p w14:paraId="73E984C7" w14:textId="77777777" w:rsidR="008C12E1" w:rsidRDefault="008C12E1" w:rsidP="00C82114">
      <w:r>
        <w:continuationSeparator/>
      </w:r>
    </w:p>
    <w:p w14:paraId="6097C991" w14:textId="77777777" w:rsidR="008C12E1" w:rsidRDefault="008C12E1"/>
    <w:p w14:paraId="3A1CA282" w14:textId="77777777" w:rsidR="008C12E1" w:rsidRDefault="008C12E1"/>
    <w:p w14:paraId="77931F1A" w14:textId="77777777" w:rsidR="008C12E1" w:rsidRDefault="008C12E1"/>
    <w:p w14:paraId="621D2C64" w14:textId="77777777" w:rsidR="008C12E1" w:rsidRDefault="008C1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8F3B67" w:rsidRPr="001640EA" w14:paraId="0A360520" w14:textId="77777777" w:rsidTr="00F31268">
          <w:tc>
            <w:tcPr>
              <w:tcW w:w="8100" w:type="dxa"/>
            </w:tcPr>
            <w:p w14:paraId="0426E197" w14:textId="49FE01F5" w:rsidR="008F3B67" w:rsidRPr="001640EA" w:rsidRDefault="004C096E"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8F3B67">
                    <w:rPr>
                      <w:rFonts w:ascii="Arial" w:hAnsi="Arial" w:cs="Arial"/>
                      <w:color w:val="808080"/>
                      <w:sz w:val="18"/>
                      <w:szCs w:val="18"/>
                    </w:rPr>
                    <w:t>Critical Infrastructure Security and Resilience (CISR)</w:t>
                  </w:r>
                </w:sdtContent>
              </w:sdt>
              <w:r w:rsidR="008F3B67"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8F3B67">
                    <w:rPr>
                      <w:rStyle w:val="PlaceholderText"/>
                      <w:rFonts w:ascii="Arial" w:hAnsi="Arial" w:cs="Arial"/>
                      <w:sz w:val="18"/>
                      <w:szCs w:val="18"/>
                    </w:rPr>
                    <w:t>v4.00</w:t>
                  </w:r>
                </w:sdtContent>
              </w:sdt>
            </w:p>
          </w:tc>
          <w:tc>
            <w:tcPr>
              <w:tcW w:w="1260" w:type="dxa"/>
            </w:tcPr>
            <w:p w14:paraId="62A90BC9" w14:textId="77777777" w:rsidR="008F3B67" w:rsidRPr="001640EA" w:rsidRDefault="008F3B67"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4C096E">
                <w:rPr>
                  <w:rStyle w:val="PlaceholderText"/>
                  <w:rFonts w:ascii="Arial" w:eastAsia="Arial Unicode MS" w:hAnsi="Arial" w:cs="Arial"/>
                  <w:noProof/>
                  <w:sz w:val="18"/>
                  <w:szCs w:val="18"/>
                </w:rPr>
                <w:t>25</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4C096E">
                <w:rPr>
                  <w:rStyle w:val="PlaceholderText"/>
                  <w:rFonts w:ascii="Arial" w:eastAsia="Arial Unicode MS" w:hAnsi="Arial" w:cs="Arial"/>
                  <w:noProof/>
                  <w:sz w:val="18"/>
                  <w:szCs w:val="18"/>
                </w:rPr>
                <w:t>27</w:t>
              </w:r>
              <w:r w:rsidRPr="001640EA">
                <w:rPr>
                  <w:rStyle w:val="PlaceholderText"/>
                  <w:rFonts w:ascii="Arial" w:eastAsia="Arial Unicode MS" w:hAnsi="Arial" w:cs="Arial"/>
                  <w:sz w:val="18"/>
                  <w:szCs w:val="18"/>
                </w:rPr>
                <w:fldChar w:fldCharType="end"/>
              </w:r>
            </w:p>
          </w:tc>
        </w:tr>
      </w:tbl>
      <w:p w14:paraId="556F4DB4" w14:textId="77777777" w:rsidR="008F3B67" w:rsidRPr="001640EA" w:rsidRDefault="008F3B67"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4316C" w14:textId="77777777" w:rsidR="008C12E1" w:rsidRDefault="008C12E1" w:rsidP="00C82114">
      <w:r>
        <w:separator/>
      </w:r>
    </w:p>
    <w:p w14:paraId="105902CF" w14:textId="77777777" w:rsidR="008C12E1" w:rsidRDefault="008C12E1"/>
    <w:p w14:paraId="41CD7B5E" w14:textId="77777777" w:rsidR="008C12E1" w:rsidRDefault="008C12E1"/>
    <w:p w14:paraId="03029986" w14:textId="77777777" w:rsidR="008C12E1" w:rsidRDefault="008C12E1"/>
    <w:p w14:paraId="15C84B07" w14:textId="77777777" w:rsidR="008C12E1" w:rsidRDefault="008C12E1"/>
  </w:footnote>
  <w:footnote w:type="continuationSeparator" w:id="0">
    <w:p w14:paraId="673436BE" w14:textId="77777777" w:rsidR="008C12E1" w:rsidRDefault="008C12E1" w:rsidP="00C82114">
      <w:r>
        <w:continuationSeparator/>
      </w:r>
    </w:p>
    <w:p w14:paraId="5924F49C" w14:textId="77777777" w:rsidR="008C12E1" w:rsidRDefault="008C12E1"/>
    <w:p w14:paraId="79C8D97D" w14:textId="77777777" w:rsidR="008C12E1" w:rsidRDefault="008C12E1"/>
    <w:p w14:paraId="294C81EE" w14:textId="77777777" w:rsidR="008C12E1" w:rsidRDefault="008C12E1"/>
    <w:p w14:paraId="77214220" w14:textId="77777777" w:rsidR="008C12E1" w:rsidRDefault="008C12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4E34A318" w:rsidR="008F3B67" w:rsidRPr="00CB0E8C" w:rsidRDefault="004C096E"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8F3B67">
          <w:t>Module 5: Critical Infrastructure Components</w:t>
        </w:r>
      </w:sdtContent>
    </w:sdt>
    <w:r w:rsidR="008F3B67" w:rsidRPr="00CB1F8E">
      <w:tab/>
    </w:r>
    <w:sdt>
      <w:sdtPr>
        <w:alias w:val="Guide Type"/>
        <w:tag w:val="guide"/>
        <w:id w:val="-1379011496"/>
        <w:dropDownList>
          <w:listItem w:displayText="Facilitator Guide" w:value="FG"/>
          <w:listItem w:displayText="Participant Guide" w:value="PG"/>
        </w:dropDownList>
      </w:sdtPr>
      <w:sdtEndPr/>
      <w:sdtContent>
        <w:r w:rsidR="008F3B67">
          <w:t>Facilitator Guide</w:t>
        </w:r>
      </w:sdtContent>
    </w:sdt>
  </w:p>
  <w:p w14:paraId="7E9A06F8" w14:textId="77777777" w:rsidR="008F3B67" w:rsidRPr="00D55EF9" w:rsidRDefault="008F3B67"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784986E"/>
    <w:lvl w:ilvl="0">
      <w:start w:val="1"/>
      <w:numFmt w:val="bullet"/>
      <w:lvlText w:val=""/>
      <w:lvlJc w:val="left"/>
      <w:pPr>
        <w:tabs>
          <w:tab w:val="num" w:pos="720"/>
        </w:tabs>
        <w:ind w:left="720" w:hanging="360"/>
      </w:pPr>
      <w:rPr>
        <w:rFonts w:ascii="Symbol" w:hAnsi="Symbol" w:hint="default"/>
      </w:rPr>
    </w:lvl>
  </w:abstractNum>
  <w:abstractNum w:abstractNumId="1">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A25AA"/>
    <w:multiLevelType w:val="hybridMultilevel"/>
    <w:tmpl w:val="D3B09668"/>
    <w:lvl w:ilvl="0" w:tplc="02E4533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F45A8C"/>
    <w:multiLevelType w:val="hybridMultilevel"/>
    <w:tmpl w:val="A3C2CC50"/>
    <w:lvl w:ilvl="0" w:tplc="6A6ABAB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2">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310673"/>
    <w:multiLevelType w:val="hybridMultilevel"/>
    <w:tmpl w:val="DFE4BDB0"/>
    <w:lvl w:ilvl="0" w:tplc="C57CA622">
      <w:start w:val="1"/>
      <w:numFmt w:val="bullet"/>
      <w:pStyle w:val="ataBullet"/>
      <w:lvlText w:val=""/>
      <w:lvlJc w:val="left"/>
      <w:pPr>
        <w:ind w:left="3870" w:hanging="360"/>
      </w:pPr>
      <w:rPr>
        <w:rFonts w:ascii="Symbol" w:hAnsi="Symbol" w:hint="default"/>
        <w:color w:val="auto"/>
      </w:rPr>
    </w:lvl>
    <w:lvl w:ilvl="1" w:tplc="BFB27FF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5"/>
  </w:num>
  <w:num w:numId="5">
    <w:abstractNumId w:val="20"/>
  </w:num>
  <w:num w:numId="6">
    <w:abstractNumId w:val="14"/>
  </w:num>
  <w:num w:numId="7">
    <w:abstractNumId w:val="3"/>
  </w:num>
  <w:num w:numId="8">
    <w:abstractNumId w:val="10"/>
  </w:num>
  <w:num w:numId="9">
    <w:abstractNumId w:val="6"/>
  </w:num>
  <w:num w:numId="10">
    <w:abstractNumId w:val="16"/>
  </w:num>
  <w:num w:numId="11">
    <w:abstractNumId w:val="1"/>
  </w:num>
  <w:num w:numId="12">
    <w:abstractNumId w:val="17"/>
  </w:num>
  <w:num w:numId="13">
    <w:abstractNumId w:val="17"/>
    <w:lvlOverride w:ilvl="0">
      <w:startOverride w:val="1"/>
    </w:lvlOverride>
  </w:num>
  <w:num w:numId="14">
    <w:abstractNumId w:val="3"/>
    <w:lvlOverride w:ilvl="0">
      <w:startOverride w:val="1"/>
    </w:lvlOverride>
  </w:num>
  <w:num w:numId="15">
    <w:abstractNumId w:val="10"/>
    <w:lvlOverride w:ilvl="0">
      <w:startOverride w:val="1"/>
    </w:lvlOverride>
  </w:num>
  <w:num w:numId="16">
    <w:abstractNumId w:val="3"/>
    <w:lvlOverride w:ilvl="0">
      <w:startOverride w:val="1"/>
    </w:lvlOverride>
  </w:num>
  <w:num w:numId="17">
    <w:abstractNumId w:val="18"/>
  </w:num>
  <w:num w:numId="18">
    <w:abstractNumId w:val="15"/>
  </w:num>
  <w:num w:numId="19">
    <w:abstractNumId w:val="9"/>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0"/>
  </w:num>
  <w:num w:numId="27">
    <w:abstractNumId w:val="13"/>
  </w:num>
  <w:num w:numId="28">
    <w:abstractNumId w:val="4"/>
  </w:num>
  <w:num w:numId="29">
    <w:abstractNumId w:val="18"/>
  </w:num>
  <w:num w:numId="30">
    <w:abstractNumId w:val="3"/>
    <w:lvlOverride w:ilvl="0">
      <w:startOverride w:val="1"/>
    </w:lvlOverride>
  </w:num>
  <w:num w:numId="31">
    <w:abstractNumId w:val="3"/>
  </w:num>
  <w:num w:numId="32">
    <w:abstractNumId w:val="3"/>
  </w:num>
  <w:num w:numId="33">
    <w:abstractNumId w:val="3"/>
    <w:lvlOverride w:ilvl="0">
      <w:startOverride w:val="1"/>
    </w:lvlOverride>
  </w:num>
  <w:num w:numId="3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4548"/>
    <w:rsid w:val="00004ABB"/>
    <w:rsid w:val="000055CB"/>
    <w:rsid w:val="0000604B"/>
    <w:rsid w:val="000069B8"/>
    <w:rsid w:val="00007799"/>
    <w:rsid w:val="00010BEA"/>
    <w:rsid w:val="00011A4A"/>
    <w:rsid w:val="000126AD"/>
    <w:rsid w:val="00012A55"/>
    <w:rsid w:val="00014659"/>
    <w:rsid w:val="00015024"/>
    <w:rsid w:val="000160B3"/>
    <w:rsid w:val="000172DD"/>
    <w:rsid w:val="000200E1"/>
    <w:rsid w:val="00020E8A"/>
    <w:rsid w:val="0002156E"/>
    <w:rsid w:val="00021D76"/>
    <w:rsid w:val="00022E83"/>
    <w:rsid w:val="0002397C"/>
    <w:rsid w:val="000244DC"/>
    <w:rsid w:val="000270AF"/>
    <w:rsid w:val="000273D0"/>
    <w:rsid w:val="00027F2B"/>
    <w:rsid w:val="00030039"/>
    <w:rsid w:val="0003028C"/>
    <w:rsid w:val="000307C7"/>
    <w:rsid w:val="000313F9"/>
    <w:rsid w:val="0003286F"/>
    <w:rsid w:val="00034294"/>
    <w:rsid w:val="000345A1"/>
    <w:rsid w:val="00035445"/>
    <w:rsid w:val="000354AA"/>
    <w:rsid w:val="0004012E"/>
    <w:rsid w:val="000419F3"/>
    <w:rsid w:val="00041D9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32E"/>
    <w:rsid w:val="0005750B"/>
    <w:rsid w:val="00057F70"/>
    <w:rsid w:val="00061275"/>
    <w:rsid w:val="00061B87"/>
    <w:rsid w:val="00061E38"/>
    <w:rsid w:val="00062190"/>
    <w:rsid w:val="000622B2"/>
    <w:rsid w:val="000627BC"/>
    <w:rsid w:val="0006426E"/>
    <w:rsid w:val="0006465A"/>
    <w:rsid w:val="00065AC2"/>
    <w:rsid w:val="0006648E"/>
    <w:rsid w:val="00066603"/>
    <w:rsid w:val="00066747"/>
    <w:rsid w:val="00066AE3"/>
    <w:rsid w:val="00067AD8"/>
    <w:rsid w:val="0007030E"/>
    <w:rsid w:val="00070EE9"/>
    <w:rsid w:val="000719EA"/>
    <w:rsid w:val="00071F80"/>
    <w:rsid w:val="00071FF3"/>
    <w:rsid w:val="0007211B"/>
    <w:rsid w:val="000737A6"/>
    <w:rsid w:val="0007476E"/>
    <w:rsid w:val="00074CF1"/>
    <w:rsid w:val="00080601"/>
    <w:rsid w:val="0008198D"/>
    <w:rsid w:val="0008220A"/>
    <w:rsid w:val="00082F9C"/>
    <w:rsid w:val="000862CA"/>
    <w:rsid w:val="000879BC"/>
    <w:rsid w:val="000904E7"/>
    <w:rsid w:val="00090D2B"/>
    <w:rsid w:val="00090D5C"/>
    <w:rsid w:val="00091597"/>
    <w:rsid w:val="00091BA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44A"/>
    <w:rsid w:val="000A3936"/>
    <w:rsid w:val="000A435C"/>
    <w:rsid w:val="000A66AD"/>
    <w:rsid w:val="000A7369"/>
    <w:rsid w:val="000A78C9"/>
    <w:rsid w:val="000A7E4C"/>
    <w:rsid w:val="000B3714"/>
    <w:rsid w:val="000B491B"/>
    <w:rsid w:val="000B4F36"/>
    <w:rsid w:val="000B519C"/>
    <w:rsid w:val="000B55A3"/>
    <w:rsid w:val="000B5D26"/>
    <w:rsid w:val="000B7848"/>
    <w:rsid w:val="000B794E"/>
    <w:rsid w:val="000C02D3"/>
    <w:rsid w:val="000C03F5"/>
    <w:rsid w:val="000C0DE6"/>
    <w:rsid w:val="000C1B18"/>
    <w:rsid w:val="000C50F5"/>
    <w:rsid w:val="000C528C"/>
    <w:rsid w:val="000C64CE"/>
    <w:rsid w:val="000C6B13"/>
    <w:rsid w:val="000C78A3"/>
    <w:rsid w:val="000D18CC"/>
    <w:rsid w:val="000D28F4"/>
    <w:rsid w:val="000D3E29"/>
    <w:rsid w:val="000D4570"/>
    <w:rsid w:val="000D4AA5"/>
    <w:rsid w:val="000D4DA7"/>
    <w:rsid w:val="000D4E8E"/>
    <w:rsid w:val="000D5377"/>
    <w:rsid w:val="000D5BD8"/>
    <w:rsid w:val="000D64E4"/>
    <w:rsid w:val="000D6923"/>
    <w:rsid w:val="000D6AEF"/>
    <w:rsid w:val="000D77D9"/>
    <w:rsid w:val="000D7C9F"/>
    <w:rsid w:val="000D7F5A"/>
    <w:rsid w:val="000E053F"/>
    <w:rsid w:val="000E0D2A"/>
    <w:rsid w:val="000E1F49"/>
    <w:rsid w:val="000E2154"/>
    <w:rsid w:val="000E2EEC"/>
    <w:rsid w:val="000E34BF"/>
    <w:rsid w:val="000E50CD"/>
    <w:rsid w:val="000E5479"/>
    <w:rsid w:val="000E6889"/>
    <w:rsid w:val="000F113A"/>
    <w:rsid w:val="000F19BB"/>
    <w:rsid w:val="000F4896"/>
    <w:rsid w:val="000F4E98"/>
    <w:rsid w:val="000F4EE5"/>
    <w:rsid w:val="000F6994"/>
    <w:rsid w:val="000F784C"/>
    <w:rsid w:val="00100FCA"/>
    <w:rsid w:val="0010145A"/>
    <w:rsid w:val="001033DE"/>
    <w:rsid w:val="00104F54"/>
    <w:rsid w:val="001051C7"/>
    <w:rsid w:val="001063E0"/>
    <w:rsid w:val="00107216"/>
    <w:rsid w:val="00110798"/>
    <w:rsid w:val="001115B5"/>
    <w:rsid w:val="001119AC"/>
    <w:rsid w:val="00113178"/>
    <w:rsid w:val="0011397E"/>
    <w:rsid w:val="00114072"/>
    <w:rsid w:val="001142A3"/>
    <w:rsid w:val="001148A1"/>
    <w:rsid w:val="0011592D"/>
    <w:rsid w:val="00117566"/>
    <w:rsid w:val="00120487"/>
    <w:rsid w:val="001207E2"/>
    <w:rsid w:val="001211DF"/>
    <w:rsid w:val="001227DB"/>
    <w:rsid w:val="00122F6F"/>
    <w:rsid w:val="001235CB"/>
    <w:rsid w:val="0012440A"/>
    <w:rsid w:val="0012472D"/>
    <w:rsid w:val="00124ABF"/>
    <w:rsid w:val="00124F0D"/>
    <w:rsid w:val="001259FD"/>
    <w:rsid w:val="00125A07"/>
    <w:rsid w:val="00130433"/>
    <w:rsid w:val="00130E62"/>
    <w:rsid w:val="001317F2"/>
    <w:rsid w:val="00131FCE"/>
    <w:rsid w:val="00132CA1"/>
    <w:rsid w:val="0013414B"/>
    <w:rsid w:val="00134366"/>
    <w:rsid w:val="00134898"/>
    <w:rsid w:val="0013491D"/>
    <w:rsid w:val="001358DB"/>
    <w:rsid w:val="0014038A"/>
    <w:rsid w:val="00140812"/>
    <w:rsid w:val="0014098F"/>
    <w:rsid w:val="001410C1"/>
    <w:rsid w:val="001449E0"/>
    <w:rsid w:val="0014504C"/>
    <w:rsid w:val="00145378"/>
    <w:rsid w:val="00145603"/>
    <w:rsid w:val="00145B23"/>
    <w:rsid w:val="00146548"/>
    <w:rsid w:val="00146C47"/>
    <w:rsid w:val="001473D0"/>
    <w:rsid w:val="00151B4C"/>
    <w:rsid w:val="00151CD1"/>
    <w:rsid w:val="00151E12"/>
    <w:rsid w:val="001520A9"/>
    <w:rsid w:val="00152A81"/>
    <w:rsid w:val="00152AA8"/>
    <w:rsid w:val="001531EC"/>
    <w:rsid w:val="001538CC"/>
    <w:rsid w:val="0015480C"/>
    <w:rsid w:val="00154FE7"/>
    <w:rsid w:val="00155C46"/>
    <w:rsid w:val="001577BB"/>
    <w:rsid w:val="001577E5"/>
    <w:rsid w:val="001601EF"/>
    <w:rsid w:val="001608E0"/>
    <w:rsid w:val="00160A62"/>
    <w:rsid w:val="00160E77"/>
    <w:rsid w:val="00162185"/>
    <w:rsid w:val="0016272A"/>
    <w:rsid w:val="00163979"/>
    <w:rsid w:val="00163B76"/>
    <w:rsid w:val="001640EA"/>
    <w:rsid w:val="0016411F"/>
    <w:rsid w:val="00164E3F"/>
    <w:rsid w:val="00164E5D"/>
    <w:rsid w:val="00166196"/>
    <w:rsid w:val="0016636E"/>
    <w:rsid w:val="00167339"/>
    <w:rsid w:val="00171683"/>
    <w:rsid w:val="001722F2"/>
    <w:rsid w:val="00172713"/>
    <w:rsid w:val="00172F04"/>
    <w:rsid w:val="001741DF"/>
    <w:rsid w:val="00175B38"/>
    <w:rsid w:val="0017688C"/>
    <w:rsid w:val="00176DBF"/>
    <w:rsid w:val="00177174"/>
    <w:rsid w:val="001771E0"/>
    <w:rsid w:val="00177249"/>
    <w:rsid w:val="0017737E"/>
    <w:rsid w:val="00177555"/>
    <w:rsid w:val="001779F0"/>
    <w:rsid w:val="001828F9"/>
    <w:rsid w:val="00182D9D"/>
    <w:rsid w:val="0018406E"/>
    <w:rsid w:val="00185162"/>
    <w:rsid w:val="0018544D"/>
    <w:rsid w:val="00185550"/>
    <w:rsid w:val="00185C31"/>
    <w:rsid w:val="00186234"/>
    <w:rsid w:val="001878C6"/>
    <w:rsid w:val="0019276B"/>
    <w:rsid w:val="00193146"/>
    <w:rsid w:val="001939C1"/>
    <w:rsid w:val="00193AD2"/>
    <w:rsid w:val="001944EB"/>
    <w:rsid w:val="0019484F"/>
    <w:rsid w:val="00195070"/>
    <w:rsid w:val="001951AA"/>
    <w:rsid w:val="00195A40"/>
    <w:rsid w:val="001963F0"/>
    <w:rsid w:val="00196BCB"/>
    <w:rsid w:val="00196F56"/>
    <w:rsid w:val="00196FEF"/>
    <w:rsid w:val="0019769A"/>
    <w:rsid w:val="00197E08"/>
    <w:rsid w:val="001A0132"/>
    <w:rsid w:val="001A0885"/>
    <w:rsid w:val="001A152D"/>
    <w:rsid w:val="001A1DDF"/>
    <w:rsid w:val="001A1F8A"/>
    <w:rsid w:val="001A27CC"/>
    <w:rsid w:val="001A2B20"/>
    <w:rsid w:val="001A2D35"/>
    <w:rsid w:val="001A2DB4"/>
    <w:rsid w:val="001A3FDB"/>
    <w:rsid w:val="001A49AA"/>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0DFD"/>
    <w:rsid w:val="001C1ADB"/>
    <w:rsid w:val="001C1F26"/>
    <w:rsid w:val="001C333B"/>
    <w:rsid w:val="001C64EB"/>
    <w:rsid w:val="001C7FF0"/>
    <w:rsid w:val="001D000E"/>
    <w:rsid w:val="001D07F0"/>
    <w:rsid w:val="001D0850"/>
    <w:rsid w:val="001D1973"/>
    <w:rsid w:val="001D2DC4"/>
    <w:rsid w:val="001D46E1"/>
    <w:rsid w:val="001D583A"/>
    <w:rsid w:val="001D5D94"/>
    <w:rsid w:val="001D6D40"/>
    <w:rsid w:val="001E03D6"/>
    <w:rsid w:val="001E04D6"/>
    <w:rsid w:val="001E060B"/>
    <w:rsid w:val="001E2684"/>
    <w:rsid w:val="001E2EBF"/>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9B6"/>
    <w:rsid w:val="001F2C57"/>
    <w:rsid w:val="001F3ED4"/>
    <w:rsid w:val="001F3EDA"/>
    <w:rsid w:val="001F46BE"/>
    <w:rsid w:val="001F4D9C"/>
    <w:rsid w:val="001F5C04"/>
    <w:rsid w:val="001F6791"/>
    <w:rsid w:val="001F6A3C"/>
    <w:rsid w:val="001F75B0"/>
    <w:rsid w:val="001F7E8F"/>
    <w:rsid w:val="0020077B"/>
    <w:rsid w:val="00202847"/>
    <w:rsid w:val="00204290"/>
    <w:rsid w:val="0020485B"/>
    <w:rsid w:val="00204C5D"/>
    <w:rsid w:val="00204CC3"/>
    <w:rsid w:val="00204D0E"/>
    <w:rsid w:val="00205666"/>
    <w:rsid w:val="00206AD2"/>
    <w:rsid w:val="0021081C"/>
    <w:rsid w:val="00210FDB"/>
    <w:rsid w:val="0021170C"/>
    <w:rsid w:val="00211FD5"/>
    <w:rsid w:val="0021267C"/>
    <w:rsid w:val="00213A24"/>
    <w:rsid w:val="00213A35"/>
    <w:rsid w:val="00214C04"/>
    <w:rsid w:val="00216703"/>
    <w:rsid w:val="00217A1F"/>
    <w:rsid w:val="00217BB8"/>
    <w:rsid w:val="00220A4E"/>
    <w:rsid w:val="00221072"/>
    <w:rsid w:val="00221BAD"/>
    <w:rsid w:val="00221C79"/>
    <w:rsid w:val="00221CDB"/>
    <w:rsid w:val="00221F5C"/>
    <w:rsid w:val="0022253A"/>
    <w:rsid w:val="00222DD8"/>
    <w:rsid w:val="00224695"/>
    <w:rsid w:val="00226679"/>
    <w:rsid w:val="00226C69"/>
    <w:rsid w:val="00227020"/>
    <w:rsid w:val="002277A1"/>
    <w:rsid w:val="00227C71"/>
    <w:rsid w:val="00230017"/>
    <w:rsid w:val="00230386"/>
    <w:rsid w:val="002313D1"/>
    <w:rsid w:val="002313E5"/>
    <w:rsid w:val="00232226"/>
    <w:rsid w:val="00233BA6"/>
    <w:rsid w:val="00233CA2"/>
    <w:rsid w:val="00235CB5"/>
    <w:rsid w:val="00236FB3"/>
    <w:rsid w:val="00237675"/>
    <w:rsid w:val="00237D4A"/>
    <w:rsid w:val="00241375"/>
    <w:rsid w:val="00241EED"/>
    <w:rsid w:val="00243817"/>
    <w:rsid w:val="00243D7F"/>
    <w:rsid w:val="00244DE5"/>
    <w:rsid w:val="00245365"/>
    <w:rsid w:val="00245AB9"/>
    <w:rsid w:val="0024655B"/>
    <w:rsid w:val="002469C9"/>
    <w:rsid w:val="00247D15"/>
    <w:rsid w:val="00247FB7"/>
    <w:rsid w:val="00250672"/>
    <w:rsid w:val="002506E4"/>
    <w:rsid w:val="00250B1F"/>
    <w:rsid w:val="00251C0C"/>
    <w:rsid w:val="00252CBC"/>
    <w:rsid w:val="002539A6"/>
    <w:rsid w:val="00254F22"/>
    <w:rsid w:val="002608B2"/>
    <w:rsid w:val="00261F95"/>
    <w:rsid w:val="00262DF0"/>
    <w:rsid w:val="0026378A"/>
    <w:rsid w:val="00263CC7"/>
    <w:rsid w:val="00264504"/>
    <w:rsid w:val="0026458C"/>
    <w:rsid w:val="00264A07"/>
    <w:rsid w:val="00265168"/>
    <w:rsid w:val="00266371"/>
    <w:rsid w:val="002669CC"/>
    <w:rsid w:val="00266DB1"/>
    <w:rsid w:val="002672EC"/>
    <w:rsid w:val="0026784C"/>
    <w:rsid w:val="0026798C"/>
    <w:rsid w:val="00270A9F"/>
    <w:rsid w:val="00271F33"/>
    <w:rsid w:val="0027257B"/>
    <w:rsid w:val="00272A02"/>
    <w:rsid w:val="00272B59"/>
    <w:rsid w:val="00272E05"/>
    <w:rsid w:val="00273580"/>
    <w:rsid w:val="0027379B"/>
    <w:rsid w:val="00273A96"/>
    <w:rsid w:val="00274007"/>
    <w:rsid w:val="002743E0"/>
    <w:rsid w:val="00274EAE"/>
    <w:rsid w:val="0027613D"/>
    <w:rsid w:val="0027728F"/>
    <w:rsid w:val="002803B0"/>
    <w:rsid w:val="00280DEA"/>
    <w:rsid w:val="0028119E"/>
    <w:rsid w:val="00283A39"/>
    <w:rsid w:val="00284065"/>
    <w:rsid w:val="00285CC0"/>
    <w:rsid w:val="002911DB"/>
    <w:rsid w:val="00291697"/>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3CA6"/>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4A8E"/>
    <w:rsid w:val="002C56FE"/>
    <w:rsid w:val="002C5D82"/>
    <w:rsid w:val="002C5EBB"/>
    <w:rsid w:val="002C5FF9"/>
    <w:rsid w:val="002C697E"/>
    <w:rsid w:val="002C7BFF"/>
    <w:rsid w:val="002C7DD5"/>
    <w:rsid w:val="002D1937"/>
    <w:rsid w:val="002D1C11"/>
    <w:rsid w:val="002D2049"/>
    <w:rsid w:val="002D22E1"/>
    <w:rsid w:val="002D23BF"/>
    <w:rsid w:val="002D2F04"/>
    <w:rsid w:val="002D3205"/>
    <w:rsid w:val="002D445E"/>
    <w:rsid w:val="002D47CE"/>
    <w:rsid w:val="002E0832"/>
    <w:rsid w:val="002E2C2C"/>
    <w:rsid w:val="002E304A"/>
    <w:rsid w:val="002E51D1"/>
    <w:rsid w:val="002E76C7"/>
    <w:rsid w:val="002F0423"/>
    <w:rsid w:val="002F1C6C"/>
    <w:rsid w:val="002F1F09"/>
    <w:rsid w:val="002F1FB6"/>
    <w:rsid w:val="002F20B3"/>
    <w:rsid w:val="002F23B3"/>
    <w:rsid w:val="002F246B"/>
    <w:rsid w:val="002F428F"/>
    <w:rsid w:val="002F700A"/>
    <w:rsid w:val="002F77AA"/>
    <w:rsid w:val="002F7E95"/>
    <w:rsid w:val="002F7FE2"/>
    <w:rsid w:val="0030000D"/>
    <w:rsid w:val="003017B9"/>
    <w:rsid w:val="00301A79"/>
    <w:rsid w:val="00302A20"/>
    <w:rsid w:val="00302ACC"/>
    <w:rsid w:val="00303B04"/>
    <w:rsid w:val="00304A17"/>
    <w:rsid w:val="00306E72"/>
    <w:rsid w:val="00306FF5"/>
    <w:rsid w:val="00311AB8"/>
    <w:rsid w:val="00312331"/>
    <w:rsid w:val="00312397"/>
    <w:rsid w:val="00313091"/>
    <w:rsid w:val="00314D23"/>
    <w:rsid w:val="0031609E"/>
    <w:rsid w:val="0031631B"/>
    <w:rsid w:val="00317268"/>
    <w:rsid w:val="003204CF"/>
    <w:rsid w:val="00320823"/>
    <w:rsid w:val="00320901"/>
    <w:rsid w:val="00320CE0"/>
    <w:rsid w:val="00322DB2"/>
    <w:rsid w:val="00322F9C"/>
    <w:rsid w:val="00324284"/>
    <w:rsid w:val="0032506F"/>
    <w:rsid w:val="00325776"/>
    <w:rsid w:val="00330223"/>
    <w:rsid w:val="00332751"/>
    <w:rsid w:val="00332DE1"/>
    <w:rsid w:val="0033389E"/>
    <w:rsid w:val="00333F72"/>
    <w:rsid w:val="003346A0"/>
    <w:rsid w:val="00334CC0"/>
    <w:rsid w:val="00335C18"/>
    <w:rsid w:val="00335CA8"/>
    <w:rsid w:val="0033659C"/>
    <w:rsid w:val="0034112C"/>
    <w:rsid w:val="00342056"/>
    <w:rsid w:val="0034270A"/>
    <w:rsid w:val="00342ADB"/>
    <w:rsid w:val="00342E58"/>
    <w:rsid w:val="00343FEB"/>
    <w:rsid w:val="0034539C"/>
    <w:rsid w:val="003465C1"/>
    <w:rsid w:val="0035101F"/>
    <w:rsid w:val="00351167"/>
    <w:rsid w:val="00351359"/>
    <w:rsid w:val="003515F9"/>
    <w:rsid w:val="00352441"/>
    <w:rsid w:val="003527AB"/>
    <w:rsid w:val="003528D0"/>
    <w:rsid w:val="0035325B"/>
    <w:rsid w:val="00353B6B"/>
    <w:rsid w:val="00356C98"/>
    <w:rsid w:val="00360997"/>
    <w:rsid w:val="0036182D"/>
    <w:rsid w:val="0036353C"/>
    <w:rsid w:val="0036366F"/>
    <w:rsid w:val="00364C1E"/>
    <w:rsid w:val="0036653F"/>
    <w:rsid w:val="00366661"/>
    <w:rsid w:val="0036796D"/>
    <w:rsid w:val="00370337"/>
    <w:rsid w:val="003706C7"/>
    <w:rsid w:val="00370878"/>
    <w:rsid w:val="00371178"/>
    <w:rsid w:val="003711AA"/>
    <w:rsid w:val="00371693"/>
    <w:rsid w:val="00371936"/>
    <w:rsid w:val="00371D60"/>
    <w:rsid w:val="0037220A"/>
    <w:rsid w:val="00372781"/>
    <w:rsid w:val="00372C14"/>
    <w:rsid w:val="00372E72"/>
    <w:rsid w:val="0037315C"/>
    <w:rsid w:val="003733E6"/>
    <w:rsid w:val="003740DB"/>
    <w:rsid w:val="0037422E"/>
    <w:rsid w:val="00374714"/>
    <w:rsid w:val="003752AB"/>
    <w:rsid w:val="00375CE7"/>
    <w:rsid w:val="003822F0"/>
    <w:rsid w:val="00383C13"/>
    <w:rsid w:val="00384DB7"/>
    <w:rsid w:val="003856D6"/>
    <w:rsid w:val="00385980"/>
    <w:rsid w:val="00385B8F"/>
    <w:rsid w:val="0038734C"/>
    <w:rsid w:val="00390366"/>
    <w:rsid w:val="003905EF"/>
    <w:rsid w:val="00390CC8"/>
    <w:rsid w:val="0039122B"/>
    <w:rsid w:val="0039254D"/>
    <w:rsid w:val="00392757"/>
    <w:rsid w:val="003A0135"/>
    <w:rsid w:val="003A0679"/>
    <w:rsid w:val="003A2EFE"/>
    <w:rsid w:val="003A4276"/>
    <w:rsid w:val="003A4686"/>
    <w:rsid w:val="003A46E2"/>
    <w:rsid w:val="003A4829"/>
    <w:rsid w:val="003A55C6"/>
    <w:rsid w:val="003A5C7A"/>
    <w:rsid w:val="003A6D86"/>
    <w:rsid w:val="003A708B"/>
    <w:rsid w:val="003A73A0"/>
    <w:rsid w:val="003A7735"/>
    <w:rsid w:val="003A7824"/>
    <w:rsid w:val="003A7E1A"/>
    <w:rsid w:val="003B107E"/>
    <w:rsid w:val="003B31A6"/>
    <w:rsid w:val="003B3386"/>
    <w:rsid w:val="003B5891"/>
    <w:rsid w:val="003B5FA5"/>
    <w:rsid w:val="003B6910"/>
    <w:rsid w:val="003B6B22"/>
    <w:rsid w:val="003B7B4D"/>
    <w:rsid w:val="003C01EB"/>
    <w:rsid w:val="003C0A59"/>
    <w:rsid w:val="003C0E13"/>
    <w:rsid w:val="003C20DC"/>
    <w:rsid w:val="003C225C"/>
    <w:rsid w:val="003C2412"/>
    <w:rsid w:val="003C4674"/>
    <w:rsid w:val="003C611D"/>
    <w:rsid w:val="003C6EA5"/>
    <w:rsid w:val="003D13BF"/>
    <w:rsid w:val="003D26E2"/>
    <w:rsid w:val="003D3575"/>
    <w:rsid w:val="003D35F3"/>
    <w:rsid w:val="003D3A77"/>
    <w:rsid w:val="003D4249"/>
    <w:rsid w:val="003D53A6"/>
    <w:rsid w:val="003D63FE"/>
    <w:rsid w:val="003E08F5"/>
    <w:rsid w:val="003E248F"/>
    <w:rsid w:val="003E28E0"/>
    <w:rsid w:val="003E2C2C"/>
    <w:rsid w:val="003E2EF6"/>
    <w:rsid w:val="003E319D"/>
    <w:rsid w:val="003E4791"/>
    <w:rsid w:val="003E53D7"/>
    <w:rsid w:val="003E5949"/>
    <w:rsid w:val="003E744A"/>
    <w:rsid w:val="003E7833"/>
    <w:rsid w:val="003E7B50"/>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36C"/>
    <w:rsid w:val="00402728"/>
    <w:rsid w:val="004029D7"/>
    <w:rsid w:val="0040308C"/>
    <w:rsid w:val="00404F39"/>
    <w:rsid w:val="004064FE"/>
    <w:rsid w:val="0040686A"/>
    <w:rsid w:val="00406C37"/>
    <w:rsid w:val="00410B19"/>
    <w:rsid w:val="00410DB8"/>
    <w:rsid w:val="00411E7D"/>
    <w:rsid w:val="00412655"/>
    <w:rsid w:val="00412E34"/>
    <w:rsid w:val="004130C6"/>
    <w:rsid w:val="00413744"/>
    <w:rsid w:val="00413DD8"/>
    <w:rsid w:val="004141EA"/>
    <w:rsid w:val="004143C2"/>
    <w:rsid w:val="00415746"/>
    <w:rsid w:val="004169BB"/>
    <w:rsid w:val="0041745A"/>
    <w:rsid w:val="004179BA"/>
    <w:rsid w:val="00420678"/>
    <w:rsid w:val="00421A99"/>
    <w:rsid w:val="00421B6D"/>
    <w:rsid w:val="004228D6"/>
    <w:rsid w:val="00422904"/>
    <w:rsid w:val="004239F5"/>
    <w:rsid w:val="00423B24"/>
    <w:rsid w:val="00424573"/>
    <w:rsid w:val="00425A2C"/>
    <w:rsid w:val="00426AC8"/>
    <w:rsid w:val="00426C1D"/>
    <w:rsid w:val="00430C7A"/>
    <w:rsid w:val="00431997"/>
    <w:rsid w:val="00432235"/>
    <w:rsid w:val="00432B9B"/>
    <w:rsid w:val="00433828"/>
    <w:rsid w:val="004357F5"/>
    <w:rsid w:val="004361EA"/>
    <w:rsid w:val="0043724B"/>
    <w:rsid w:val="00437F5F"/>
    <w:rsid w:val="00441290"/>
    <w:rsid w:val="0044155E"/>
    <w:rsid w:val="0044164F"/>
    <w:rsid w:val="00441706"/>
    <w:rsid w:val="00443DF9"/>
    <w:rsid w:val="004441A7"/>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7D3"/>
    <w:rsid w:val="004558B9"/>
    <w:rsid w:val="00456C29"/>
    <w:rsid w:val="00456E59"/>
    <w:rsid w:val="00460A1E"/>
    <w:rsid w:val="00461EFB"/>
    <w:rsid w:val="00462E82"/>
    <w:rsid w:val="00463279"/>
    <w:rsid w:val="00463557"/>
    <w:rsid w:val="00463940"/>
    <w:rsid w:val="0046398C"/>
    <w:rsid w:val="00464995"/>
    <w:rsid w:val="004653BF"/>
    <w:rsid w:val="00465D50"/>
    <w:rsid w:val="00467008"/>
    <w:rsid w:val="00467ECB"/>
    <w:rsid w:val="00470AEA"/>
    <w:rsid w:val="00470B94"/>
    <w:rsid w:val="00472ED6"/>
    <w:rsid w:val="00474628"/>
    <w:rsid w:val="00475ED6"/>
    <w:rsid w:val="00475F14"/>
    <w:rsid w:val="00476D74"/>
    <w:rsid w:val="00477146"/>
    <w:rsid w:val="00477765"/>
    <w:rsid w:val="00477A14"/>
    <w:rsid w:val="00477B18"/>
    <w:rsid w:val="00477B9C"/>
    <w:rsid w:val="00480437"/>
    <w:rsid w:val="004806FC"/>
    <w:rsid w:val="00481209"/>
    <w:rsid w:val="004817CD"/>
    <w:rsid w:val="004820FF"/>
    <w:rsid w:val="00482833"/>
    <w:rsid w:val="00482D98"/>
    <w:rsid w:val="00483B84"/>
    <w:rsid w:val="00484F0F"/>
    <w:rsid w:val="00485A95"/>
    <w:rsid w:val="0048687C"/>
    <w:rsid w:val="00486F09"/>
    <w:rsid w:val="00487B38"/>
    <w:rsid w:val="00487C98"/>
    <w:rsid w:val="0049065B"/>
    <w:rsid w:val="00490908"/>
    <w:rsid w:val="00492693"/>
    <w:rsid w:val="00492864"/>
    <w:rsid w:val="004936D5"/>
    <w:rsid w:val="0049374E"/>
    <w:rsid w:val="00494C38"/>
    <w:rsid w:val="004A00D2"/>
    <w:rsid w:val="004A11D4"/>
    <w:rsid w:val="004A34EF"/>
    <w:rsid w:val="004A40F0"/>
    <w:rsid w:val="004A4D54"/>
    <w:rsid w:val="004A4DD1"/>
    <w:rsid w:val="004A5E97"/>
    <w:rsid w:val="004B1ACC"/>
    <w:rsid w:val="004B20C4"/>
    <w:rsid w:val="004B21D1"/>
    <w:rsid w:val="004B271E"/>
    <w:rsid w:val="004B338E"/>
    <w:rsid w:val="004B392F"/>
    <w:rsid w:val="004B3AE0"/>
    <w:rsid w:val="004B5324"/>
    <w:rsid w:val="004B60B0"/>
    <w:rsid w:val="004B6FD9"/>
    <w:rsid w:val="004B76A0"/>
    <w:rsid w:val="004B7AE3"/>
    <w:rsid w:val="004C096E"/>
    <w:rsid w:val="004C269F"/>
    <w:rsid w:val="004C26E6"/>
    <w:rsid w:val="004C2DD4"/>
    <w:rsid w:val="004C2F25"/>
    <w:rsid w:val="004C37C9"/>
    <w:rsid w:val="004C3DF3"/>
    <w:rsid w:val="004C4F74"/>
    <w:rsid w:val="004C54B9"/>
    <w:rsid w:val="004C5DCB"/>
    <w:rsid w:val="004C7435"/>
    <w:rsid w:val="004D1439"/>
    <w:rsid w:val="004D2061"/>
    <w:rsid w:val="004D21A2"/>
    <w:rsid w:val="004D2B88"/>
    <w:rsid w:val="004D2BCD"/>
    <w:rsid w:val="004D2F0A"/>
    <w:rsid w:val="004D535A"/>
    <w:rsid w:val="004D5A99"/>
    <w:rsid w:val="004D5AE7"/>
    <w:rsid w:val="004D703A"/>
    <w:rsid w:val="004D7CEB"/>
    <w:rsid w:val="004E2342"/>
    <w:rsid w:val="004E2A85"/>
    <w:rsid w:val="004E359E"/>
    <w:rsid w:val="004E363F"/>
    <w:rsid w:val="004E36D3"/>
    <w:rsid w:val="004E3749"/>
    <w:rsid w:val="004E3A7E"/>
    <w:rsid w:val="004E4F26"/>
    <w:rsid w:val="004E5479"/>
    <w:rsid w:val="004E5A09"/>
    <w:rsid w:val="004E5A21"/>
    <w:rsid w:val="004E6309"/>
    <w:rsid w:val="004E7952"/>
    <w:rsid w:val="004F0EFC"/>
    <w:rsid w:val="004F30CC"/>
    <w:rsid w:val="004F55E4"/>
    <w:rsid w:val="004F5F0C"/>
    <w:rsid w:val="004F6972"/>
    <w:rsid w:val="004F727F"/>
    <w:rsid w:val="004F72AF"/>
    <w:rsid w:val="005001B0"/>
    <w:rsid w:val="00500C6B"/>
    <w:rsid w:val="005022E7"/>
    <w:rsid w:val="0050286B"/>
    <w:rsid w:val="00502D65"/>
    <w:rsid w:val="00503815"/>
    <w:rsid w:val="00503B81"/>
    <w:rsid w:val="00504565"/>
    <w:rsid w:val="00504762"/>
    <w:rsid w:val="005066D7"/>
    <w:rsid w:val="00510E5E"/>
    <w:rsid w:val="00512087"/>
    <w:rsid w:val="005120E9"/>
    <w:rsid w:val="00512F3C"/>
    <w:rsid w:val="00513AEE"/>
    <w:rsid w:val="0051518E"/>
    <w:rsid w:val="005167BA"/>
    <w:rsid w:val="00517A61"/>
    <w:rsid w:val="00520088"/>
    <w:rsid w:val="00520714"/>
    <w:rsid w:val="00521246"/>
    <w:rsid w:val="00521A02"/>
    <w:rsid w:val="00521BC7"/>
    <w:rsid w:val="00522419"/>
    <w:rsid w:val="005234D0"/>
    <w:rsid w:val="00524AE1"/>
    <w:rsid w:val="00524BB4"/>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37162"/>
    <w:rsid w:val="00540D7C"/>
    <w:rsid w:val="00541258"/>
    <w:rsid w:val="00542119"/>
    <w:rsid w:val="0054343A"/>
    <w:rsid w:val="00545D01"/>
    <w:rsid w:val="005460F2"/>
    <w:rsid w:val="005460F7"/>
    <w:rsid w:val="005464BE"/>
    <w:rsid w:val="0054736F"/>
    <w:rsid w:val="00547B35"/>
    <w:rsid w:val="00552238"/>
    <w:rsid w:val="005526CD"/>
    <w:rsid w:val="00553D5F"/>
    <w:rsid w:val="00553E61"/>
    <w:rsid w:val="005543FB"/>
    <w:rsid w:val="005544BA"/>
    <w:rsid w:val="005557D5"/>
    <w:rsid w:val="00556615"/>
    <w:rsid w:val="005572B7"/>
    <w:rsid w:val="005604BA"/>
    <w:rsid w:val="00560A97"/>
    <w:rsid w:val="005613A0"/>
    <w:rsid w:val="0056177F"/>
    <w:rsid w:val="00562AF3"/>
    <w:rsid w:val="00562D27"/>
    <w:rsid w:val="00564FCE"/>
    <w:rsid w:val="0056501F"/>
    <w:rsid w:val="00565EFE"/>
    <w:rsid w:val="00565F2B"/>
    <w:rsid w:val="00566B18"/>
    <w:rsid w:val="00567D7F"/>
    <w:rsid w:val="005729A2"/>
    <w:rsid w:val="00572FE0"/>
    <w:rsid w:val="00574575"/>
    <w:rsid w:val="0057684B"/>
    <w:rsid w:val="00576BAA"/>
    <w:rsid w:val="00577D43"/>
    <w:rsid w:val="00580329"/>
    <w:rsid w:val="005810EC"/>
    <w:rsid w:val="00582312"/>
    <w:rsid w:val="0058269B"/>
    <w:rsid w:val="00582E2F"/>
    <w:rsid w:val="0058318D"/>
    <w:rsid w:val="00583D26"/>
    <w:rsid w:val="00584385"/>
    <w:rsid w:val="0058573F"/>
    <w:rsid w:val="0058753E"/>
    <w:rsid w:val="0058763F"/>
    <w:rsid w:val="0059014E"/>
    <w:rsid w:val="005904E9"/>
    <w:rsid w:val="005906F2"/>
    <w:rsid w:val="00590B88"/>
    <w:rsid w:val="00591AA2"/>
    <w:rsid w:val="00592107"/>
    <w:rsid w:val="0059216A"/>
    <w:rsid w:val="00592A44"/>
    <w:rsid w:val="0059327E"/>
    <w:rsid w:val="0059439C"/>
    <w:rsid w:val="00595179"/>
    <w:rsid w:val="00595771"/>
    <w:rsid w:val="00596196"/>
    <w:rsid w:val="005961A2"/>
    <w:rsid w:val="00596667"/>
    <w:rsid w:val="005A012F"/>
    <w:rsid w:val="005A07ED"/>
    <w:rsid w:val="005A10E5"/>
    <w:rsid w:val="005A141D"/>
    <w:rsid w:val="005A2991"/>
    <w:rsid w:val="005A3490"/>
    <w:rsid w:val="005A3632"/>
    <w:rsid w:val="005A4997"/>
    <w:rsid w:val="005A5221"/>
    <w:rsid w:val="005A6247"/>
    <w:rsid w:val="005A6E9B"/>
    <w:rsid w:val="005A78FD"/>
    <w:rsid w:val="005B1385"/>
    <w:rsid w:val="005B17B0"/>
    <w:rsid w:val="005B1929"/>
    <w:rsid w:val="005B2623"/>
    <w:rsid w:val="005B4D6D"/>
    <w:rsid w:val="005B564D"/>
    <w:rsid w:val="005B5A65"/>
    <w:rsid w:val="005B605E"/>
    <w:rsid w:val="005B7661"/>
    <w:rsid w:val="005B7B78"/>
    <w:rsid w:val="005C0148"/>
    <w:rsid w:val="005C1E68"/>
    <w:rsid w:val="005C294E"/>
    <w:rsid w:val="005C2B83"/>
    <w:rsid w:val="005C4420"/>
    <w:rsid w:val="005C650F"/>
    <w:rsid w:val="005C6659"/>
    <w:rsid w:val="005C699A"/>
    <w:rsid w:val="005C73A2"/>
    <w:rsid w:val="005C7D6E"/>
    <w:rsid w:val="005D0124"/>
    <w:rsid w:val="005D064E"/>
    <w:rsid w:val="005D1C3B"/>
    <w:rsid w:val="005D4101"/>
    <w:rsid w:val="005D454B"/>
    <w:rsid w:val="005D49A2"/>
    <w:rsid w:val="005D4BF2"/>
    <w:rsid w:val="005D5A22"/>
    <w:rsid w:val="005D5B9A"/>
    <w:rsid w:val="005D6CD1"/>
    <w:rsid w:val="005D7690"/>
    <w:rsid w:val="005D76D2"/>
    <w:rsid w:val="005E1766"/>
    <w:rsid w:val="005E1CCB"/>
    <w:rsid w:val="005E2879"/>
    <w:rsid w:val="005E299B"/>
    <w:rsid w:val="005E33A9"/>
    <w:rsid w:val="005E3762"/>
    <w:rsid w:val="005E3E2E"/>
    <w:rsid w:val="005E456C"/>
    <w:rsid w:val="005E474A"/>
    <w:rsid w:val="005E4939"/>
    <w:rsid w:val="005E5D7E"/>
    <w:rsid w:val="005E7C4A"/>
    <w:rsid w:val="005F1695"/>
    <w:rsid w:val="005F1A13"/>
    <w:rsid w:val="005F1D01"/>
    <w:rsid w:val="005F1DF1"/>
    <w:rsid w:val="005F4CF0"/>
    <w:rsid w:val="005F615D"/>
    <w:rsid w:val="005F794B"/>
    <w:rsid w:val="005F7C17"/>
    <w:rsid w:val="00601985"/>
    <w:rsid w:val="006034EB"/>
    <w:rsid w:val="00603F3E"/>
    <w:rsid w:val="00605193"/>
    <w:rsid w:val="006063E0"/>
    <w:rsid w:val="006102D6"/>
    <w:rsid w:val="006105DB"/>
    <w:rsid w:val="0061194F"/>
    <w:rsid w:val="006127A7"/>
    <w:rsid w:val="00612871"/>
    <w:rsid w:val="00613A5C"/>
    <w:rsid w:val="0061407C"/>
    <w:rsid w:val="00614318"/>
    <w:rsid w:val="00614472"/>
    <w:rsid w:val="00614CA9"/>
    <w:rsid w:val="00615080"/>
    <w:rsid w:val="006154B1"/>
    <w:rsid w:val="00616633"/>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315"/>
    <w:rsid w:val="00632427"/>
    <w:rsid w:val="00632690"/>
    <w:rsid w:val="00632A8E"/>
    <w:rsid w:val="0063429F"/>
    <w:rsid w:val="0063449E"/>
    <w:rsid w:val="00634EA8"/>
    <w:rsid w:val="006357DD"/>
    <w:rsid w:val="00637C33"/>
    <w:rsid w:val="006402D9"/>
    <w:rsid w:val="006410BC"/>
    <w:rsid w:val="00641F00"/>
    <w:rsid w:val="006431E0"/>
    <w:rsid w:val="00643697"/>
    <w:rsid w:val="006437E1"/>
    <w:rsid w:val="00644F2B"/>
    <w:rsid w:val="00645AC1"/>
    <w:rsid w:val="00645FAF"/>
    <w:rsid w:val="00646F80"/>
    <w:rsid w:val="00650E37"/>
    <w:rsid w:val="00652378"/>
    <w:rsid w:val="006525E2"/>
    <w:rsid w:val="00655FF6"/>
    <w:rsid w:val="00657B8E"/>
    <w:rsid w:val="006606CC"/>
    <w:rsid w:val="00660C73"/>
    <w:rsid w:val="0066206A"/>
    <w:rsid w:val="00662E7C"/>
    <w:rsid w:val="00663560"/>
    <w:rsid w:val="00663DFB"/>
    <w:rsid w:val="006640BC"/>
    <w:rsid w:val="0066455F"/>
    <w:rsid w:val="00664A5E"/>
    <w:rsid w:val="0066508A"/>
    <w:rsid w:val="00665829"/>
    <w:rsid w:val="00665C50"/>
    <w:rsid w:val="0066711B"/>
    <w:rsid w:val="00667FFB"/>
    <w:rsid w:val="0067088D"/>
    <w:rsid w:val="0067097D"/>
    <w:rsid w:val="00671CE4"/>
    <w:rsid w:val="00672573"/>
    <w:rsid w:val="006740A5"/>
    <w:rsid w:val="006749BF"/>
    <w:rsid w:val="00674A53"/>
    <w:rsid w:val="00675460"/>
    <w:rsid w:val="006764E5"/>
    <w:rsid w:val="006767B4"/>
    <w:rsid w:val="00676E79"/>
    <w:rsid w:val="00676F31"/>
    <w:rsid w:val="00677A6E"/>
    <w:rsid w:val="00680220"/>
    <w:rsid w:val="00680245"/>
    <w:rsid w:val="006809B2"/>
    <w:rsid w:val="00680F6E"/>
    <w:rsid w:val="00681735"/>
    <w:rsid w:val="0068220B"/>
    <w:rsid w:val="006827E9"/>
    <w:rsid w:val="00682EA2"/>
    <w:rsid w:val="00683632"/>
    <w:rsid w:val="00684B5C"/>
    <w:rsid w:val="00685AFB"/>
    <w:rsid w:val="00687CA5"/>
    <w:rsid w:val="00687DBF"/>
    <w:rsid w:val="0069114B"/>
    <w:rsid w:val="00691836"/>
    <w:rsid w:val="0069310D"/>
    <w:rsid w:val="0069477E"/>
    <w:rsid w:val="006949EE"/>
    <w:rsid w:val="006957E1"/>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22DE"/>
    <w:rsid w:val="006B3E2F"/>
    <w:rsid w:val="006B481F"/>
    <w:rsid w:val="006B519C"/>
    <w:rsid w:val="006B61A6"/>
    <w:rsid w:val="006B635F"/>
    <w:rsid w:val="006B6D23"/>
    <w:rsid w:val="006B6EDC"/>
    <w:rsid w:val="006B7E72"/>
    <w:rsid w:val="006C1A40"/>
    <w:rsid w:val="006C1D5A"/>
    <w:rsid w:val="006C2B35"/>
    <w:rsid w:val="006C3982"/>
    <w:rsid w:val="006C439D"/>
    <w:rsid w:val="006C48FA"/>
    <w:rsid w:val="006C4E60"/>
    <w:rsid w:val="006C51A3"/>
    <w:rsid w:val="006C5999"/>
    <w:rsid w:val="006C69D9"/>
    <w:rsid w:val="006C6B01"/>
    <w:rsid w:val="006D003C"/>
    <w:rsid w:val="006D04E2"/>
    <w:rsid w:val="006D0E58"/>
    <w:rsid w:val="006D2033"/>
    <w:rsid w:val="006D29A7"/>
    <w:rsid w:val="006D498E"/>
    <w:rsid w:val="006D628A"/>
    <w:rsid w:val="006D77DB"/>
    <w:rsid w:val="006E09A5"/>
    <w:rsid w:val="006E1D55"/>
    <w:rsid w:val="006E1E98"/>
    <w:rsid w:val="006E2608"/>
    <w:rsid w:val="006E2B28"/>
    <w:rsid w:val="006E5112"/>
    <w:rsid w:val="006E54D8"/>
    <w:rsid w:val="006E56DE"/>
    <w:rsid w:val="006E6759"/>
    <w:rsid w:val="006E6C59"/>
    <w:rsid w:val="006E7572"/>
    <w:rsid w:val="006E7BF3"/>
    <w:rsid w:val="006E7C86"/>
    <w:rsid w:val="006F01CF"/>
    <w:rsid w:val="006F1789"/>
    <w:rsid w:val="006F1F45"/>
    <w:rsid w:val="006F2029"/>
    <w:rsid w:val="006F3280"/>
    <w:rsid w:val="006F366A"/>
    <w:rsid w:val="006F4105"/>
    <w:rsid w:val="006F44B8"/>
    <w:rsid w:val="006F48A3"/>
    <w:rsid w:val="006F4942"/>
    <w:rsid w:val="006F5DE4"/>
    <w:rsid w:val="006F6CF9"/>
    <w:rsid w:val="006F73A3"/>
    <w:rsid w:val="0070205C"/>
    <w:rsid w:val="007022F7"/>
    <w:rsid w:val="00705629"/>
    <w:rsid w:val="007058D4"/>
    <w:rsid w:val="00707C56"/>
    <w:rsid w:val="0071020C"/>
    <w:rsid w:val="007109E9"/>
    <w:rsid w:val="00710B1A"/>
    <w:rsid w:val="0071160A"/>
    <w:rsid w:val="007119DA"/>
    <w:rsid w:val="0071201F"/>
    <w:rsid w:val="007130FB"/>
    <w:rsid w:val="0071349F"/>
    <w:rsid w:val="00713661"/>
    <w:rsid w:val="00714739"/>
    <w:rsid w:val="00714CEE"/>
    <w:rsid w:val="007159FA"/>
    <w:rsid w:val="007161B7"/>
    <w:rsid w:val="007215D0"/>
    <w:rsid w:val="00722D21"/>
    <w:rsid w:val="00723FB3"/>
    <w:rsid w:val="007245BF"/>
    <w:rsid w:val="0072468A"/>
    <w:rsid w:val="00727299"/>
    <w:rsid w:val="00727449"/>
    <w:rsid w:val="00727944"/>
    <w:rsid w:val="00731627"/>
    <w:rsid w:val="00732EF9"/>
    <w:rsid w:val="00733579"/>
    <w:rsid w:val="007338D1"/>
    <w:rsid w:val="00734DBF"/>
    <w:rsid w:val="0073540C"/>
    <w:rsid w:val="007354BB"/>
    <w:rsid w:val="0073582A"/>
    <w:rsid w:val="00737166"/>
    <w:rsid w:val="00740855"/>
    <w:rsid w:val="00740F80"/>
    <w:rsid w:val="00741444"/>
    <w:rsid w:val="007414EE"/>
    <w:rsid w:val="00743B4F"/>
    <w:rsid w:val="00745EA2"/>
    <w:rsid w:val="00746A14"/>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3FCA"/>
    <w:rsid w:val="007644BC"/>
    <w:rsid w:val="007659AD"/>
    <w:rsid w:val="00766CEC"/>
    <w:rsid w:val="00767A8D"/>
    <w:rsid w:val="00770146"/>
    <w:rsid w:val="0077056B"/>
    <w:rsid w:val="00770E40"/>
    <w:rsid w:val="0077146C"/>
    <w:rsid w:val="007720C7"/>
    <w:rsid w:val="00772382"/>
    <w:rsid w:val="00774CD2"/>
    <w:rsid w:val="00774E62"/>
    <w:rsid w:val="007753C0"/>
    <w:rsid w:val="007755F0"/>
    <w:rsid w:val="00775D9C"/>
    <w:rsid w:val="0077603A"/>
    <w:rsid w:val="00776B60"/>
    <w:rsid w:val="00776F14"/>
    <w:rsid w:val="007779C9"/>
    <w:rsid w:val="00777CBB"/>
    <w:rsid w:val="007807E1"/>
    <w:rsid w:val="0078089D"/>
    <w:rsid w:val="007813A9"/>
    <w:rsid w:val="00782330"/>
    <w:rsid w:val="00782DAB"/>
    <w:rsid w:val="00783F2F"/>
    <w:rsid w:val="00784608"/>
    <w:rsid w:val="00785302"/>
    <w:rsid w:val="00785A32"/>
    <w:rsid w:val="00785AF5"/>
    <w:rsid w:val="00785CF5"/>
    <w:rsid w:val="00785DE4"/>
    <w:rsid w:val="00791F2B"/>
    <w:rsid w:val="00793042"/>
    <w:rsid w:val="007936CD"/>
    <w:rsid w:val="007943DC"/>
    <w:rsid w:val="00794516"/>
    <w:rsid w:val="00794726"/>
    <w:rsid w:val="007947A7"/>
    <w:rsid w:val="0079617A"/>
    <w:rsid w:val="0079663D"/>
    <w:rsid w:val="0079713C"/>
    <w:rsid w:val="00797BAB"/>
    <w:rsid w:val="00797C31"/>
    <w:rsid w:val="007A024C"/>
    <w:rsid w:val="007A0533"/>
    <w:rsid w:val="007A1228"/>
    <w:rsid w:val="007A1E31"/>
    <w:rsid w:val="007A2A58"/>
    <w:rsid w:val="007A32A3"/>
    <w:rsid w:val="007A39D6"/>
    <w:rsid w:val="007A414F"/>
    <w:rsid w:val="007A5DEB"/>
    <w:rsid w:val="007A61EC"/>
    <w:rsid w:val="007A6458"/>
    <w:rsid w:val="007A7703"/>
    <w:rsid w:val="007A7CD9"/>
    <w:rsid w:val="007B0509"/>
    <w:rsid w:val="007B14E1"/>
    <w:rsid w:val="007B183B"/>
    <w:rsid w:val="007B1AF4"/>
    <w:rsid w:val="007B2DF4"/>
    <w:rsid w:val="007B378A"/>
    <w:rsid w:val="007B4561"/>
    <w:rsid w:val="007B4BCF"/>
    <w:rsid w:val="007B50D4"/>
    <w:rsid w:val="007B6042"/>
    <w:rsid w:val="007B7312"/>
    <w:rsid w:val="007B7AF2"/>
    <w:rsid w:val="007B7DC2"/>
    <w:rsid w:val="007C24A7"/>
    <w:rsid w:val="007C4061"/>
    <w:rsid w:val="007C4F03"/>
    <w:rsid w:val="007C541D"/>
    <w:rsid w:val="007C6052"/>
    <w:rsid w:val="007C69BE"/>
    <w:rsid w:val="007C7F4E"/>
    <w:rsid w:val="007D0C38"/>
    <w:rsid w:val="007D17C8"/>
    <w:rsid w:val="007D2AD4"/>
    <w:rsid w:val="007D3344"/>
    <w:rsid w:val="007D3A50"/>
    <w:rsid w:val="007D516C"/>
    <w:rsid w:val="007D7542"/>
    <w:rsid w:val="007E17CF"/>
    <w:rsid w:val="007E2BA4"/>
    <w:rsid w:val="007E2CC6"/>
    <w:rsid w:val="007E328E"/>
    <w:rsid w:val="007E5038"/>
    <w:rsid w:val="007E6860"/>
    <w:rsid w:val="007E7F20"/>
    <w:rsid w:val="007F006D"/>
    <w:rsid w:val="007F06F9"/>
    <w:rsid w:val="007F0FAC"/>
    <w:rsid w:val="007F18DA"/>
    <w:rsid w:val="007F20B5"/>
    <w:rsid w:val="007F2F7C"/>
    <w:rsid w:val="007F325E"/>
    <w:rsid w:val="007F37A2"/>
    <w:rsid w:val="007F47FD"/>
    <w:rsid w:val="007F47FE"/>
    <w:rsid w:val="007F48DA"/>
    <w:rsid w:val="007F50D6"/>
    <w:rsid w:val="007F5503"/>
    <w:rsid w:val="007F6ADA"/>
    <w:rsid w:val="007F7234"/>
    <w:rsid w:val="007F7663"/>
    <w:rsid w:val="00801D86"/>
    <w:rsid w:val="00802221"/>
    <w:rsid w:val="008027F4"/>
    <w:rsid w:val="00802ABE"/>
    <w:rsid w:val="008041F7"/>
    <w:rsid w:val="0080542B"/>
    <w:rsid w:val="00805701"/>
    <w:rsid w:val="00806414"/>
    <w:rsid w:val="00806B80"/>
    <w:rsid w:val="00807F5D"/>
    <w:rsid w:val="00811CBB"/>
    <w:rsid w:val="0081215D"/>
    <w:rsid w:val="0081244B"/>
    <w:rsid w:val="00812C2B"/>
    <w:rsid w:val="008144E7"/>
    <w:rsid w:val="00814B22"/>
    <w:rsid w:val="00816FAC"/>
    <w:rsid w:val="0081719A"/>
    <w:rsid w:val="00822308"/>
    <w:rsid w:val="00822510"/>
    <w:rsid w:val="008236BD"/>
    <w:rsid w:val="0082379C"/>
    <w:rsid w:val="00823EA8"/>
    <w:rsid w:val="00824369"/>
    <w:rsid w:val="0082462C"/>
    <w:rsid w:val="00824B35"/>
    <w:rsid w:val="0082666F"/>
    <w:rsid w:val="008270A4"/>
    <w:rsid w:val="00830CD4"/>
    <w:rsid w:val="00831DDD"/>
    <w:rsid w:val="008321A3"/>
    <w:rsid w:val="00832BC2"/>
    <w:rsid w:val="00832C31"/>
    <w:rsid w:val="008348D9"/>
    <w:rsid w:val="0083570E"/>
    <w:rsid w:val="00840D02"/>
    <w:rsid w:val="00842E55"/>
    <w:rsid w:val="00844DAB"/>
    <w:rsid w:val="00844DF8"/>
    <w:rsid w:val="00845C4D"/>
    <w:rsid w:val="00847511"/>
    <w:rsid w:val="0085054E"/>
    <w:rsid w:val="00851227"/>
    <w:rsid w:val="0085163B"/>
    <w:rsid w:val="0085460A"/>
    <w:rsid w:val="00854BEF"/>
    <w:rsid w:val="00856EE9"/>
    <w:rsid w:val="008574F4"/>
    <w:rsid w:val="008607DC"/>
    <w:rsid w:val="008617C6"/>
    <w:rsid w:val="008618B5"/>
    <w:rsid w:val="0086201E"/>
    <w:rsid w:val="008624BD"/>
    <w:rsid w:val="008626FD"/>
    <w:rsid w:val="00862998"/>
    <w:rsid w:val="00862BEF"/>
    <w:rsid w:val="00862FC6"/>
    <w:rsid w:val="00863080"/>
    <w:rsid w:val="00863198"/>
    <w:rsid w:val="00863391"/>
    <w:rsid w:val="00864795"/>
    <w:rsid w:val="00865417"/>
    <w:rsid w:val="008654E3"/>
    <w:rsid w:val="00865E6A"/>
    <w:rsid w:val="0086699F"/>
    <w:rsid w:val="00866CA7"/>
    <w:rsid w:val="00867703"/>
    <w:rsid w:val="00867A50"/>
    <w:rsid w:val="00867AB4"/>
    <w:rsid w:val="00870951"/>
    <w:rsid w:val="00872055"/>
    <w:rsid w:val="008723AB"/>
    <w:rsid w:val="00873087"/>
    <w:rsid w:val="00873F6D"/>
    <w:rsid w:val="008742B5"/>
    <w:rsid w:val="00875F33"/>
    <w:rsid w:val="00877234"/>
    <w:rsid w:val="00877CF1"/>
    <w:rsid w:val="00880170"/>
    <w:rsid w:val="00880B7C"/>
    <w:rsid w:val="00880EAA"/>
    <w:rsid w:val="008823B7"/>
    <w:rsid w:val="00882F6C"/>
    <w:rsid w:val="00882FC0"/>
    <w:rsid w:val="008837CD"/>
    <w:rsid w:val="008837E7"/>
    <w:rsid w:val="008840BA"/>
    <w:rsid w:val="0088536B"/>
    <w:rsid w:val="00885D4F"/>
    <w:rsid w:val="00885D6C"/>
    <w:rsid w:val="0088642A"/>
    <w:rsid w:val="008867CB"/>
    <w:rsid w:val="00887244"/>
    <w:rsid w:val="00892F46"/>
    <w:rsid w:val="00894BB5"/>
    <w:rsid w:val="00895681"/>
    <w:rsid w:val="00896DE2"/>
    <w:rsid w:val="008A07AA"/>
    <w:rsid w:val="008A300F"/>
    <w:rsid w:val="008A31DE"/>
    <w:rsid w:val="008A35A9"/>
    <w:rsid w:val="008A6E1B"/>
    <w:rsid w:val="008A71BE"/>
    <w:rsid w:val="008A7D33"/>
    <w:rsid w:val="008A7D3F"/>
    <w:rsid w:val="008B1D51"/>
    <w:rsid w:val="008B1ECC"/>
    <w:rsid w:val="008B2DC5"/>
    <w:rsid w:val="008B3641"/>
    <w:rsid w:val="008B4681"/>
    <w:rsid w:val="008B6B0B"/>
    <w:rsid w:val="008B78ED"/>
    <w:rsid w:val="008B7C33"/>
    <w:rsid w:val="008B7C47"/>
    <w:rsid w:val="008C12E1"/>
    <w:rsid w:val="008C1DBF"/>
    <w:rsid w:val="008C2690"/>
    <w:rsid w:val="008C3904"/>
    <w:rsid w:val="008C59A5"/>
    <w:rsid w:val="008C5ED3"/>
    <w:rsid w:val="008C70BE"/>
    <w:rsid w:val="008C70E0"/>
    <w:rsid w:val="008C7962"/>
    <w:rsid w:val="008D030C"/>
    <w:rsid w:val="008D0D13"/>
    <w:rsid w:val="008D1BB5"/>
    <w:rsid w:val="008D2532"/>
    <w:rsid w:val="008D3A9D"/>
    <w:rsid w:val="008D407A"/>
    <w:rsid w:val="008D40DF"/>
    <w:rsid w:val="008D4CAB"/>
    <w:rsid w:val="008D658B"/>
    <w:rsid w:val="008D6E18"/>
    <w:rsid w:val="008D6FE4"/>
    <w:rsid w:val="008D708E"/>
    <w:rsid w:val="008E0598"/>
    <w:rsid w:val="008E090F"/>
    <w:rsid w:val="008E13A7"/>
    <w:rsid w:val="008E1BA4"/>
    <w:rsid w:val="008E2960"/>
    <w:rsid w:val="008E2A77"/>
    <w:rsid w:val="008E3FF3"/>
    <w:rsid w:val="008E45AB"/>
    <w:rsid w:val="008E563A"/>
    <w:rsid w:val="008E5BC5"/>
    <w:rsid w:val="008E608F"/>
    <w:rsid w:val="008E64ED"/>
    <w:rsid w:val="008E68D9"/>
    <w:rsid w:val="008E7B06"/>
    <w:rsid w:val="008F0312"/>
    <w:rsid w:val="008F0B07"/>
    <w:rsid w:val="008F1B1E"/>
    <w:rsid w:val="008F28A3"/>
    <w:rsid w:val="008F34BF"/>
    <w:rsid w:val="008F35EF"/>
    <w:rsid w:val="008F3B67"/>
    <w:rsid w:val="008F4192"/>
    <w:rsid w:val="008F4268"/>
    <w:rsid w:val="0090034C"/>
    <w:rsid w:val="009024DF"/>
    <w:rsid w:val="0090380F"/>
    <w:rsid w:val="009045F5"/>
    <w:rsid w:val="0090506E"/>
    <w:rsid w:val="00906A8E"/>
    <w:rsid w:val="00906EDB"/>
    <w:rsid w:val="009101C4"/>
    <w:rsid w:val="00910FAB"/>
    <w:rsid w:val="00911957"/>
    <w:rsid w:val="00911C59"/>
    <w:rsid w:val="00911FEF"/>
    <w:rsid w:val="00914050"/>
    <w:rsid w:val="009140B2"/>
    <w:rsid w:val="0091412E"/>
    <w:rsid w:val="0091488F"/>
    <w:rsid w:val="009148D5"/>
    <w:rsid w:val="00914B98"/>
    <w:rsid w:val="00916059"/>
    <w:rsid w:val="00916478"/>
    <w:rsid w:val="0091691E"/>
    <w:rsid w:val="00917AA4"/>
    <w:rsid w:val="0092023C"/>
    <w:rsid w:val="00920280"/>
    <w:rsid w:val="009207EA"/>
    <w:rsid w:val="00920AFD"/>
    <w:rsid w:val="00920C1C"/>
    <w:rsid w:val="00920C40"/>
    <w:rsid w:val="00920F77"/>
    <w:rsid w:val="00921BD9"/>
    <w:rsid w:val="00921C40"/>
    <w:rsid w:val="009232B5"/>
    <w:rsid w:val="0092398E"/>
    <w:rsid w:val="009251C2"/>
    <w:rsid w:val="009261D8"/>
    <w:rsid w:val="009263DF"/>
    <w:rsid w:val="0092682C"/>
    <w:rsid w:val="009305A2"/>
    <w:rsid w:val="00934215"/>
    <w:rsid w:val="00934CCE"/>
    <w:rsid w:val="009361EB"/>
    <w:rsid w:val="009370AB"/>
    <w:rsid w:val="00937422"/>
    <w:rsid w:val="00940F5E"/>
    <w:rsid w:val="0094160B"/>
    <w:rsid w:val="00941AD3"/>
    <w:rsid w:val="00941B06"/>
    <w:rsid w:val="009429C3"/>
    <w:rsid w:val="00943ADD"/>
    <w:rsid w:val="00943BB6"/>
    <w:rsid w:val="0094404F"/>
    <w:rsid w:val="0094513B"/>
    <w:rsid w:val="009455D9"/>
    <w:rsid w:val="009456E9"/>
    <w:rsid w:val="0094739C"/>
    <w:rsid w:val="00947953"/>
    <w:rsid w:val="0094796C"/>
    <w:rsid w:val="009507BF"/>
    <w:rsid w:val="0095104D"/>
    <w:rsid w:val="00951757"/>
    <w:rsid w:val="0095259E"/>
    <w:rsid w:val="009542E2"/>
    <w:rsid w:val="009550E2"/>
    <w:rsid w:val="00955C05"/>
    <w:rsid w:val="00957E6A"/>
    <w:rsid w:val="009600E5"/>
    <w:rsid w:val="0096012F"/>
    <w:rsid w:val="009601C0"/>
    <w:rsid w:val="00962359"/>
    <w:rsid w:val="00962A72"/>
    <w:rsid w:val="009643F9"/>
    <w:rsid w:val="00964897"/>
    <w:rsid w:val="00965F58"/>
    <w:rsid w:val="00966891"/>
    <w:rsid w:val="0096691C"/>
    <w:rsid w:val="00972243"/>
    <w:rsid w:val="00972493"/>
    <w:rsid w:val="00973218"/>
    <w:rsid w:val="00973986"/>
    <w:rsid w:val="00973E5B"/>
    <w:rsid w:val="00974569"/>
    <w:rsid w:val="00976FDA"/>
    <w:rsid w:val="009770C9"/>
    <w:rsid w:val="00981850"/>
    <w:rsid w:val="00982255"/>
    <w:rsid w:val="00982294"/>
    <w:rsid w:val="00984BAA"/>
    <w:rsid w:val="00987BE1"/>
    <w:rsid w:val="009907CB"/>
    <w:rsid w:val="00990884"/>
    <w:rsid w:val="00991856"/>
    <w:rsid w:val="00992AA2"/>
    <w:rsid w:val="009932E7"/>
    <w:rsid w:val="00993861"/>
    <w:rsid w:val="00993CFE"/>
    <w:rsid w:val="009944E3"/>
    <w:rsid w:val="00994739"/>
    <w:rsid w:val="00994899"/>
    <w:rsid w:val="00996626"/>
    <w:rsid w:val="009972A7"/>
    <w:rsid w:val="00997479"/>
    <w:rsid w:val="009A12FF"/>
    <w:rsid w:val="009A2139"/>
    <w:rsid w:val="009A2A84"/>
    <w:rsid w:val="009A324E"/>
    <w:rsid w:val="009A3BFB"/>
    <w:rsid w:val="009A411D"/>
    <w:rsid w:val="009A4182"/>
    <w:rsid w:val="009A5E16"/>
    <w:rsid w:val="009A66AC"/>
    <w:rsid w:val="009A69D5"/>
    <w:rsid w:val="009A6B23"/>
    <w:rsid w:val="009A6BFD"/>
    <w:rsid w:val="009A7545"/>
    <w:rsid w:val="009B0A53"/>
    <w:rsid w:val="009B11F3"/>
    <w:rsid w:val="009B1E78"/>
    <w:rsid w:val="009B4439"/>
    <w:rsid w:val="009B66B4"/>
    <w:rsid w:val="009B704B"/>
    <w:rsid w:val="009B7A3B"/>
    <w:rsid w:val="009C2778"/>
    <w:rsid w:val="009C2D4B"/>
    <w:rsid w:val="009C4923"/>
    <w:rsid w:val="009C4974"/>
    <w:rsid w:val="009C5B31"/>
    <w:rsid w:val="009C5B77"/>
    <w:rsid w:val="009C61EF"/>
    <w:rsid w:val="009C7816"/>
    <w:rsid w:val="009C7832"/>
    <w:rsid w:val="009D14BA"/>
    <w:rsid w:val="009D2449"/>
    <w:rsid w:val="009D41DB"/>
    <w:rsid w:val="009D422B"/>
    <w:rsid w:val="009D446C"/>
    <w:rsid w:val="009D4BBB"/>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38E9"/>
    <w:rsid w:val="009E556C"/>
    <w:rsid w:val="009E5B43"/>
    <w:rsid w:val="009E69B0"/>
    <w:rsid w:val="009E790C"/>
    <w:rsid w:val="009F030F"/>
    <w:rsid w:val="009F03E8"/>
    <w:rsid w:val="009F2AAC"/>
    <w:rsid w:val="009F3154"/>
    <w:rsid w:val="009F3319"/>
    <w:rsid w:val="009F40E5"/>
    <w:rsid w:val="009F6189"/>
    <w:rsid w:val="009F6D1B"/>
    <w:rsid w:val="009F7DCB"/>
    <w:rsid w:val="00A0086C"/>
    <w:rsid w:val="00A009A7"/>
    <w:rsid w:val="00A00B55"/>
    <w:rsid w:val="00A01F1F"/>
    <w:rsid w:val="00A0213E"/>
    <w:rsid w:val="00A0273C"/>
    <w:rsid w:val="00A02788"/>
    <w:rsid w:val="00A029CE"/>
    <w:rsid w:val="00A0330F"/>
    <w:rsid w:val="00A036BE"/>
    <w:rsid w:val="00A04435"/>
    <w:rsid w:val="00A05286"/>
    <w:rsid w:val="00A05DFE"/>
    <w:rsid w:val="00A07239"/>
    <w:rsid w:val="00A07A93"/>
    <w:rsid w:val="00A11397"/>
    <w:rsid w:val="00A12143"/>
    <w:rsid w:val="00A148AB"/>
    <w:rsid w:val="00A15065"/>
    <w:rsid w:val="00A152C9"/>
    <w:rsid w:val="00A16C4E"/>
    <w:rsid w:val="00A209BE"/>
    <w:rsid w:val="00A22E0C"/>
    <w:rsid w:val="00A2352B"/>
    <w:rsid w:val="00A24759"/>
    <w:rsid w:val="00A24846"/>
    <w:rsid w:val="00A24BBC"/>
    <w:rsid w:val="00A262E8"/>
    <w:rsid w:val="00A27170"/>
    <w:rsid w:val="00A27E1A"/>
    <w:rsid w:val="00A300B0"/>
    <w:rsid w:val="00A301F6"/>
    <w:rsid w:val="00A31488"/>
    <w:rsid w:val="00A324E6"/>
    <w:rsid w:val="00A33709"/>
    <w:rsid w:val="00A33A09"/>
    <w:rsid w:val="00A36301"/>
    <w:rsid w:val="00A36543"/>
    <w:rsid w:val="00A36A2B"/>
    <w:rsid w:val="00A36E4A"/>
    <w:rsid w:val="00A40190"/>
    <w:rsid w:val="00A4149B"/>
    <w:rsid w:val="00A41A36"/>
    <w:rsid w:val="00A422D6"/>
    <w:rsid w:val="00A42BAF"/>
    <w:rsid w:val="00A465D6"/>
    <w:rsid w:val="00A46836"/>
    <w:rsid w:val="00A46D96"/>
    <w:rsid w:val="00A47D6D"/>
    <w:rsid w:val="00A517E7"/>
    <w:rsid w:val="00A5190A"/>
    <w:rsid w:val="00A51F2C"/>
    <w:rsid w:val="00A537A8"/>
    <w:rsid w:val="00A53DD6"/>
    <w:rsid w:val="00A548A2"/>
    <w:rsid w:val="00A56439"/>
    <w:rsid w:val="00A565E1"/>
    <w:rsid w:val="00A5742A"/>
    <w:rsid w:val="00A57B4C"/>
    <w:rsid w:val="00A57E33"/>
    <w:rsid w:val="00A60082"/>
    <w:rsid w:val="00A60854"/>
    <w:rsid w:val="00A60C6B"/>
    <w:rsid w:val="00A60CD8"/>
    <w:rsid w:val="00A614AD"/>
    <w:rsid w:val="00A61648"/>
    <w:rsid w:val="00A61B1A"/>
    <w:rsid w:val="00A622C6"/>
    <w:rsid w:val="00A6295D"/>
    <w:rsid w:val="00A62EEE"/>
    <w:rsid w:val="00A63D67"/>
    <w:rsid w:val="00A63FC7"/>
    <w:rsid w:val="00A6437A"/>
    <w:rsid w:val="00A64D7F"/>
    <w:rsid w:val="00A66AEA"/>
    <w:rsid w:val="00A705FB"/>
    <w:rsid w:val="00A71C4F"/>
    <w:rsid w:val="00A73C96"/>
    <w:rsid w:val="00A745EA"/>
    <w:rsid w:val="00A74E0F"/>
    <w:rsid w:val="00A74EA2"/>
    <w:rsid w:val="00A75312"/>
    <w:rsid w:val="00A75892"/>
    <w:rsid w:val="00A762D8"/>
    <w:rsid w:val="00A76D6B"/>
    <w:rsid w:val="00A77313"/>
    <w:rsid w:val="00A77AFD"/>
    <w:rsid w:val="00A77C05"/>
    <w:rsid w:val="00A80D98"/>
    <w:rsid w:val="00A81806"/>
    <w:rsid w:val="00A81BC0"/>
    <w:rsid w:val="00A8420F"/>
    <w:rsid w:val="00A848DC"/>
    <w:rsid w:val="00A8509D"/>
    <w:rsid w:val="00A85678"/>
    <w:rsid w:val="00A85F4F"/>
    <w:rsid w:val="00A865D3"/>
    <w:rsid w:val="00A86929"/>
    <w:rsid w:val="00A87482"/>
    <w:rsid w:val="00A90B24"/>
    <w:rsid w:val="00A90B4A"/>
    <w:rsid w:val="00A91311"/>
    <w:rsid w:val="00A92264"/>
    <w:rsid w:val="00A92825"/>
    <w:rsid w:val="00A9282F"/>
    <w:rsid w:val="00A92910"/>
    <w:rsid w:val="00A92DED"/>
    <w:rsid w:val="00A9373B"/>
    <w:rsid w:val="00A94065"/>
    <w:rsid w:val="00A9527C"/>
    <w:rsid w:val="00A95D60"/>
    <w:rsid w:val="00A966F5"/>
    <w:rsid w:val="00A96B11"/>
    <w:rsid w:val="00A97A08"/>
    <w:rsid w:val="00A97DBF"/>
    <w:rsid w:val="00AA06A3"/>
    <w:rsid w:val="00AA1F7C"/>
    <w:rsid w:val="00AA21AE"/>
    <w:rsid w:val="00AA3B58"/>
    <w:rsid w:val="00AA42C8"/>
    <w:rsid w:val="00AA537A"/>
    <w:rsid w:val="00AA5EBD"/>
    <w:rsid w:val="00AB0249"/>
    <w:rsid w:val="00AB0602"/>
    <w:rsid w:val="00AB080F"/>
    <w:rsid w:val="00AB1091"/>
    <w:rsid w:val="00AB13AD"/>
    <w:rsid w:val="00AB249C"/>
    <w:rsid w:val="00AB24FA"/>
    <w:rsid w:val="00AB2D94"/>
    <w:rsid w:val="00AB390D"/>
    <w:rsid w:val="00AB4B91"/>
    <w:rsid w:val="00AB5D90"/>
    <w:rsid w:val="00AB7D3F"/>
    <w:rsid w:val="00AC1A96"/>
    <w:rsid w:val="00AC20B1"/>
    <w:rsid w:val="00AC37D1"/>
    <w:rsid w:val="00AC3F87"/>
    <w:rsid w:val="00AC79D3"/>
    <w:rsid w:val="00AC7B48"/>
    <w:rsid w:val="00AD1223"/>
    <w:rsid w:val="00AD1EE1"/>
    <w:rsid w:val="00AD33B9"/>
    <w:rsid w:val="00AD3787"/>
    <w:rsid w:val="00AD3D23"/>
    <w:rsid w:val="00AD3FA6"/>
    <w:rsid w:val="00AD4384"/>
    <w:rsid w:val="00AD4EEC"/>
    <w:rsid w:val="00AD6CEF"/>
    <w:rsid w:val="00AD7596"/>
    <w:rsid w:val="00AD7E3D"/>
    <w:rsid w:val="00AE0DA6"/>
    <w:rsid w:val="00AE1579"/>
    <w:rsid w:val="00AE1EC4"/>
    <w:rsid w:val="00AE1F07"/>
    <w:rsid w:val="00AE2655"/>
    <w:rsid w:val="00AE7D14"/>
    <w:rsid w:val="00AF11AE"/>
    <w:rsid w:val="00AF1BFC"/>
    <w:rsid w:val="00AF1D7A"/>
    <w:rsid w:val="00AF2E2D"/>
    <w:rsid w:val="00AF4097"/>
    <w:rsid w:val="00AF5C22"/>
    <w:rsid w:val="00AF5E2C"/>
    <w:rsid w:val="00AF76E9"/>
    <w:rsid w:val="00B0092C"/>
    <w:rsid w:val="00B026E9"/>
    <w:rsid w:val="00B030A0"/>
    <w:rsid w:val="00B037CD"/>
    <w:rsid w:val="00B0461F"/>
    <w:rsid w:val="00B049AA"/>
    <w:rsid w:val="00B06ED3"/>
    <w:rsid w:val="00B07BCE"/>
    <w:rsid w:val="00B10E8F"/>
    <w:rsid w:val="00B1135F"/>
    <w:rsid w:val="00B11807"/>
    <w:rsid w:val="00B118A6"/>
    <w:rsid w:val="00B12CE5"/>
    <w:rsid w:val="00B13737"/>
    <w:rsid w:val="00B14508"/>
    <w:rsid w:val="00B15994"/>
    <w:rsid w:val="00B17779"/>
    <w:rsid w:val="00B17BAA"/>
    <w:rsid w:val="00B17BC6"/>
    <w:rsid w:val="00B17D1A"/>
    <w:rsid w:val="00B2053A"/>
    <w:rsid w:val="00B20B3B"/>
    <w:rsid w:val="00B20F1B"/>
    <w:rsid w:val="00B21063"/>
    <w:rsid w:val="00B21AD0"/>
    <w:rsid w:val="00B22761"/>
    <w:rsid w:val="00B2276B"/>
    <w:rsid w:val="00B228B7"/>
    <w:rsid w:val="00B22A46"/>
    <w:rsid w:val="00B22C51"/>
    <w:rsid w:val="00B237D7"/>
    <w:rsid w:val="00B24121"/>
    <w:rsid w:val="00B24A98"/>
    <w:rsid w:val="00B255BD"/>
    <w:rsid w:val="00B25F5A"/>
    <w:rsid w:val="00B26132"/>
    <w:rsid w:val="00B267F4"/>
    <w:rsid w:val="00B30ED3"/>
    <w:rsid w:val="00B315AD"/>
    <w:rsid w:val="00B32997"/>
    <w:rsid w:val="00B32AD6"/>
    <w:rsid w:val="00B3304B"/>
    <w:rsid w:val="00B33E56"/>
    <w:rsid w:val="00B3475A"/>
    <w:rsid w:val="00B3526E"/>
    <w:rsid w:val="00B35A6B"/>
    <w:rsid w:val="00B369A0"/>
    <w:rsid w:val="00B36A02"/>
    <w:rsid w:val="00B4038E"/>
    <w:rsid w:val="00B41753"/>
    <w:rsid w:val="00B418AF"/>
    <w:rsid w:val="00B43E3B"/>
    <w:rsid w:val="00B44721"/>
    <w:rsid w:val="00B44862"/>
    <w:rsid w:val="00B450F3"/>
    <w:rsid w:val="00B45678"/>
    <w:rsid w:val="00B45A7A"/>
    <w:rsid w:val="00B468A9"/>
    <w:rsid w:val="00B469D8"/>
    <w:rsid w:val="00B5207E"/>
    <w:rsid w:val="00B521A6"/>
    <w:rsid w:val="00B52FF5"/>
    <w:rsid w:val="00B533FA"/>
    <w:rsid w:val="00B541A1"/>
    <w:rsid w:val="00B54CAF"/>
    <w:rsid w:val="00B5632A"/>
    <w:rsid w:val="00B5675B"/>
    <w:rsid w:val="00B56AFA"/>
    <w:rsid w:val="00B56B24"/>
    <w:rsid w:val="00B56CF0"/>
    <w:rsid w:val="00B57221"/>
    <w:rsid w:val="00B60248"/>
    <w:rsid w:val="00B60468"/>
    <w:rsid w:val="00B6047C"/>
    <w:rsid w:val="00B60F09"/>
    <w:rsid w:val="00B6345D"/>
    <w:rsid w:val="00B63E7C"/>
    <w:rsid w:val="00B64318"/>
    <w:rsid w:val="00B64347"/>
    <w:rsid w:val="00B64408"/>
    <w:rsid w:val="00B645D5"/>
    <w:rsid w:val="00B64E9B"/>
    <w:rsid w:val="00B658BB"/>
    <w:rsid w:val="00B65D28"/>
    <w:rsid w:val="00B66592"/>
    <w:rsid w:val="00B66B24"/>
    <w:rsid w:val="00B706ED"/>
    <w:rsid w:val="00B71065"/>
    <w:rsid w:val="00B7142E"/>
    <w:rsid w:val="00B7157C"/>
    <w:rsid w:val="00B71BD3"/>
    <w:rsid w:val="00B71BEB"/>
    <w:rsid w:val="00B72D35"/>
    <w:rsid w:val="00B72E0B"/>
    <w:rsid w:val="00B72F98"/>
    <w:rsid w:val="00B739FF"/>
    <w:rsid w:val="00B757A1"/>
    <w:rsid w:val="00B75F57"/>
    <w:rsid w:val="00B760A9"/>
    <w:rsid w:val="00B77378"/>
    <w:rsid w:val="00B81460"/>
    <w:rsid w:val="00B82FBF"/>
    <w:rsid w:val="00B836F1"/>
    <w:rsid w:val="00B839E7"/>
    <w:rsid w:val="00B83D52"/>
    <w:rsid w:val="00B8449A"/>
    <w:rsid w:val="00B84555"/>
    <w:rsid w:val="00B84CAA"/>
    <w:rsid w:val="00B85097"/>
    <w:rsid w:val="00B86463"/>
    <w:rsid w:val="00B86CE9"/>
    <w:rsid w:val="00B86D17"/>
    <w:rsid w:val="00B87310"/>
    <w:rsid w:val="00B9012D"/>
    <w:rsid w:val="00B915DB"/>
    <w:rsid w:val="00B93B27"/>
    <w:rsid w:val="00B94ADF"/>
    <w:rsid w:val="00B96433"/>
    <w:rsid w:val="00B96496"/>
    <w:rsid w:val="00B96D94"/>
    <w:rsid w:val="00BA2EA6"/>
    <w:rsid w:val="00BA31E4"/>
    <w:rsid w:val="00BA3F4B"/>
    <w:rsid w:val="00BA40AF"/>
    <w:rsid w:val="00BA4668"/>
    <w:rsid w:val="00BA73F7"/>
    <w:rsid w:val="00BA74B3"/>
    <w:rsid w:val="00BB0436"/>
    <w:rsid w:val="00BB0EA2"/>
    <w:rsid w:val="00BB1D09"/>
    <w:rsid w:val="00BB25F5"/>
    <w:rsid w:val="00BB262E"/>
    <w:rsid w:val="00BB29EB"/>
    <w:rsid w:val="00BB4239"/>
    <w:rsid w:val="00BB438F"/>
    <w:rsid w:val="00BB4622"/>
    <w:rsid w:val="00BB4799"/>
    <w:rsid w:val="00BB4E19"/>
    <w:rsid w:val="00BB532D"/>
    <w:rsid w:val="00BB58DC"/>
    <w:rsid w:val="00BB6561"/>
    <w:rsid w:val="00BB65D0"/>
    <w:rsid w:val="00BB7231"/>
    <w:rsid w:val="00BC0192"/>
    <w:rsid w:val="00BC09AB"/>
    <w:rsid w:val="00BC120E"/>
    <w:rsid w:val="00BC1363"/>
    <w:rsid w:val="00BC1566"/>
    <w:rsid w:val="00BC3FB3"/>
    <w:rsid w:val="00BC41BD"/>
    <w:rsid w:val="00BC49DD"/>
    <w:rsid w:val="00BC5A4B"/>
    <w:rsid w:val="00BC651F"/>
    <w:rsid w:val="00BC6DAB"/>
    <w:rsid w:val="00BC6FBA"/>
    <w:rsid w:val="00BC7185"/>
    <w:rsid w:val="00BC78EB"/>
    <w:rsid w:val="00BD0D2D"/>
    <w:rsid w:val="00BD19A1"/>
    <w:rsid w:val="00BD23A0"/>
    <w:rsid w:val="00BD37E2"/>
    <w:rsid w:val="00BD5008"/>
    <w:rsid w:val="00BD5C6D"/>
    <w:rsid w:val="00BE468C"/>
    <w:rsid w:val="00BE472D"/>
    <w:rsid w:val="00BE58C5"/>
    <w:rsid w:val="00BE5D35"/>
    <w:rsid w:val="00BE5DB0"/>
    <w:rsid w:val="00BF02F0"/>
    <w:rsid w:val="00BF0B33"/>
    <w:rsid w:val="00BF10C5"/>
    <w:rsid w:val="00BF27FE"/>
    <w:rsid w:val="00BF28C8"/>
    <w:rsid w:val="00BF28DB"/>
    <w:rsid w:val="00BF44FB"/>
    <w:rsid w:val="00BF4B60"/>
    <w:rsid w:val="00BF5357"/>
    <w:rsid w:val="00BF5A79"/>
    <w:rsid w:val="00BF6AE7"/>
    <w:rsid w:val="00BF7575"/>
    <w:rsid w:val="00C0071A"/>
    <w:rsid w:val="00C0080B"/>
    <w:rsid w:val="00C00B7E"/>
    <w:rsid w:val="00C0187B"/>
    <w:rsid w:val="00C02998"/>
    <w:rsid w:val="00C03397"/>
    <w:rsid w:val="00C042B7"/>
    <w:rsid w:val="00C04C75"/>
    <w:rsid w:val="00C050EB"/>
    <w:rsid w:val="00C052F7"/>
    <w:rsid w:val="00C056FF"/>
    <w:rsid w:val="00C066C6"/>
    <w:rsid w:val="00C06DB1"/>
    <w:rsid w:val="00C079C1"/>
    <w:rsid w:val="00C10B22"/>
    <w:rsid w:val="00C11EF0"/>
    <w:rsid w:val="00C127F9"/>
    <w:rsid w:val="00C129EB"/>
    <w:rsid w:val="00C1508F"/>
    <w:rsid w:val="00C161B9"/>
    <w:rsid w:val="00C16905"/>
    <w:rsid w:val="00C16CFB"/>
    <w:rsid w:val="00C16D31"/>
    <w:rsid w:val="00C217AA"/>
    <w:rsid w:val="00C217E4"/>
    <w:rsid w:val="00C224D4"/>
    <w:rsid w:val="00C22B2E"/>
    <w:rsid w:val="00C22C9F"/>
    <w:rsid w:val="00C24308"/>
    <w:rsid w:val="00C24617"/>
    <w:rsid w:val="00C24C50"/>
    <w:rsid w:val="00C24DA7"/>
    <w:rsid w:val="00C2563D"/>
    <w:rsid w:val="00C26541"/>
    <w:rsid w:val="00C30473"/>
    <w:rsid w:val="00C30C39"/>
    <w:rsid w:val="00C32A9B"/>
    <w:rsid w:val="00C340BA"/>
    <w:rsid w:val="00C34123"/>
    <w:rsid w:val="00C348EE"/>
    <w:rsid w:val="00C34A31"/>
    <w:rsid w:val="00C351DF"/>
    <w:rsid w:val="00C353FD"/>
    <w:rsid w:val="00C35F68"/>
    <w:rsid w:val="00C3637C"/>
    <w:rsid w:val="00C363F9"/>
    <w:rsid w:val="00C3742E"/>
    <w:rsid w:val="00C41E37"/>
    <w:rsid w:val="00C4286A"/>
    <w:rsid w:val="00C43112"/>
    <w:rsid w:val="00C44C6B"/>
    <w:rsid w:val="00C46C51"/>
    <w:rsid w:val="00C4724E"/>
    <w:rsid w:val="00C472F0"/>
    <w:rsid w:val="00C4778B"/>
    <w:rsid w:val="00C47F55"/>
    <w:rsid w:val="00C47FB5"/>
    <w:rsid w:val="00C51348"/>
    <w:rsid w:val="00C52250"/>
    <w:rsid w:val="00C5225A"/>
    <w:rsid w:val="00C5249C"/>
    <w:rsid w:val="00C5458D"/>
    <w:rsid w:val="00C564BA"/>
    <w:rsid w:val="00C60B4D"/>
    <w:rsid w:val="00C61661"/>
    <w:rsid w:val="00C61D42"/>
    <w:rsid w:val="00C66DBE"/>
    <w:rsid w:val="00C67EA5"/>
    <w:rsid w:val="00C7159A"/>
    <w:rsid w:val="00C71620"/>
    <w:rsid w:val="00C71ACF"/>
    <w:rsid w:val="00C71E16"/>
    <w:rsid w:val="00C72296"/>
    <w:rsid w:val="00C72E51"/>
    <w:rsid w:val="00C736E8"/>
    <w:rsid w:val="00C738FA"/>
    <w:rsid w:val="00C73950"/>
    <w:rsid w:val="00C73B6C"/>
    <w:rsid w:val="00C73EC7"/>
    <w:rsid w:val="00C74CD4"/>
    <w:rsid w:val="00C74D21"/>
    <w:rsid w:val="00C74D52"/>
    <w:rsid w:val="00C74D8C"/>
    <w:rsid w:val="00C75BF5"/>
    <w:rsid w:val="00C77384"/>
    <w:rsid w:val="00C81366"/>
    <w:rsid w:val="00C815A7"/>
    <w:rsid w:val="00C816AB"/>
    <w:rsid w:val="00C81BD2"/>
    <w:rsid w:val="00C82114"/>
    <w:rsid w:val="00C8304D"/>
    <w:rsid w:val="00C83160"/>
    <w:rsid w:val="00C83735"/>
    <w:rsid w:val="00C846B2"/>
    <w:rsid w:val="00C84871"/>
    <w:rsid w:val="00C8684D"/>
    <w:rsid w:val="00C869D4"/>
    <w:rsid w:val="00C87F0D"/>
    <w:rsid w:val="00C90140"/>
    <w:rsid w:val="00C902A7"/>
    <w:rsid w:val="00C90A32"/>
    <w:rsid w:val="00C90AEE"/>
    <w:rsid w:val="00C916B8"/>
    <w:rsid w:val="00C91BFE"/>
    <w:rsid w:val="00C92137"/>
    <w:rsid w:val="00C9219C"/>
    <w:rsid w:val="00C9220C"/>
    <w:rsid w:val="00C9232F"/>
    <w:rsid w:val="00C92642"/>
    <w:rsid w:val="00C9549D"/>
    <w:rsid w:val="00C95AE2"/>
    <w:rsid w:val="00C965BC"/>
    <w:rsid w:val="00C97487"/>
    <w:rsid w:val="00CA0167"/>
    <w:rsid w:val="00CA0BB4"/>
    <w:rsid w:val="00CA1361"/>
    <w:rsid w:val="00CA300F"/>
    <w:rsid w:val="00CA4FB4"/>
    <w:rsid w:val="00CA588E"/>
    <w:rsid w:val="00CA68F2"/>
    <w:rsid w:val="00CA7F30"/>
    <w:rsid w:val="00CB01A8"/>
    <w:rsid w:val="00CB07E7"/>
    <w:rsid w:val="00CB0842"/>
    <w:rsid w:val="00CB0E8C"/>
    <w:rsid w:val="00CB165A"/>
    <w:rsid w:val="00CB1F8E"/>
    <w:rsid w:val="00CB22EB"/>
    <w:rsid w:val="00CB2CEF"/>
    <w:rsid w:val="00CB2F30"/>
    <w:rsid w:val="00CB389D"/>
    <w:rsid w:val="00CB473B"/>
    <w:rsid w:val="00CB6678"/>
    <w:rsid w:val="00CB6DE9"/>
    <w:rsid w:val="00CB7662"/>
    <w:rsid w:val="00CC0DB7"/>
    <w:rsid w:val="00CC0DDA"/>
    <w:rsid w:val="00CC183C"/>
    <w:rsid w:val="00CC2E4A"/>
    <w:rsid w:val="00CC457F"/>
    <w:rsid w:val="00CC4590"/>
    <w:rsid w:val="00CC545D"/>
    <w:rsid w:val="00CC56F1"/>
    <w:rsid w:val="00CC61FD"/>
    <w:rsid w:val="00CC71B0"/>
    <w:rsid w:val="00CC7FDF"/>
    <w:rsid w:val="00CD0541"/>
    <w:rsid w:val="00CD124D"/>
    <w:rsid w:val="00CD2203"/>
    <w:rsid w:val="00CD2504"/>
    <w:rsid w:val="00CD396B"/>
    <w:rsid w:val="00CD3CD0"/>
    <w:rsid w:val="00CD41C9"/>
    <w:rsid w:val="00CD5490"/>
    <w:rsid w:val="00CD575E"/>
    <w:rsid w:val="00CD622C"/>
    <w:rsid w:val="00CD7E02"/>
    <w:rsid w:val="00CE1246"/>
    <w:rsid w:val="00CE2A9E"/>
    <w:rsid w:val="00CE2BDD"/>
    <w:rsid w:val="00CE3404"/>
    <w:rsid w:val="00CE3804"/>
    <w:rsid w:val="00CE491C"/>
    <w:rsid w:val="00CE56BD"/>
    <w:rsid w:val="00CE56F8"/>
    <w:rsid w:val="00CE5AF9"/>
    <w:rsid w:val="00CE6168"/>
    <w:rsid w:val="00CE621D"/>
    <w:rsid w:val="00CE64CA"/>
    <w:rsid w:val="00CE6814"/>
    <w:rsid w:val="00CE6B06"/>
    <w:rsid w:val="00CE7080"/>
    <w:rsid w:val="00CE775C"/>
    <w:rsid w:val="00CE7958"/>
    <w:rsid w:val="00CE7F03"/>
    <w:rsid w:val="00CF0478"/>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2BE4"/>
    <w:rsid w:val="00D03188"/>
    <w:rsid w:val="00D057AC"/>
    <w:rsid w:val="00D05F14"/>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2E87"/>
    <w:rsid w:val="00D24691"/>
    <w:rsid w:val="00D24A04"/>
    <w:rsid w:val="00D2520B"/>
    <w:rsid w:val="00D25B92"/>
    <w:rsid w:val="00D26048"/>
    <w:rsid w:val="00D261F0"/>
    <w:rsid w:val="00D2621A"/>
    <w:rsid w:val="00D263B5"/>
    <w:rsid w:val="00D30DA0"/>
    <w:rsid w:val="00D32344"/>
    <w:rsid w:val="00D324D8"/>
    <w:rsid w:val="00D32D8F"/>
    <w:rsid w:val="00D32ED5"/>
    <w:rsid w:val="00D33215"/>
    <w:rsid w:val="00D332F4"/>
    <w:rsid w:val="00D347D1"/>
    <w:rsid w:val="00D34AF4"/>
    <w:rsid w:val="00D35C8F"/>
    <w:rsid w:val="00D362CB"/>
    <w:rsid w:val="00D365E5"/>
    <w:rsid w:val="00D36E2D"/>
    <w:rsid w:val="00D36EC9"/>
    <w:rsid w:val="00D37571"/>
    <w:rsid w:val="00D37CE9"/>
    <w:rsid w:val="00D40592"/>
    <w:rsid w:val="00D407BA"/>
    <w:rsid w:val="00D433DD"/>
    <w:rsid w:val="00D44B02"/>
    <w:rsid w:val="00D44C77"/>
    <w:rsid w:val="00D453B9"/>
    <w:rsid w:val="00D46374"/>
    <w:rsid w:val="00D4655D"/>
    <w:rsid w:val="00D46C97"/>
    <w:rsid w:val="00D47027"/>
    <w:rsid w:val="00D4764E"/>
    <w:rsid w:val="00D47DED"/>
    <w:rsid w:val="00D50A16"/>
    <w:rsid w:val="00D515F5"/>
    <w:rsid w:val="00D52E29"/>
    <w:rsid w:val="00D52F2C"/>
    <w:rsid w:val="00D5342D"/>
    <w:rsid w:val="00D54F5E"/>
    <w:rsid w:val="00D55EF9"/>
    <w:rsid w:val="00D56079"/>
    <w:rsid w:val="00D565FE"/>
    <w:rsid w:val="00D56CF9"/>
    <w:rsid w:val="00D60DC2"/>
    <w:rsid w:val="00D611DA"/>
    <w:rsid w:val="00D61D1B"/>
    <w:rsid w:val="00D61D5F"/>
    <w:rsid w:val="00D61D85"/>
    <w:rsid w:val="00D625F1"/>
    <w:rsid w:val="00D62773"/>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D7C"/>
    <w:rsid w:val="00D75FF9"/>
    <w:rsid w:val="00D763FA"/>
    <w:rsid w:val="00D76FA0"/>
    <w:rsid w:val="00D77B92"/>
    <w:rsid w:val="00D803DB"/>
    <w:rsid w:val="00D80C06"/>
    <w:rsid w:val="00D80D68"/>
    <w:rsid w:val="00D80F0C"/>
    <w:rsid w:val="00D81773"/>
    <w:rsid w:val="00D819CE"/>
    <w:rsid w:val="00D833ED"/>
    <w:rsid w:val="00D839A6"/>
    <w:rsid w:val="00D84047"/>
    <w:rsid w:val="00D844A8"/>
    <w:rsid w:val="00D845B6"/>
    <w:rsid w:val="00D87425"/>
    <w:rsid w:val="00D905BD"/>
    <w:rsid w:val="00D918EE"/>
    <w:rsid w:val="00D91BD4"/>
    <w:rsid w:val="00D9231C"/>
    <w:rsid w:val="00D92839"/>
    <w:rsid w:val="00D95B8A"/>
    <w:rsid w:val="00D96CA5"/>
    <w:rsid w:val="00D973DA"/>
    <w:rsid w:val="00D9795E"/>
    <w:rsid w:val="00DA278D"/>
    <w:rsid w:val="00DA2DA3"/>
    <w:rsid w:val="00DA3917"/>
    <w:rsid w:val="00DA3A16"/>
    <w:rsid w:val="00DA468E"/>
    <w:rsid w:val="00DA4E10"/>
    <w:rsid w:val="00DA51BB"/>
    <w:rsid w:val="00DA5986"/>
    <w:rsid w:val="00DA7F0A"/>
    <w:rsid w:val="00DB116B"/>
    <w:rsid w:val="00DB1475"/>
    <w:rsid w:val="00DB265C"/>
    <w:rsid w:val="00DB3120"/>
    <w:rsid w:val="00DB3545"/>
    <w:rsid w:val="00DB4F2F"/>
    <w:rsid w:val="00DB62BC"/>
    <w:rsid w:val="00DB7BB4"/>
    <w:rsid w:val="00DB7DD2"/>
    <w:rsid w:val="00DC04AA"/>
    <w:rsid w:val="00DC099A"/>
    <w:rsid w:val="00DC13D9"/>
    <w:rsid w:val="00DC1D50"/>
    <w:rsid w:val="00DC27BF"/>
    <w:rsid w:val="00DC3CE3"/>
    <w:rsid w:val="00DC4B40"/>
    <w:rsid w:val="00DC4E2F"/>
    <w:rsid w:val="00DC511B"/>
    <w:rsid w:val="00DC6867"/>
    <w:rsid w:val="00DC6B32"/>
    <w:rsid w:val="00DC788C"/>
    <w:rsid w:val="00DD070B"/>
    <w:rsid w:val="00DD0B77"/>
    <w:rsid w:val="00DD0D4A"/>
    <w:rsid w:val="00DD1357"/>
    <w:rsid w:val="00DD2397"/>
    <w:rsid w:val="00DD245A"/>
    <w:rsid w:val="00DD3B41"/>
    <w:rsid w:val="00DD47C8"/>
    <w:rsid w:val="00DD5AE4"/>
    <w:rsid w:val="00DE0DD7"/>
    <w:rsid w:val="00DE0F8B"/>
    <w:rsid w:val="00DE23A7"/>
    <w:rsid w:val="00DE280E"/>
    <w:rsid w:val="00DE2DE9"/>
    <w:rsid w:val="00DE3469"/>
    <w:rsid w:val="00DE5A2F"/>
    <w:rsid w:val="00DE5A6F"/>
    <w:rsid w:val="00DE5E3A"/>
    <w:rsid w:val="00DE78E5"/>
    <w:rsid w:val="00DE79A8"/>
    <w:rsid w:val="00DF0402"/>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2990"/>
    <w:rsid w:val="00E03076"/>
    <w:rsid w:val="00E035ED"/>
    <w:rsid w:val="00E03B4E"/>
    <w:rsid w:val="00E043AF"/>
    <w:rsid w:val="00E04B39"/>
    <w:rsid w:val="00E04C32"/>
    <w:rsid w:val="00E05AA8"/>
    <w:rsid w:val="00E07886"/>
    <w:rsid w:val="00E07D0B"/>
    <w:rsid w:val="00E11938"/>
    <w:rsid w:val="00E11D62"/>
    <w:rsid w:val="00E123E5"/>
    <w:rsid w:val="00E1334A"/>
    <w:rsid w:val="00E20A13"/>
    <w:rsid w:val="00E20F8E"/>
    <w:rsid w:val="00E21344"/>
    <w:rsid w:val="00E213DF"/>
    <w:rsid w:val="00E27DA9"/>
    <w:rsid w:val="00E3093C"/>
    <w:rsid w:val="00E318C1"/>
    <w:rsid w:val="00E31AD6"/>
    <w:rsid w:val="00E32ABD"/>
    <w:rsid w:val="00E338A3"/>
    <w:rsid w:val="00E34209"/>
    <w:rsid w:val="00E36917"/>
    <w:rsid w:val="00E36C3B"/>
    <w:rsid w:val="00E37F75"/>
    <w:rsid w:val="00E37FF2"/>
    <w:rsid w:val="00E42476"/>
    <w:rsid w:val="00E43F36"/>
    <w:rsid w:val="00E44E23"/>
    <w:rsid w:val="00E4527E"/>
    <w:rsid w:val="00E45A2F"/>
    <w:rsid w:val="00E461F5"/>
    <w:rsid w:val="00E46421"/>
    <w:rsid w:val="00E47303"/>
    <w:rsid w:val="00E4786D"/>
    <w:rsid w:val="00E47A51"/>
    <w:rsid w:val="00E52534"/>
    <w:rsid w:val="00E52603"/>
    <w:rsid w:val="00E52CD5"/>
    <w:rsid w:val="00E5491E"/>
    <w:rsid w:val="00E56A85"/>
    <w:rsid w:val="00E56BAB"/>
    <w:rsid w:val="00E56C04"/>
    <w:rsid w:val="00E57407"/>
    <w:rsid w:val="00E576CC"/>
    <w:rsid w:val="00E57C9B"/>
    <w:rsid w:val="00E62074"/>
    <w:rsid w:val="00E62857"/>
    <w:rsid w:val="00E645BB"/>
    <w:rsid w:val="00E65A78"/>
    <w:rsid w:val="00E65B53"/>
    <w:rsid w:val="00E6657C"/>
    <w:rsid w:val="00E6691D"/>
    <w:rsid w:val="00E67103"/>
    <w:rsid w:val="00E67E10"/>
    <w:rsid w:val="00E70645"/>
    <w:rsid w:val="00E7088D"/>
    <w:rsid w:val="00E71FDF"/>
    <w:rsid w:val="00E72879"/>
    <w:rsid w:val="00E7491C"/>
    <w:rsid w:val="00E76401"/>
    <w:rsid w:val="00E76D64"/>
    <w:rsid w:val="00E776F7"/>
    <w:rsid w:val="00E80DA0"/>
    <w:rsid w:val="00E815AD"/>
    <w:rsid w:val="00E82916"/>
    <w:rsid w:val="00E831CE"/>
    <w:rsid w:val="00E833E7"/>
    <w:rsid w:val="00E84161"/>
    <w:rsid w:val="00E8462F"/>
    <w:rsid w:val="00E846C2"/>
    <w:rsid w:val="00E847ED"/>
    <w:rsid w:val="00E86AFC"/>
    <w:rsid w:val="00E9111C"/>
    <w:rsid w:val="00E92F62"/>
    <w:rsid w:val="00E94325"/>
    <w:rsid w:val="00E95577"/>
    <w:rsid w:val="00E95D62"/>
    <w:rsid w:val="00E9627D"/>
    <w:rsid w:val="00E9746E"/>
    <w:rsid w:val="00E97922"/>
    <w:rsid w:val="00EA0004"/>
    <w:rsid w:val="00EA05E3"/>
    <w:rsid w:val="00EA16B2"/>
    <w:rsid w:val="00EA197B"/>
    <w:rsid w:val="00EA23C6"/>
    <w:rsid w:val="00EA2992"/>
    <w:rsid w:val="00EA37FC"/>
    <w:rsid w:val="00EA3BBA"/>
    <w:rsid w:val="00EA46EC"/>
    <w:rsid w:val="00EA70BB"/>
    <w:rsid w:val="00EA7337"/>
    <w:rsid w:val="00EA76DA"/>
    <w:rsid w:val="00EB117C"/>
    <w:rsid w:val="00EB1D73"/>
    <w:rsid w:val="00EB2BE6"/>
    <w:rsid w:val="00EB3AA8"/>
    <w:rsid w:val="00EB3FCD"/>
    <w:rsid w:val="00EB47E8"/>
    <w:rsid w:val="00EB4E03"/>
    <w:rsid w:val="00EB5364"/>
    <w:rsid w:val="00EB59FF"/>
    <w:rsid w:val="00EB5C7C"/>
    <w:rsid w:val="00EB61E5"/>
    <w:rsid w:val="00EB68EC"/>
    <w:rsid w:val="00EB6BDC"/>
    <w:rsid w:val="00EB7194"/>
    <w:rsid w:val="00EC1914"/>
    <w:rsid w:val="00EC3004"/>
    <w:rsid w:val="00EC4170"/>
    <w:rsid w:val="00EC4702"/>
    <w:rsid w:val="00EC4C2F"/>
    <w:rsid w:val="00EC5BE9"/>
    <w:rsid w:val="00EC7D19"/>
    <w:rsid w:val="00ED087C"/>
    <w:rsid w:val="00ED3EA5"/>
    <w:rsid w:val="00ED4A3E"/>
    <w:rsid w:val="00ED73C9"/>
    <w:rsid w:val="00EE077E"/>
    <w:rsid w:val="00EE2D3B"/>
    <w:rsid w:val="00EE3338"/>
    <w:rsid w:val="00EE3E31"/>
    <w:rsid w:val="00EE4B98"/>
    <w:rsid w:val="00EE5340"/>
    <w:rsid w:val="00EE590A"/>
    <w:rsid w:val="00EE65FC"/>
    <w:rsid w:val="00EE751A"/>
    <w:rsid w:val="00EE7694"/>
    <w:rsid w:val="00EF0249"/>
    <w:rsid w:val="00EF0EF7"/>
    <w:rsid w:val="00EF1CB7"/>
    <w:rsid w:val="00EF2D38"/>
    <w:rsid w:val="00EF4B54"/>
    <w:rsid w:val="00EF4E2D"/>
    <w:rsid w:val="00EF50E7"/>
    <w:rsid w:val="00EF5222"/>
    <w:rsid w:val="00EF5A78"/>
    <w:rsid w:val="00EF6116"/>
    <w:rsid w:val="00EF66F0"/>
    <w:rsid w:val="00EF6971"/>
    <w:rsid w:val="00EF6BDE"/>
    <w:rsid w:val="00EF72A3"/>
    <w:rsid w:val="00EF76DD"/>
    <w:rsid w:val="00EF784C"/>
    <w:rsid w:val="00F000FD"/>
    <w:rsid w:val="00F00B06"/>
    <w:rsid w:val="00F01D87"/>
    <w:rsid w:val="00F024EB"/>
    <w:rsid w:val="00F0304A"/>
    <w:rsid w:val="00F0372E"/>
    <w:rsid w:val="00F0372F"/>
    <w:rsid w:val="00F0554F"/>
    <w:rsid w:val="00F05D07"/>
    <w:rsid w:val="00F0640B"/>
    <w:rsid w:val="00F073BB"/>
    <w:rsid w:val="00F10282"/>
    <w:rsid w:val="00F125B1"/>
    <w:rsid w:val="00F151DA"/>
    <w:rsid w:val="00F15A70"/>
    <w:rsid w:val="00F16ACC"/>
    <w:rsid w:val="00F1771A"/>
    <w:rsid w:val="00F177DF"/>
    <w:rsid w:val="00F17A62"/>
    <w:rsid w:val="00F21994"/>
    <w:rsid w:val="00F236C2"/>
    <w:rsid w:val="00F23C21"/>
    <w:rsid w:val="00F23F2F"/>
    <w:rsid w:val="00F255AE"/>
    <w:rsid w:val="00F25C76"/>
    <w:rsid w:val="00F27D1E"/>
    <w:rsid w:val="00F30519"/>
    <w:rsid w:val="00F305E9"/>
    <w:rsid w:val="00F30745"/>
    <w:rsid w:val="00F30B15"/>
    <w:rsid w:val="00F31072"/>
    <w:rsid w:val="00F31268"/>
    <w:rsid w:val="00F3355E"/>
    <w:rsid w:val="00F34169"/>
    <w:rsid w:val="00F352A9"/>
    <w:rsid w:val="00F352AE"/>
    <w:rsid w:val="00F35D17"/>
    <w:rsid w:val="00F36873"/>
    <w:rsid w:val="00F36C3D"/>
    <w:rsid w:val="00F3729D"/>
    <w:rsid w:val="00F37500"/>
    <w:rsid w:val="00F4014B"/>
    <w:rsid w:val="00F41DC2"/>
    <w:rsid w:val="00F42429"/>
    <w:rsid w:val="00F4244B"/>
    <w:rsid w:val="00F4382A"/>
    <w:rsid w:val="00F4417F"/>
    <w:rsid w:val="00F448D5"/>
    <w:rsid w:val="00F44B06"/>
    <w:rsid w:val="00F45F87"/>
    <w:rsid w:val="00F469A3"/>
    <w:rsid w:val="00F504AA"/>
    <w:rsid w:val="00F5175B"/>
    <w:rsid w:val="00F524AC"/>
    <w:rsid w:val="00F54268"/>
    <w:rsid w:val="00F54702"/>
    <w:rsid w:val="00F55FAB"/>
    <w:rsid w:val="00F57377"/>
    <w:rsid w:val="00F577E9"/>
    <w:rsid w:val="00F600EB"/>
    <w:rsid w:val="00F60F22"/>
    <w:rsid w:val="00F614E5"/>
    <w:rsid w:val="00F62202"/>
    <w:rsid w:val="00F62D76"/>
    <w:rsid w:val="00F634DE"/>
    <w:rsid w:val="00F6436B"/>
    <w:rsid w:val="00F653D5"/>
    <w:rsid w:val="00F657C8"/>
    <w:rsid w:val="00F6606D"/>
    <w:rsid w:val="00F66536"/>
    <w:rsid w:val="00F70C6A"/>
    <w:rsid w:val="00F7264E"/>
    <w:rsid w:val="00F7272C"/>
    <w:rsid w:val="00F72D7B"/>
    <w:rsid w:val="00F73215"/>
    <w:rsid w:val="00F7332D"/>
    <w:rsid w:val="00F744AD"/>
    <w:rsid w:val="00F76C99"/>
    <w:rsid w:val="00F7711B"/>
    <w:rsid w:val="00F8062E"/>
    <w:rsid w:val="00F81281"/>
    <w:rsid w:val="00F8155B"/>
    <w:rsid w:val="00F826CB"/>
    <w:rsid w:val="00F829E1"/>
    <w:rsid w:val="00F82ECA"/>
    <w:rsid w:val="00F83753"/>
    <w:rsid w:val="00F839A7"/>
    <w:rsid w:val="00F83B9F"/>
    <w:rsid w:val="00F85954"/>
    <w:rsid w:val="00F85F20"/>
    <w:rsid w:val="00F8648A"/>
    <w:rsid w:val="00F866AF"/>
    <w:rsid w:val="00F87439"/>
    <w:rsid w:val="00F9097B"/>
    <w:rsid w:val="00F9098F"/>
    <w:rsid w:val="00F92709"/>
    <w:rsid w:val="00F92AD1"/>
    <w:rsid w:val="00F92EF9"/>
    <w:rsid w:val="00F93523"/>
    <w:rsid w:val="00F945E3"/>
    <w:rsid w:val="00F95FAF"/>
    <w:rsid w:val="00FA3ED4"/>
    <w:rsid w:val="00FA4295"/>
    <w:rsid w:val="00FA540A"/>
    <w:rsid w:val="00FA6056"/>
    <w:rsid w:val="00FA7C44"/>
    <w:rsid w:val="00FB03B5"/>
    <w:rsid w:val="00FB050F"/>
    <w:rsid w:val="00FB101F"/>
    <w:rsid w:val="00FB2503"/>
    <w:rsid w:val="00FB4831"/>
    <w:rsid w:val="00FB56FA"/>
    <w:rsid w:val="00FB6846"/>
    <w:rsid w:val="00FB6DCE"/>
    <w:rsid w:val="00FB6FFD"/>
    <w:rsid w:val="00FC1985"/>
    <w:rsid w:val="00FC1C90"/>
    <w:rsid w:val="00FC1F10"/>
    <w:rsid w:val="00FC2783"/>
    <w:rsid w:val="00FC284B"/>
    <w:rsid w:val="00FC2FBF"/>
    <w:rsid w:val="00FC3069"/>
    <w:rsid w:val="00FC37EE"/>
    <w:rsid w:val="00FC3882"/>
    <w:rsid w:val="00FC5BD8"/>
    <w:rsid w:val="00FC60C9"/>
    <w:rsid w:val="00FC6B8B"/>
    <w:rsid w:val="00FD08BB"/>
    <w:rsid w:val="00FD0B93"/>
    <w:rsid w:val="00FD0E73"/>
    <w:rsid w:val="00FD1512"/>
    <w:rsid w:val="00FD2DBA"/>
    <w:rsid w:val="00FD3D1D"/>
    <w:rsid w:val="00FD41FF"/>
    <w:rsid w:val="00FD42B1"/>
    <w:rsid w:val="00FD44C5"/>
    <w:rsid w:val="00FD4F25"/>
    <w:rsid w:val="00FD5BC4"/>
    <w:rsid w:val="00FD5E74"/>
    <w:rsid w:val="00FD7249"/>
    <w:rsid w:val="00FD766A"/>
    <w:rsid w:val="00FE26BB"/>
    <w:rsid w:val="00FE5AEF"/>
    <w:rsid w:val="00FE6A6D"/>
    <w:rsid w:val="00FE6E74"/>
    <w:rsid w:val="00FF00EC"/>
    <w:rsid w:val="00FF02CA"/>
    <w:rsid w:val="00FF143F"/>
    <w:rsid w:val="00FF25A8"/>
    <w:rsid w:val="00FF264A"/>
    <w:rsid w:val="00FF3435"/>
    <w:rsid w:val="00FF3667"/>
    <w:rsid w:val="00FF3B6F"/>
    <w:rsid w:val="00FF4056"/>
    <w:rsid w:val="00FF53F8"/>
    <w:rsid w:val="00FF5411"/>
    <w:rsid w:val="00FF631A"/>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CC0DD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A8420F"/>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A8420F"/>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AC37D1"/>
    <w:pPr>
      <w:ind w:left="0"/>
    </w:pPr>
    <w:rPr>
      <w:rFonts w:eastAsiaTheme="minorHAnsi" w:cstheme="minorBidi"/>
      <w:szCs w:val="22"/>
    </w:rPr>
  </w:style>
  <w:style w:type="paragraph" w:customStyle="1" w:styleId="ataNote">
    <w:name w:val="ataNote"/>
    <w:basedOn w:val="ataBody0"/>
    <w:next w:val="Normal"/>
    <w:uiPriority w:val="99"/>
    <w:rsid w:val="00C24617"/>
    <w:pPr>
      <w:keepNext/>
      <w:shd w:val="clear" w:color="auto" w:fill="D9D9D9"/>
    </w:pPr>
    <w:rPr>
      <w:rFonts w:eastAsia="Times New Roman" w:cs="Times New Roman"/>
      <w:szCs w:val="24"/>
    </w:rPr>
  </w:style>
  <w:style w:type="paragraph" w:customStyle="1" w:styleId="ataBullet">
    <w:name w:val="ataBullet"/>
    <w:basedOn w:val="ataBody0"/>
    <w:link w:val="ataBulletChar"/>
    <w:qFormat/>
    <w:rsid w:val="00C24617"/>
    <w:pPr>
      <w:numPr>
        <w:numId w:val="27"/>
      </w:numPr>
      <w:ind w:left="720"/>
    </w:pPr>
    <w:rPr>
      <w:bCs/>
    </w:rPr>
  </w:style>
  <w:style w:type="character" w:customStyle="1" w:styleId="ataBulletChar">
    <w:name w:val="ataBullet Char"/>
    <w:basedOn w:val="DefaultParagraphFont"/>
    <w:link w:val="ataBullet"/>
    <w:locked/>
    <w:rsid w:val="00C24617"/>
    <w:rPr>
      <w:rFonts w:eastAsiaTheme="minorHAnsi" w:cstheme="minorBidi"/>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CC0DD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A8420F"/>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A8420F"/>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AC37D1"/>
    <w:pPr>
      <w:ind w:left="0"/>
    </w:pPr>
    <w:rPr>
      <w:rFonts w:eastAsiaTheme="minorHAnsi" w:cstheme="minorBidi"/>
      <w:szCs w:val="22"/>
    </w:rPr>
  </w:style>
  <w:style w:type="paragraph" w:customStyle="1" w:styleId="ataNote">
    <w:name w:val="ataNote"/>
    <w:basedOn w:val="ataBody0"/>
    <w:next w:val="Normal"/>
    <w:uiPriority w:val="99"/>
    <w:rsid w:val="00C24617"/>
    <w:pPr>
      <w:keepNext/>
      <w:shd w:val="clear" w:color="auto" w:fill="D9D9D9"/>
    </w:pPr>
    <w:rPr>
      <w:rFonts w:eastAsia="Times New Roman" w:cs="Times New Roman"/>
      <w:szCs w:val="24"/>
    </w:rPr>
  </w:style>
  <w:style w:type="paragraph" w:customStyle="1" w:styleId="ataBullet">
    <w:name w:val="ataBullet"/>
    <w:basedOn w:val="ataBody0"/>
    <w:link w:val="ataBulletChar"/>
    <w:qFormat/>
    <w:rsid w:val="00C24617"/>
    <w:pPr>
      <w:numPr>
        <w:numId w:val="27"/>
      </w:numPr>
      <w:ind w:left="720"/>
    </w:pPr>
    <w:rPr>
      <w:bCs/>
    </w:rPr>
  </w:style>
  <w:style w:type="character" w:customStyle="1" w:styleId="ataBulletChar">
    <w:name w:val="ataBullet Char"/>
    <w:basedOn w:val="DefaultParagraphFont"/>
    <w:link w:val="ataBullet"/>
    <w:locked/>
    <w:rsid w:val="00C24617"/>
    <w:rPr>
      <w:rFonts w:eastAsia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356975485">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12058407">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1389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businessdictionary.com/definition/benchmark.html" TargetMode="External"/><Relationship Id="rId2" Type="http://schemas.openxmlformats.org/officeDocument/2006/relationships/customXml" Target="../customXml/item2.xml"/><Relationship Id="rId16" Type="http://schemas.openxmlformats.org/officeDocument/2006/relationships/hyperlink" Target="http://www.businessdictionary.com/definition/mea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usinessdictionary.com/definition/resul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usinessdictionary.com/definition/technique.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0501BE"/>
    <w:rsid w:val="00062BC1"/>
    <w:rsid w:val="000B37F9"/>
    <w:rsid w:val="000F56DC"/>
    <w:rsid w:val="0012726B"/>
    <w:rsid w:val="001279F7"/>
    <w:rsid w:val="001361F2"/>
    <w:rsid w:val="002054B7"/>
    <w:rsid w:val="002A0CC0"/>
    <w:rsid w:val="003C0159"/>
    <w:rsid w:val="003E4832"/>
    <w:rsid w:val="004050D0"/>
    <w:rsid w:val="004359F2"/>
    <w:rsid w:val="00503983"/>
    <w:rsid w:val="00541E95"/>
    <w:rsid w:val="0056298D"/>
    <w:rsid w:val="006168EC"/>
    <w:rsid w:val="00617921"/>
    <w:rsid w:val="00655CF3"/>
    <w:rsid w:val="00696DC4"/>
    <w:rsid w:val="006F185B"/>
    <w:rsid w:val="00712586"/>
    <w:rsid w:val="007764B8"/>
    <w:rsid w:val="00864494"/>
    <w:rsid w:val="008F41D3"/>
    <w:rsid w:val="0092343F"/>
    <w:rsid w:val="00965528"/>
    <w:rsid w:val="00987CE0"/>
    <w:rsid w:val="009D12A6"/>
    <w:rsid w:val="00C87812"/>
    <w:rsid w:val="00CC6735"/>
    <w:rsid w:val="00CE448E"/>
    <w:rsid w:val="00DA5B6F"/>
    <w:rsid w:val="00E45E5E"/>
    <w:rsid w:val="00EB13D6"/>
    <w:rsid w:val="00EB35E0"/>
    <w:rsid w:val="00F1699F"/>
    <w:rsid w:val="00F3369C"/>
    <w:rsid w:val="00F40EEC"/>
    <w:rsid w:val="00F64542"/>
    <w:rsid w:val="00F81D3A"/>
    <w:rsid w:val="00F91240"/>
    <w:rsid w:val="00FF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69E8534-AED2-4C3E-9655-5C9C7DEB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A17A45-8A5D-4929-A0D6-6CA1CFF0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0</TotalTime>
  <Pages>27</Pages>
  <Words>7649</Words>
  <Characters>43605</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Module 5: Critical Infrastructure Components</vt:lpstr>
    </vt:vector>
  </TitlesOfParts>
  <Company>Office of Antiterrorism Assistance</Company>
  <LinksUpToDate>false</LinksUpToDate>
  <CharactersWithSpaces>51152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Critical Infrastructure Components</dc:title>
  <dc:subject>Critical Infrastructure Security and Resilience (CISR)</dc:subject>
  <dc:creator>ATA</dc:creator>
  <cp:lastModifiedBy>RobinsKL</cp:lastModifiedBy>
  <cp:revision>2</cp:revision>
  <dcterms:created xsi:type="dcterms:W3CDTF">2016-11-15T20:24:00Z</dcterms:created>
  <dcterms:modified xsi:type="dcterms:W3CDTF">2016-11-15T20:24:00Z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